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D1D45" w14:textId="5A4F090D" w:rsidR="007C31BF" w:rsidRDefault="007C31BF"/>
    <w:p w14:paraId="7838EE5A" w14:textId="635A0F19"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4656" behindDoc="0" locked="0" layoutInCell="1" allowOverlap="1" wp14:anchorId="2157345F" wp14:editId="110224F3">
                <wp:simplePos x="0" y="0"/>
                <wp:positionH relativeFrom="column">
                  <wp:posOffset>1363980</wp:posOffset>
                </wp:positionH>
                <wp:positionV relativeFrom="paragraph">
                  <wp:posOffset>1351280</wp:posOffset>
                </wp:positionV>
                <wp:extent cx="577215" cy="889635"/>
                <wp:effectExtent l="5080" t="5080" r="14605" b="6985"/>
                <wp:wrapNone/>
                <wp:docPr id="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889635"/>
                        </a:xfrm>
                        <a:prstGeom prst="rect">
                          <a:avLst/>
                        </a:prstGeom>
                        <a:solidFill>
                          <a:srgbClr val="FF0000"/>
                        </a:solidFill>
                        <a:ln w="9525">
                          <a:solidFill>
                            <a:srgbClr val="FFFFFF"/>
                          </a:solidFill>
                          <a:miter lim="800000"/>
                          <a:headEnd/>
                          <a:tailEnd/>
                        </a:ln>
                      </wps:spPr>
                      <wps:txbx>
                        <w:txbxContent>
                          <w:p w14:paraId="603C6356" w14:textId="77777777" w:rsidR="0092044F" w:rsidRDefault="0092044F">
                            <w:pPr>
                              <w:rPr>
                                <w:rFonts w:ascii="隶书" w:eastAsia="隶书"/>
                                <w:color w:val="FFFFFF"/>
                                <w:w w:val="66"/>
                                <w:sz w:val="112"/>
                                <w:szCs w:val="112"/>
                              </w:rPr>
                            </w:pPr>
                            <w:r>
                              <w:rPr>
                                <w:rFonts w:ascii="隶书" w:eastAsia="隶书"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3" o:spid="_x0000_s1026" style="position:absolute;left:0;text-align:left;margin-left:107.4pt;margin-top:106.4pt;width:45.45pt;height:7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" fillcolor="red" strokecolor="white">
                <v:textbox>
                  <w:txbxContent>
                    <w:p w14:paraId="603C6356" w14:textId="77777777" w:rsidR="0092044F" w:rsidRDefault="0092044F">
                      <w:pPr>
                        <w:rPr>
                          <w:rFonts w:ascii="隶书" w:eastAsia="隶书"/>
                          <w:color w:val="FFFFFF"/>
                          <w:w w:val="66"/>
                          <w:sz w:val="112"/>
                          <w:szCs w:val="112"/>
                        </w:rPr>
                      </w:pPr>
                      <w:r>
                        <w:rPr>
                          <w:rFonts w:ascii="隶书" w:eastAsia="隶书" w:hint="eastAsia"/>
                          <w:color w:val="FFFFFF"/>
                          <w:w w:val="66"/>
                          <w:sz w:val="112"/>
                          <w:szCs w:val="112"/>
                        </w:rPr>
                        <w:t>会</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3632" behindDoc="0" locked="0" layoutInCell="1" allowOverlap="1" wp14:anchorId="2980F1A9" wp14:editId="3665AFDC">
                <wp:simplePos x="0" y="0"/>
                <wp:positionH relativeFrom="column">
                  <wp:posOffset>659130</wp:posOffset>
                </wp:positionH>
                <wp:positionV relativeFrom="paragraph">
                  <wp:posOffset>1351280</wp:posOffset>
                </wp:positionV>
                <wp:extent cx="576580" cy="889635"/>
                <wp:effectExtent l="0" t="5080" r="8890" b="6985"/>
                <wp:wrapNone/>
                <wp:docPr id="8"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889635"/>
                        </a:xfrm>
                        <a:prstGeom prst="rect">
                          <a:avLst/>
                        </a:prstGeom>
                        <a:solidFill>
                          <a:srgbClr val="FF0000"/>
                        </a:solidFill>
                        <a:ln w="9525">
                          <a:solidFill>
                            <a:srgbClr val="FFFFFF"/>
                          </a:solidFill>
                          <a:miter lim="800000"/>
                          <a:headEnd/>
                          <a:tailEnd/>
                        </a:ln>
                      </wps:spPr>
                      <wps:txbx>
                        <w:txbxContent>
                          <w:p w14:paraId="49204278" w14:textId="77777777" w:rsidR="0092044F" w:rsidRDefault="0092044F">
                            <w:pPr>
                              <w:rPr>
                                <w:rFonts w:ascii="隶书" w:eastAsia="隶书"/>
                                <w:color w:val="FFFFFF"/>
                                <w:w w:val="66"/>
                                <w:sz w:val="112"/>
                                <w:szCs w:val="112"/>
                              </w:rPr>
                            </w:pPr>
                            <w:r>
                              <w:rPr>
                                <w:rFonts w:ascii="隶书" w:eastAsia="隶书"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2" o:spid="_x0000_s1027" style="position:absolute;left:0;text-align:left;margin-left:51.9pt;margin-top:106.4pt;width:45.4pt;height:7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" fillcolor="red" strokecolor="white">
                <v:textbox>
                  <w:txbxContent>
                    <w:p w14:paraId="49204278" w14:textId="77777777" w:rsidR="0092044F" w:rsidRDefault="0092044F">
                      <w:pPr>
                        <w:rPr>
                          <w:rFonts w:ascii="隶书" w:eastAsia="隶书"/>
                          <w:color w:val="FFFFFF"/>
                          <w:w w:val="66"/>
                          <w:sz w:val="112"/>
                          <w:szCs w:val="112"/>
                        </w:rPr>
                      </w:pPr>
                      <w:r>
                        <w:rPr>
                          <w:rFonts w:ascii="隶书" w:eastAsia="隶书" w:hint="eastAsia"/>
                          <w:color w:val="FFFFFF"/>
                          <w:w w:val="66"/>
                          <w:sz w:val="112"/>
                          <w:szCs w:val="112"/>
                        </w:rPr>
                        <w:t>金</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2608" behindDoc="0" locked="0" layoutInCell="1" allowOverlap="1" wp14:anchorId="52C3AF5E" wp14:editId="6CDE61B4">
                <wp:simplePos x="0" y="0"/>
                <wp:positionH relativeFrom="column">
                  <wp:posOffset>-38100</wp:posOffset>
                </wp:positionH>
                <wp:positionV relativeFrom="paragraph">
                  <wp:posOffset>1351280</wp:posOffset>
                </wp:positionV>
                <wp:extent cx="578485" cy="889635"/>
                <wp:effectExtent l="0" t="5080" r="18415" b="6985"/>
                <wp:wrapNone/>
                <wp:docPr id="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04134EF2" w14:textId="77777777" w:rsidR="0092044F" w:rsidRDefault="0092044F">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 o:spid="_x0000_s1028" style="position:absolute;left:0;text-align:left;margin-left:-3pt;margin-top:106.4pt;width:45.55pt;height:7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" fillcolor="red" strokecolor="white">
                <v:textbox>
                  <w:txbxContent>
                    <w:p w14:paraId="04134EF2" w14:textId="77777777" w:rsidR="0092044F" w:rsidRDefault="0092044F">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v:textbox>
              </v:rect>
            </w:pict>
          </mc:Fallback>
        </mc:AlternateContent>
      </w:r>
      <w:r>
        <w:rPr>
          <w:noProof/>
        </w:rPr>
        <w:drawing>
          <wp:anchor distT="0" distB="0" distL="114300" distR="114300" simplePos="0" relativeHeight="251662848" behindDoc="0" locked="0" layoutInCell="1" allowOverlap="1" wp14:anchorId="382B9439" wp14:editId="54392E38">
            <wp:simplePos x="0" y="0"/>
            <wp:positionH relativeFrom="column">
              <wp:posOffset>3477260</wp:posOffset>
            </wp:positionH>
            <wp:positionV relativeFrom="paragraph">
              <wp:posOffset>266700</wp:posOffset>
            </wp:positionV>
            <wp:extent cx="1924050" cy="2085975"/>
            <wp:effectExtent l="0" t="0" r="635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noProof/>
          <w:sz w:val="32"/>
          <w:szCs w:val="32"/>
        </w:rPr>
        <mc:AlternateContent>
          <mc:Choice Requires="wps">
            <w:drawing>
              <wp:anchor distT="0" distB="0" distL="114300" distR="114300" simplePos="0" relativeHeight="251656704" behindDoc="0" locked="0" layoutInCell="1" allowOverlap="1" wp14:anchorId="7AE217D5" wp14:editId="4AEE57B6">
                <wp:simplePos x="0" y="0"/>
                <wp:positionH relativeFrom="column">
                  <wp:posOffset>2068830</wp:posOffset>
                </wp:positionH>
                <wp:positionV relativeFrom="paragraph">
                  <wp:posOffset>1351280</wp:posOffset>
                </wp:positionV>
                <wp:extent cx="577850" cy="889635"/>
                <wp:effectExtent l="0" t="5080" r="7620" b="6985"/>
                <wp:wrapNone/>
                <wp:docPr id="6"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89635"/>
                        </a:xfrm>
                        <a:prstGeom prst="rect">
                          <a:avLst/>
                        </a:prstGeom>
                        <a:solidFill>
                          <a:srgbClr val="FF0000"/>
                        </a:solidFill>
                        <a:ln w="9525">
                          <a:solidFill>
                            <a:srgbClr val="FFFFFF"/>
                          </a:solidFill>
                          <a:miter lim="800000"/>
                          <a:headEnd/>
                          <a:tailEnd/>
                        </a:ln>
                      </wps:spPr>
                      <wps:txbx>
                        <w:txbxContent>
                          <w:p w14:paraId="6659467B" w14:textId="77777777" w:rsidR="0092044F" w:rsidRDefault="0092044F">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 o:spid="_x0000_s1029" style="position:absolute;left:0;text-align:left;margin-left:162.9pt;margin-top:106.4pt;width:45.5pt;height: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" fillcolor="red" strokecolor="white">
                <v:textbox>
                  <w:txbxContent>
                    <w:p w14:paraId="6659467B" w14:textId="77777777" w:rsidR="0092044F" w:rsidRDefault="0092044F">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v:textbox>
              </v:rect>
            </w:pict>
          </mc:Fallback>
        </mc:AlternateContent>
      </w:r>
      <w:r w:rsidR="007C31BF">
        <w:rPr>
          <w:rFonts w:ascii="黑体" w:eastAsia="黑体" w:hAnsi="黑体" w:hint="eastAsia"/>
          <w:sz w:val="32"/>
          <w:szCs w:val="32"/>
        </w:rPr>
        <w:t xml:space="preserve"> </w:t>
      </w:r>
      <w:r w:rsidR="007C31BF">
        <w:rPr>
          <w:rFonts w:ascii="华文中宋" w:eastAsia="华文中宋" w:hAnsi="华文中宋" w:hint="eastAsia"/>
          <w:b/>
          <w:sz w:val="24"/>
        </w:rPr>
        <w:t xml:space="preserve">         </w:t>
      </w:r>
      <w:r w:rsidR="007C31BF">
        <w:rPr>
          <w:rFonts w:ascii="黑体" w:eastAsia="黑体" w:hAnsi="黑体" w:hint="eastAsia"/>
          <w:sz w:val="32"/>
          <w:szCs w:val="32"/>
        </w:rPr>
        <w:t xml:space="preserve">                           </w:t>
      </w:r>
    </w:p>
    <w:p w14:paraId="3B1CF080" w14:textId="31A69818"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5680" behindDoc="0" locked="0" layoutInCell="1" allowOverlap="1" wp14:anchorId="4EB9515F" wp14:editId="4C1A8D2B">
                <wp:simplePos x="0" y="0"/>
                <wp:positionH relativeFrom="column">
                  <wp:posOffset>2764155</wp:posOffset>
                </wp:positionH>
                <wp:positionV relativeFrom="paragraph">
                  <wp:posOffset>1087755</wp:posOffset>
                </wp:positionV>
                <wp:extent cx="578485" cy="889635"/>
                <wp:effectExtent l="0" t="0" r="10160" b="16510"/>
                <wp:wrapNone/>
                <wp:docPr id="5"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1C2FDF1C" w14:textId="77777777" w:rsidR="0092044F" w:rsidRDefault="0092044F">
                            <w:pPr>
                              <w:rPr>
                                <w:rFonts w:ascii="隶书" w:eastAsia="隶书"/>
                                <w:color w:val="FFFFFF"/>
                                <w:w w:val="66"/>
                                <w:sz w:val="112"/>
                                <w:szCs w:val="112"/>
                              </w:rPr>
                            </w:pPr>
                            <w:r>
                              <w:rPr>
                                <w:rFonts w:ascii="隶书" w:eastAsia="隶书"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4" o:spid="_x0000_s1030" style="position:absolute;left:0;text-align:left;margin-left:217.65pt;margin-top:85.65pt;width:45.55pt;height:7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" fillcolor="red" strokecolor="white">
                <v:textbox>
                  <w:txbxContent>
                    <w:p w14:paraId="1C2FDF1C" w14:textId="77777777" w:rsidR="0092044F" w:rsidRDefault="0092044F">
                      <w:pPr>
                        <w:rPr>
                          <w:rFonts w:ascii="隶书" w:eastAsia="隶书"/>
                          <w:color w:val="FFFFFF"/>
                          <w:w w:val="66"/>
                          <w:sz w:val="112"/>
                          <w:szCs w:val="112"/>
                        </w:rPr>
                      </w:pPr>
                      <w:r>
                        <w:rPr>
                          <w:rFonts w:ascii="隶书" w:eastAsia="隶书" w:hint="eastAsia"/>
                          <w:color w:val="FFFFFF"/>
                          <w:w w:val="66"/>
                          <w:sz w:val="112"/>
                          <w:szCs w:val="112"/>
                        </w:rPr>
                        <w:t>讯</w:t>
                      </w:r>
                    </w:p>
                  </w:txbxContent>
                </v:textbox>
              </v:rect>
            </w:pict>
          </mc:Fallback>
        </mc:AlternateContent>
      </w:r>
    </w:p>
    <w:p w14:paraId="60433770" w14:textId="77777777" w:rsidR="007C31BF" w:rsidRDefault="007C31BF">
      <w:pPr>
        <w:spacing w:line="480" w:lineRule="exact"/>
        <w:rPr>
          <w:rFonts w:ascii="Calibri" w:hAnsi="Calibri"/>
          <w:b/>
          <w:bCs/>
          <w:sz w:val="30"/>
          <w:szCs w:val="30"/>
        </w:rPr>
      </w:pPr>
      <w:r>
        <w:rPr>
          <w:rFonts w:ascii="黑体" w:eastAsia="黑体" w:hAnsi="黑体" w:hint="eastAsia"/>
          <w:b/>
          <w:sz w:val="30"/>
          <w:szCs w:val="30"/>
        </w:rPr>
        <w:t>中社社会工作发展基金会  主办</w:t>
      </w:r>
    </w:p>
    <w:p w14:paraId="0DB2B4D5" w14:textId="142F4CA8" w:rsidR="007C31BF" w:rsidRDefault="007C31BF" w:rsidP="00F176BA">
      <w:pPr>
        <w:spacing w:line="480" w:lineRule="exact"/>
        <w:ind w:firstLineChars="400" w:firstLine="1205"/>
        <w:rPr>
          <w:rFonts w:ascii="Calibri" w:hAnsi="Calibri"/>
          <w:b/>
          <w:bCs/>
          <w:sz w:val="30"/>
          <w:szCs w:val="30"/>
        </w:rPr>
      </w:pPr>
      <w:r>
        <w:rPr>
          <w:rFonts w:ascii="Calibri" w:hAnsi="Calibri" w:hint="eastAsia"/>
          <w:b/>
          <w:bCs/>
          <w:sz w:val="30"/>
          <w:szCs w:val="30"/>
        </w:rPr>
        <w:t>（总第</w:t>
      </w:r>
      <w:r>
        <w:rPr>
          <w:rFonts w:ascii="Calibri" w:hAnsi="Calibri" w:hint="eastAsia"/>
          <w:b/>
          <w:bCs/>
          <w:sz w:val="30"/>
          <w:szCs w:val="30"/>
        </w:rPr>
        <w:t>2</w:t>
      </w:r>
      <w:r w:rsidR="00B27D9F">
        <w:rPr>
          <w:rFonts w:ascii="Calibri" w:hAnsi="Calibri" w:hint="eastAsia"/>
          <w:b/>
          <w:bCs/>
          <w:sz w:val="30"/>
          <w:szCs w:val="30"/>
        </w:rPr>
        <w:t>5</w:t>
      </w:r>
      <w:r>
        <w:rPr>
          <w:rFonts w:ascii="Calibri" w:hAnsi="Calibri" w:hint="eastAsia"/>
          <w:b/>
          <w:bCs/>
          <w:sz w:val="30"/>
          <w:szCs w:val="30"/>
        </w:rPr>
        <w:t>期）</w:t>
      </w:r>
    </w:p>
    <w:p w14:paraId="1BD00D7F" w14:textId="219069C8" w:rsidR="007C31BF" w:rsidRDefault="007C31BF">
      <w:pPr>
        <w:spacing w:line="480" w:lineRule="exact"/>
        <w:rPr>
          <w:rFonts w:ascii="Calibri" w:hAnsi="Calibri"/>
          <w:b/>
          <w:bCs/>
          <w:sz w:val="28"/>
          <w:szCs w:val="28"/>
        </w:rPr>
      </w:pPr>
      <w:r>
        <w:rPr>
          <w:rFonts w:ascii="Calibri" w:hAnsi="Calibri" w:hint="eastAsia"/>
          <w:b/>
          <w:bCs/>
          <w:sz w:val="30"/>
          <w:szCs w:val="30"/>
        </w:rPr>
        <w:t>2017</w:t>
      </w:r>
      <w:r>
        <w:rPr>
          <w:rFonts w:ascii="Calibri" w:hAnsi="Calibri" w:hint="eastAsia"/>
          <w:b/>
          <w:bCs/>
          <w:sz w:val="30"/>
          <w:szCs w:val="30"/>
        </w:rPr>
        <w:t>年</w:t>
      </w:r>
      <w:r w:rsidR="00B719C4">
        <w:rPr>
          <w:rFonts w:ascii="Calibri" w:hAnsi="Calibri" w:hint="eastAsia"/>
          <w:b/>
          <w:bCs/>
          <w:sz w:val="30"/>
          <w:szCs w:val="30"/>
        </w:rPr>
        <w:t>0</w:t>
      </w:r>
      <w:r w:rsidR="00B27D9F">
        <w:rPr>
          <w:rFonts w:ascii="Calibri" w:hAnsi="Calibri" w:hint="eastAsia"/>
          <w:b/>
          <w:bCs/>
          <w:sz w:val="30"/>
          <w:szCs w:val="30"/>
        </w:rPr>
        <w:t>2</w:t>
      </w:r>
      <w:r w:rsidR="00B27D9F">
        <w:rPr>
          <w:rFonts w:ascii="Calibri" w:hAnsi="Calibri" w:hint="eastAsia"/>
          <w:b/>
          <w:bCs/>
          <w:sz w:val="30"/>
          <w:szCs w:val="30"/>
        </w:rPr>
        <w:t>、</w:t>
      </w:r>
      <w:r w:rsidR="00B27D9F">
        <w:rPr>
          <w:rFonts w:ascii="Calibri" w:hAnsi="Calibri" w:hint="eastAsia"/>
          <w:b/>
          <w:bCs/>
          <w:sz w:val="30"/>
          <w:szCs w:val="30"/>
        </w:rPr>
        <w:t>03</w:t>
      </w:r>
      <w:r>
        <w:rPr>
          <w:rFonts w:ascii="Calibri" w:hAnsi="Calibri" w:hint="eastAsia"/>
          <w:b/>
          <w:bCs/>
          <w:sz w:val="30"/>
          <w:szCs w:val="30"/>
        </w:rPr>
        <w:t>月</w:t>
      </w:r>
      <w:r>
        <w:rPr>
          <w:rFonts w:ascii="Calibri" w:hAnsi="Calibri" w:hint="eastAsia"/>
          <w:b/>
          <w:bCs/>
          <w:sz w:val="30"/>
          <w:szCs w:val="30"/>
        </w:rPr>
        <w:t xml:space="preserve">  </w:t>
      </w:r>
      <w:r>
        <w:rPr>
          <w:rFonts w:ascii="Calibri" w:hAnsi="Calibri" w:hint="eastAsia"/>
          <w:b/>
          <w:bCs/>
          <w:sz w:val="30"/>
          <w:szCs w:val="30"/>
        </w:rPr>
        <w:t>第</w:t>
      </w:r>
      <w:r w:rsidR="00B27D9F">
        <w:rPr>
          <w:rFonts w:ascii="Calibri" w:hAnsi="Calibri" w:hint="eastAsia"/>
          <w:b/>
          <w:bCs/>
          <w:sz w:val="30"/>
          <w:szCs w:val="30"/>
        </w:rPr>
        <w:t>二、三</w:t>
      </w:r>
      <w:r>
        <w:rPr>
          <w:rFonts w:ascii="Calibri" w:hAnsi="Calibri" w:hint="eastAsia"/>
          <w:b/>
          <w:bCs/>
          <w:sz w:val="30"/>
          <w:szCs w:val="30"/>
        </w:rPr>
        <w:t>期</w:t>
      </w:r>
      <w:r w:rsidR="007E7E5C">
        <w:rPr>
          <w:rFonts w:ascii="Calibri" w:hAnsi="Calibri" w:hint="eastAsia"/>
          <w:b/>
          <w:bCs/>
          <w:sz w:val="30"/>
          <w:szCs w:val="30"/>
        </w:rPr>
        <w:t>（合刊）</w:t>
      </w:r>
      <w:r w:rsidR="007E7E5C">
        <w:rPr>
          <w:rFonts w:ascii="Calibri" w:hAnsi="Calibri" w:hint="eastAsia"/>
          <w:b/>
          <w:bCs/>
          <w:sz w:val="30"/>
          <w:szCs w:val="30"/>
        </w:rPr>
        <w:t xml:space="preserve"> </w:t>
      </w:r>
      <w:r>
        <w:rPr>
          <w:rFonts w:ascii="Calibri" w:hAnsi="Calibri" w:hint="eastAsia"/>
          <w:b/>
          <w:bCs/>
          <w:sz w:val="28"/>
          <w:szCs w:val="28"/>
        </w:rPr>
        <w:t>（内部资料</w:t>
      </w:r>
      <w:r>
        <w:rPr>
          <w:rFonts w:ascii="Calibri" w:hAnsi="Calibri" w:hint="eastAsia"/>
          <w:b/>
          <w:bCs/>
          <w:sz w:val="28"/>
          <w:szCs w:val="28"/>
        </w:rPr>
        <w:t xml:space="preserve">  </w:t>
      </w:r>
      <w:r>
        <w:rPr>
          <w:rFonts w:ascii="Calibri" w:hAnsi="Calibri" w:hint="eastAsia"/>
          <w:b/>
          <w:bCs/>
          <w:sz w:val="28"/>
          <w:szCs w:val="28"/>
        </w:rPr>
        <w:t>注意保存）</w:t>
      </w:r>
    </w:p>
    <w:p w14:paraId="17A28ADE" w14:textId="55FFD0B1" w:rsidR="007C31BF" w:rsidRDefault="00B93827">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57728" behindDoc="0" locked="0" layoutInCell="1" allowOverlap="1" wp14:anchorId="36738141" wp14:editId="6091D75C">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7A1CEA80" id="直线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" strokecolor="red" strokeweight="4.5pt"/>
            </w:pict>
          </mc:Fallback>
        </mc:AlternateContent>
      </w:r>
      <w:r w:rsidR="007C31BF">
        <w:rPr>
          <w:rFonts w:ascii="黑体" w:eastAsia="黑体" w:hAnsi="黑体" w:hint="eastAsia"/>
          <w:b/>
          <w:sz w:val="28"/>
          <w:szCs w:val="28"/>
        </w:rPr>
        <w:t xml:space="preserve"> </w:t>
      </w:r>
    </w:p>
    <w:p w14:paraId="51B6364C"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0FB65070" w14:textId="7688205B" w:rsidR="00715272" w:rsidRDefault="00715272" w:rsidP="00715272">
      <w:pPr>
        <w:spacing w:line="440" w:lineRule="exact"/>
        <w:rPr>
          <w:rFonts w:ascii="宋体" w:hAnsi="宋体"/>
          <w:b/>
          <w:sz w:val="24"/>
        </w:rPr>
      </w:pPr>
      <w:r>
        <w:rPr>
          <w:rFonts w:ascii="宋体" w:hAnsi="宋体" w:hint="eastAsia"/>
          <w:b/>
          <w:sz w:val="24"/>
        </w:rPr>
        <w:t>▼</w:t>
      </w:r>
      <w:r w:rsidRPr="00715272">
        <w:rPr>
          <w:rFonts w:ascii="宋体" w:hAnsi="宋体" w:hint="eastAsia"/>
          <w:b/>
          <w:sz w:val="24"/>
        </w:rPr>
        <w:t>国务院办公厅关于推进社会公益事业建设领域政府信息公开的意见</w:t>
      </w:r>
      <w:r>
        <w:rPr>
          <w:rFonts w:ascii="宋体" w:hAnsi="宋体" w:hint="eastAsia"/>
          <w:b/>
          <w:sz w:val="24"/>
        </w:rPr>
        <w:t xml:space="preserve">     （02）</w:t>
      </w:r>
    </w:p>
    <w:p w14:paraId="779F17B6" w14:textId="77777777" w:rsidR="00901BC3" w:rsidRDefault="00901BC3" w:rsidP="00901BC3">
      <w:pPr>
        <w:spacing w:line="440" w:lineRule="exact"/>
        <w:ind w:left="6023" w:hangingChars="2500" w:hanging="6023"/>
        <w:rPr>
          <w:rFonts w:ascii="宋体" w:hAnsi="宋体"/>
          <w:b/>
          <w:sz w:val="24"/>
        </w:rPr>
      </w:pPr>
      <w:r>
        <w:rPr>
          <w:rFonts w:ascii="宋体" w:hAnsi="宋体" w:hint="eastAsia"/>
          <w:b/>
          <w:sz w:val="24"/>
        </w:rPr>
        <w:t>▼</w:t>
      </w:r>
      <w:r w:rsidRPr="00901BC3">
        <w:rPr>
          <w:rFonts w:ascii="宋体" w:hAnsi="宋体" w:hint="eastAsia"/>
          <w:b/>
          <w:sz w:val="24"/>
        </w:rPr>
        <w:t>国家发展改革委、人民银行、民政部等印发</w:t>
      </w:r>
      <w:proofErr w:type="gramStart"/>
      <w:r w:rsidRPr="00901BC3">
        <w:rPr>
          <w:rFonts w:ascii="宋体" w:hAnsi="宋体" w:hint="eastAsia"/>
          <w:b/>
          <w:sz w:val="24"/>
        </w:rPr>
        <w:t>《</w:t>
      </w:r>
      <w:proofErr w:type="gramEnd"/>
      <w:r w:rsidRPr="00901BC3">
        <w:rPr>
          <w:rFonts w:ascii="宋体" w:hAnsi="宋体" w:hint="eastAsia"/>
          <w:b/>
          <w:sz w:val="24"/>
        </w:rPr>
        <w:t>关于对慈善捐赠领域相关主</w:t>
      </w:r>
    </w:p>
    <w:p w14:paraId="2D5D8F30" w14:textId="4C2669E0" w:rsidR="00901BC3" w:rsidRDefault="00901BC3" w:rsidP="00901BC3">
      <w:pPr>
        <w:spacing w:line="440" w:lineRule="exact"/>
        <w:ind w:leftChars="100" w:left="5993" w:hangingChars="2400" w:hanging="5783"/>
        <w:rPr>
          <w:rFonts w:ascii="宋体" w:hAnsi="宋体"/>
          <w:b/>
          <w:sz w:val="24"/>
        </w:rPr>
      </w:pPr>
      <w:proofErr w:type="gramStart"/>
      <w:r w:rsidRPr="00901BC3">
        <w:rPr>
          <w:rFonts w:ascii="宋体" w:hAnsi="宋体" w:hint="eastAsia"/>
          <w:b/>
          <w:sz w:val="24"/>
        </w:rPr>
        <w:t>体实施</w:t>
      </w:r>
      <w:proofErr w:type="gramEnd"/>
      <w:r w:rsidRPr="00901BC3">
        <w:rPr>
          <w:rFonts w:ascii="宋体" w:hAnsi="宋体" w:hint="eastAsia"/>
          <w:b/>
          <w:sz w:val="24"/>
        </w:rPr>
        <w:t>守信联合激励和失信联合惩戒的合作备忘录</w:t>
      </w:r>
      <w:proofErr w:type="gramStart"/>
      <w:r w:rsidRPr="00901BC3">
        <w:rPr>
          <w:rFonts w:ascii="宋体" w:hAnsi="宋体" w:hint="eastAsia"/>
          <w:b/>
          <w:sz w:val="24"/>
        </w:rPr>
        <w:t>》</w:t>
      </w:r>
      <w:proofErr w:type="gramEnd"/>
      <w:r w:rsidRPr="00901BC3">
        <w:rPr>
          <w:rFonts w:ascii="宋体" w:hAnsi="宋体" w:hint="eastAsia"/>
          <w:b/>
          <w:sz w:val="24"/>
        </w:rPr>
        <w:t>的通知</w:t>
      </w:r>
      <w:r>
        <w:rPr>
          <w:rFonts w:ascii="宋体" w:hAnsi="宋体" w:hint="eastAsia"/>
          <w:b/>
          <w:sz w:val="24"/>
        </w:rPr>
        <w:t xml:space="preserve">             （</w:t>
      </w:r>
      <w:r w:rsidR="00991A83">
        <w:rPr>
          <w:rFonts w:ascii="宋体" w:hAnsi="宋体" w:hint="eastAsia"/>
          <w:b/>
          <w:sz w:val="24"/>
        </w:rPr>
        <w:t>0</w:t>
      </w:r>
      <w:r w:rsidR="002A5A56">
        <w:rPr>
          <w:rFonts w:ascii="宋体" w:hAnsi="宋体" w:hint="eastAsia"/>
          <w:b/>
          <w:sz w:val="24"/>
        </w:rPr>
        <w:t>7</w:t>
      </w:r>
      <w:r>
        <w:rPr>
          <w:rFonts w:ascii="宋体" w:hAnsi="宋体" w:hint="eastAsia"/>
          <w:b/>
          <w:sz w:val="24"/>
        </w:rPr>
        <w:t>）</w:t>
      </w:r>
    </w:p>
    <w:p w14:paraId="046436E4" w14:textId="1BF19CE9" w:rsidR="002F23CD" w:rsidRDefault="002F23CD" w:rsidP="00D05EB7">
      <w:pPr>
        <w:spacing w:line="440" w:lineRule="exact"/>
        <w:ind w:left="6023" w:hangingChars="2500" w:hanging="6023"/>
        <w:rPr>
          <w:rFonts w:ascii="宋体" w:hAnsi="宋体"/>
          <w:b/>
          <w:sz w:val="24"/>
        </w:rPr>
      </w:pPr>
      <w:r>
        <w:rPr>
          <w:rFonts w:ascii="宋体" w:hAnsi="宋体" w:hint="eastAsia"/>
          <w:b/>
          <w:sz w:val="24"/>
        </w:rPr>
        <w:t>▼</w:t>
      </w:r>
      <w:r w:rsidR="00D05EB7" w:rsidRPr="00D05EB7">
        <w:rPr>
          <w:rFonts w:ascii="宋体" w:hAnsi="宋体" w:hint="eastAsia"/>
          <w:b/>
          <w:sz w:val="24"/>
        </w:rPr>
        <w:t>人力资源社会保障部 民政部关于印发</w:t>
      </w:r>
      <w:r w:rsidR="00577AB4">
        <w:rPr>
          <w:rFonts w:ascii="宋体" w:hAnsi="宋体" w:hint="eastAsia"/>
          <w:b/>
          <w:sz w:val="24"/>
        </w:rPr>
        <w:t xml:space="preserve"> </w:t>
      </w:r>
      <w:r w:rsidR="00D05EB7" w:rsidRPr="00D05EB7">
        <w:rPr>
          <w:rFonts w:ascii="宋体" w:hAnsi="宋体" w:hint="eastAsia"/>
          <w:b/>
          <w:sz w:val="24"/>
        </w:rPr>
        <w:t>《高级社会工作师评价办法》的通知</w:t>
      </w:r>
      <w:r w:rsidR="00792086">
        <w:rPr>
          <w:rFonts w:ascii="宋体" w:hAnsi="宋体" w:hint="eastAsia"/>
          <w:b/>
          <w:spacing w:val="-4"/>
          <w:sz w:val="24"/>
        </w:rPr>
        <w:t>（</w:t>
      </w:r>
      <w:r w:rsidR="00991A83">
        <w:rPr>
          <w:rFonts w:ascii="宋体" w:hAnsi="宋体" w:hint="eastAsia"/>
          <w:b/>
          <w:spacing w:val="-4"/>
          <w:sz w:val="24"/>
        </w:rPr>
        <w:t>15</w:t>
      </w:r>
      <w:r w:rsidR="00792086">
        <w:rPr>
          <w:rFonts w:ascii="宋体" w:hAnsi="宋体" w:hint="eastAsia"/>
          <w:b/>
          <w:spacing w:val="-4"/>
          <w:sz w:val="24"/>
        </w:rPr>
        <w:t>）</w:t>
      </w:r>
    </w:p>
    <w:p w14:paraId="2EF62D32" w14:textId="77777777" w:rsidR="000A0741" w:rsidRDefault="000A0741" w:rsidP="00D9715E">
      <w:pPr>
        <w:spacing w:line="440" w:lineRule="exact"/>
        <w:rPr>
          <w:rFonts w:ascii="黑体" w:eastAsia="黑体" w:hAnsi="黑体"/>
          <w:b/>
          <w:i/>
          <w:sz w:val="32"/>
          <w:szCs w:val="32"/>
          <w:shd w:val="pct10" w:color="auto" w:fill="FFFFFF"/>
        </w:rPr>
      </w:pPr>
    </w:p>
    <w:p w14:paraId="3530967B" w14:textId="77777777" w:rsidR="007C31BF" w:rsidRDefault="007C31BF" w:rsidP="00D9715E">
      <w:pPr>
        <w:spacing w:line="440" w:lineRule="exact"/>
        <w:rPr>
          <w:rFonts w:ascii="宋体" w:hAnsi="宋体"/>
          <w:b/>
          <w:sz w:val="24"/>
        </w:rPr>
      </w:pPr>
      <w:r>
        <w:rPr>
          <w:rFonts w:ascii="黑体" w:eastAsia="黑体" w:hAnsi="黑体" w:hint="eastAsia"/>
          <w:b/>
          <w:i/>
          <w:sz w:val="32"/>
          <w:szCs w:val="32"/>
          <w:shd w:val="pct10" w:color="auto" w:fill="FFFFFF"/>
        </w:rPr>
        <w:t>基金会动态</w:t>
      </w:r>
    </w:p>
    <w:p w14:paraId="2409B2D2" w14:textId="3F2F9C62" w:rsidR="00FA39EA" w:rsidRDefault="00FA39EA" w:rsidP="008C3194">
      <w:pPr>
        <w:spacing w:line="440" w:lineRule="exact"/>
        <w:rPr>
          <w:rFonts w:ascii="宋体" w:hAnsi="宋体"/>
          <w:b/>
          <w:sz w:val="24"/>
        </w:rPr>
      </w:pPr>
      <w:r>
        <w:rPr>
          <w:rFonts w:ascii="宋体" w:hAnsi="宋体" w:hint="eastAsia"/>
          <w:b/>
          <w:sz w:val="24"/>
        </w:rPr>
        <w:t>▼</w:t>
      </w:r>
      <w:r w:rsidR="008C3194" w:rsidRPr="008C3194">
        <w:rPr>
          <w:rFonts w:ascii="宋体" w:hAnsi="宋体" w:hint="eastAsia"/>
          <w:b/>
          <w:sz w:val="24"/>
        </w:rPr>
        <w:t>中社基金会</w:t>
      </w:r>
      <w:r w:rsidR="008C3194">
        <w:rPr>
          <w:rFonts w:ascii="宋体" w:hAnsi="宋体" w:hint="eastAsia"/>
          <w:b/>
          <w:sz w:val="24"/>
        </w:rPr>
        <w:t>开展</w:t>
      </w:r>
      <w:r w:rsidR="008C3194" w:rsidRPr="008C3194">
        <w:rPr>
          <w:rFonts w:ascii="宋体" w:hAnsi="宋体" w:hint="eastAsia"/>
          <w:b/>
          <w:sz w:val="24"/>
        </w:rPr>
        <w:t>2018年社会工作主题宣传系列活动</w:t>
      </w:r>
      <w:r w:rsidR="008C3194">
        <w:rPr>
          <w:rFonts w:ascii="宋体" w:hAnsi="宋体" w:hint="eastAsia"/>
          <w:b/>
          <w:sz w:val="24"/>
        </w:rPr>
        <w:t xml:space="preserve">                   </w:t>
      </w:r>
      <w:r>
        <w:rPr>
          <w:rFonts w:ascii="宋体" w:hAnsi="宋体" w:hint="eastAsia"/>
          <w:b/>
          <w:spacing w:val="-4"/>
          <w:sz w:val="24"/>
        </w:rPr>
        <w:t>（</w:t>
      </w:r>
      <w:r w:rsidR="003611CC">
        <w:rPr>
          <w:rFonts w:ascii="宋体" w:hAnsi="宋体" w:hint="eastAsia"/>
          <w:b/>
          <w:spacing w:val="-4"/>
          <w:sz w:val="24"/>
        </w:rPr>
        <w:t>20</w:t>
      </w:r>
      <w:r>
        <w:rPr>
          <w:rFonts w:ascii="宋体" w:hAnsi="宋体" w:hint="eastAsia"/>
          <w:b/>
          <w:spacing w:val="-4"/>
          <w:sz w:val="24"/>
        </w:rPr>
        <w:t>）</w:t>
      </w:r>
    </w:p>
    <w:p w14:paraId="231DD65E" w14:textId="76B3AA36" w:rsidR="002F23CD" w:rsidRPr="00084C7B" w:rsidRDefault="002F23CD" w:rsidP="00D9715E">
      <w:pPr>
        <w:spacing w:line="440" w:lineRule="exact"/>
        <w:rPr>
          <w:rFonts w:ascii="宋体" w:hAnsi="宋体"/>
          <w:b/>
          <w:sz w:val="24"/>
        </w:rPr>
      </w:pPr>
      <w:r>
        <w:rPr>
          <w:rFonts w:ascii="宋体" w:hAnsi="宋体" w:hint="eastAsia"/>
          <w:b/>
          <w:sz w:val="24"/>
        </w:rPr>
        <w:t>▼</w:t>
      </w:r>
      <w:r w:rsidRPr="00084C7B">
        <w:rPr>
          <w:rFonts w:ascii="宋体" w:hAnsi="宋体" w:hint="eastAsia"/>
          <w:b/>
          <w:sz w:val="24"/>
        </w:rPr>
        <w:t>中社基金会</w:t>
      </w:r>
      <w:r w:rsidR="008C3194">
        <w:rPr>
          <w:rFonts w:ascii="宋体" w:hAnsi="宋体" w:hint="eastAsia"/>
          <w:b/>
          <w:sz w:val="24"/>
        </w:rPr>
        <w:t>“三网联动”主题宣传活动获民政部社会组织管理局</w:t>
      </w:r>
      <w:r w:rsidR="008C3194" w:rsidRPr="008C3194">
        <w:rPr>
          <w:rFonts w:ascii="宋体" w:hAnsi="宋体" w:hint="eastAsia"/>
          <w:b/>
          <w:sz w:val="24"/>
        </w:rPr>
        <w:t>认可</w:t>
      </w:r>
      <w:r>
        <w:rPr>
          <w:rFonts w:ascii="宋体" w:hAnsi="宋体" w:hint="eastAsia"/>
          <w:b/>
          <w:sz w:val="24"/>
        </w:rPr>
        <w:t xml:space="preserve"> </w:t>
      </w:r>
      <w:r w:rsidR="008C3194">
        <w:rPr>
          <w:rFonts w:ascii="宋体" w:hAnsi="宋体" w:hint="eastAsia"/>
          <w:b/>
          <w:sz w:val="24"/>
        </w:rPr>
        <w:t xml:space="preserve">   </w:t>
      </w:r>
      <w:r>
        <w:rPr>
          <w:rFonts w:ascii="宋体" w:hAnsi="宋体" w:hint="eastAsia"/>
          <w:b/>
          <w:sz w:val="24"/>
        </w:rPr>
        <w:t xml:space="preserve"> </w:t>
      </w:r>
      <w:r w:rsidR="008C3194">
        <w:rPr>
          <w:rFonts w:ascii="宋体" w:hAnsi="宋体" w:hint="eastAsia"/>
          <w:b/>
          <w:sz w:val="24"/>
        </w:rPr>
        <w:t>（</w:t>
      </w:r>
      <w:r w:rsidR="003611CC">
        <w:rPr>
          <w:rFonts w:ascii="宋体" w:hAnsi="宋体" w:hint="eastAsia"/>
          <w:b/>
          <w:sz w:val="24"/>
        </w:rPr>
        <w:t>2</w:t>
      </w:r>
      <w:r w:rsidR="008C3194">
        <w:rPr>
          <w:rFonts w:ascii="宋体" w:hAnsi="宋体" w:hint="eastAsia"/>
          <w:b/>
          <w:sz w:val="24"/>
        </w:rPr>
        <w:t>4）</w:t>
      </w:r>
    </w:p>
    <w:p w14:paraId="0ACB07F3" w14:textId="55ED1980" w:rsidR="002C55DA" w:rsidRDefault="002C55DA" w:rsidP="002C55DA">
      <w:pPr>
        <w:spacing w:line="440" w:lineRule="exact"/>
        <w:rPr>
          <w:rFonts w:ascii="宋体" w:hAnsi="宋体"/>
          <w:b/>
          <w:spacing w:val="-4"/>
          <w:sz w:val="24"/>
        </w:rPr>
      </w:pPr>
      <w:r>
        <w:rPr>
          <w:rFonts w:ascii="宋体" w:hAnsi="宋体" w:hint="eastAsia"/>
          <w:b/>
          <w:sz w:val="24"/>
        </w:rPr>
        <w:t>▼</w:t>
      </w:r>
      <w:r w:rsidRPr="002C55DA">
        <w:rPr>
          <w:rFonts w:ascii="宋体" w:hAnsi="宋体" w:hint="eastAsia"/>
          <w:b/>
          <w:sz w:val="24"/>
        </w:rPr>
        <w:t>中社基金会</w:t>
      </w:r>
      <w:r>
        <w:rPr>
          <w:rFonts w:ascii="宋体" w:hAnsi="宋体" w:hint="eastAsia"/>
          <w:b/>
          <w:sz w:val="24"/>
        </w:rPr>
        <w:t>举办</w:t>
      </w:r>
      <w:r w:rsidRPr="002C55DA">
        <w:rPr>
          <w:rFonts w:ascii="宋体" w:hAnsi="宋体" w:hint="eastAsia"/>
          <w:b/>
          <w:sz w:val="24"/>
        </w:rPr>
        <w:t>2018年“牢记社工心，建功新时代”主题解读研讨会</w:t>
      </w:r>
      <w:r>
        <w:rPr>
          <w:rFonts w:ascii="宋体" w:hAnsi="宋体" w:hint="eastAsia"/>
          <w:b/>
          <w:sz w:val="24"/>
        </w:rPr>
        <w:t xml:space="preserve">      </w:t>
      </w:r>
      <w:r>
        <w:rPr>
          <w:rFonts w:ascii="宋体" w:hAnsi="宋体" w:hint="eastAsia"/>
          <w:b/>
          <w:spacing w:val="-4"/>
          <w:sz w:val="24"/>
        </w:rPr>
        <w:t>（2</w:t>
      </w:r>
      <w:r w:rsidR="00687235">
        <w:rPr>
          <w:rFonts w:ascii="宋体" w:hAnsi="宋体" w:hint="eastAsia"/>
          <w:b/>
          <w:spacing w:val="-4"/>
          <w:sz w:val="24"/>
        </w:rPr>
        <w:t>5</w:t>
      </w:r>
      <w:r>
        <w:rPr>
          <w:rFonts w:ascii="宋体" w:hAnsi="宋体" w:hint="eastAsia"/>
          <w:b/>
          <w:spacing w:val="-4"/>
          <w:sz w:val="24"/>
        </w:rPr>
        <w:t>）</w:t>
      </w:r>
    </w:p>
    <w:p w14:paraId="68FA6539" w14:textId="77777777" w:rsidR="004661E2" w:rsidRDefault="004661E2" w:rsidP="002C55DA">
      <w:pPr>
        <w:spacing w:line="440" w:lineRule="exact"/>
        <w:rPr>
          <w:rFonts w:ascii="宋体" w:hAnsi="宋体"/>
          <w:b/>
          <w:sz w:val="24"/>
        </w:rPr>
      </w:pPr>
      <w:r>
        <w:rPr>
          <w:rFonts w:ascii="宋体" w:hAnsi="宋体" w:hint="eastAsia"/>
          <w:b/>
          <w:sz w:val="24"/>
        </w:rPr>
        <w:t>▼</w:t>
      </w:r>
      <w:r w:rsidRPr="002C55DA">
        <w:rPr>
          <w:rFonts w:ascii="宋体" w:hAnsi="宋体" w:hint="eastAsia"/>
          <w:b/>
          <w:sz w:val="24"/>
        </w:rPr>
        <w:t>中社基金会</w:t>
      </w:r>
      <w:r>
        <w:rPr>
          <w:rFonts w:ascii="宋体" w:hAnsi="宋体" w:hint="eastAsia"/>
          <w:b/>
          <w:sz w:val="24"/>
        </w:rPr>
        <w:t>理事长赵蓬奇接受</w:t>
      </w:r>
      <w:r w:rsidRPr="004661E2">
        <w:rPr>
          <w:rFonts w:ascii="宋体" w:hAnsi="宋体" w:hint="eastAsia"/>
          <w:b/>
          <w:sz w:val="24"/>
        </w:rPr>
        <w:t>《中国社会工作》杂志</w:t>
      </w:r>
      <w:r>
        <w:rPr>
          <w:rFonts w:ascii="宋体" w:hAnsi="宋体" w:hint="eastAsia"/>
          <w:b/>
          <w:sz w:val="24"/>
        </w:rPr>
        <w:t>“</w:t>
      </w:r>
      <w:r w:rsidRPr="004661E2">
        <w:rPr>
          <w:rFonts w:ascii="宋体" w:hAnsi="宋体" w:hint="eastAsia"/>
          <w:b/>
          <w:sz w:val="24"/>
        </w:rPr>
        <w:t>优秀社会工作人才</w:t>
      </w:r>
    </w:p>
    <w:p w14:paraId="3DAAB46D" w14:textId="479C664A" w:rsidR="004661E2" w:rsidRDefault="004661E2" w:rsidP="004661E2">
      <w:pPr>
        <w:spacing w:line="440" w:lineRule="exact"/>
        <w:ind w:firstLineChars="100" w:firstLine="241"/>
        <w:rPr>
          <w:rFonts w:ascii="宋体" w:hAnsi="宋体"/>
          <w:b/>
          <w:spacing w:val="-4"/>
          <w:sz w:val="24"/>
        </w:rPr>
      </w:pPr>
      <w:r w:rsidRPr="004661E2">
        <w:rPr>
          <w:rFonts w:ascii="宋体" w:hAnsi="宋体" w:hint="eastAsia"/>
          <w:b/>
          <w:sz w:val="24"/>
        </w:rPr>
        <w:t>事迹展播宣传活动</w:t>
      </w:r>
      <w:proofErr w:type="gramStart"/>
      <w:r>
        <w:rPr>
          <w:rFonts w:ascii="宋体" w:hAnsi="宋体" w:hint="eastAsia"/>
          <w:b/>
          <w:sz w:val="24"/>
        </w:rPr>
        <w:t>”</w:t>
      </w:r>
      <w:proofErr w:type="gramEnd"/>
      <w:r>
        <w:rPr>
          <w:rFonts w:ascii="宋体" w:hAnsi="宋体" w:hint="eastAsia"/>
          <w:b/>
          <w:sz w:val="24"/>
        </w:rPr>
        <w:t xml:space="preserve">专访                                           </w:t>
      </w:r>
      <w:r>
        <w:rPr>
          <w:rFonts w:ascii="宋体" w:hAnsi="宋体" w:hint="eastAsia"/>
          <w:b/>
          <w:spacing w:val="-4"/>
          <w:sz w:val="24"/>
        </w:rPr>
        <w:t>（2</w:t>
      </w:r>
      <w:r w:rsidR="00FD5A51">
        <w:rPr>
          <w:rFonts w:ascii="宋体" w:hAnsi="宋体" w:hint="eastAsia"/>
          <w:b/>
          <w:spacing w:val="-4"/>
          <w:sz w:val="24"/>
        </w:rPr>
        <w:t>8</w:t>
      </w:r>
      <w:r>
        <w:rPr>
          <w:rFonts w:ascii="宋体" w:hAnsi="宋体" w:hint="eastAsia"/>
          <w:b/>
          <w:spacing w:val="-4"/>
          <w:sz w:val="24"/>
        </w:rPr>
        <w:t>）</w:t>
      </w:r>
    </w:p>
    <w:p w14:paraId="2F399DBD" w14:textId="77777777" w:rsidR="004661E2" w:rsidRDefault="002F23CD" w:rsidP="004661E2">
      <w:pPr>
        <w:spacing w:line="440" w:lineRule="exact"/>
        <w:ind w:left="241" w:hangingChars="100" w:hanging="241"/>
        <w:rPr>
          <w:rFonts w:ascii="宋体" w:hAnsi="宋体"/>
          <w:b/>
          <w:sz w:val="24"/>
        </w:rPr>
      </w:pPr>
      <w:r>
        <w:rPr>
          <w:rFonts w:ascii="宋体" w:hAnsi="宋体" w:hint="eastAsia"/>
          <w:b/>
          <w:sz w:val="24"/>
        </w:rPr>
        <w:t>▼</w:t>
      </w:r>
      <w:r w:rsidR="002C55DA" w:rsidRPr="002C55DA">
        <w:rPr>
          <w:rFonts w:ascii="宋体" w:hAnsi="宋体" w:hint="eastAsia"/>
          <w:b/>
          <w:sz w:val="24"/>
        </w:rPr>
        <w:t>中社基金会以“全面深入学习十九大精神，推进基金会工作全面发展”为</w:t>
      </w:r>
    </w:p>
    <w:p w14:paraId="7077909D" w14:textId="06250C70" w:rsidR="00BD381A" w:rsidRDefault="002C55DA" w:rsidP="004661E2">
      <w:pPr>
        <w:spacing w:line="440" w:lineRule="exact"/>
        <w:ind w:leftChars="100" w:left="210"/>
        <w:rPr>
          <w:rFonts w:ascii="宋体" w:hAnsi="宋体"/>
          <w:b/>
          <w:spacing w:val="-4"/>
          <w:sz w:val="24"/>
        </w:rPr>
      </w:pPr>
      <w:r w:rsidRPr="002C55DA">
        <w:rPr>
          <w:rFonts w:ascii="宋体" w:hAnsi="宋体" w:hint="eastAsia"/>
          <w:b/>
          <w:sz w:val="24"/>
        </w:rPr>
        <w:t>主题开展专题书记讲党课活动</w:t>
      </w:r>
      <w:r w:rsidR="00920865">
        <w:rPr>
          <w:rFonts w:ascii="宋体" w:hAnsi="宋体" w:hint="eastAsia"/>
          <w:b/>
          <w:sz w:val="24"/>
        </w:rPr>
        <w:t xml:space="preserve">    </w:t>
      </w:r>
      <w:r>
        <w:rPr>
          <w:rFonts w:ascii="宋体" w:hAnsi="宋体" w:hint="eastAsia"/>
          <w:b/>
          <w:sz w:val="24"/>
        </w:rPr>
        <w:t xml:space="preserve">    </w:t>
      </w:r>
      <w:r w:rsidR="004661E2">
        <w:rPr>
          <w:rFonts w:ascii="宋体" w:hAnsi="宋体" w:hint="eastAsia"/>
          <w:b/>
          <w:sz w:val="24"/>
        </w:rPr>
        <w:t xml:space="preserve">           </w:t>
      </w:r>
      <w:r>
        <w:rPr>
          <w:rFonts w:ascii="宋体" w:hAnsi="宋体" w:hint="eastAsia"/>
          <w:b/>
          <w:sz w:val="24"/>
        </w:rPr>
        <w:t xml:space="preserve">   </w:t>
      </w:r>
      <w:r w:rsidR="00920865">
        <w:rPr>
          <w:rFonts w:ascii="宋体" w:hAnsi="宋体" w:hint="eastAsia"/>
          <w:b/>
          <w:sz w:val="24"/>
        </w:rPr>
        <w:t xml:space="preserve">              </w:t>
      </w:r>
      <w:r w:rsidR="00F176BA">
        <w:rPr>
          <w:rFonts w:ascii="宋体" w:hAnsi="宋体" w:hint="eastAsia"/>
          <w:b/>
          <w:sz w:val="24"/>
        </w:rPr>
        <w:t xml:space="preserve"> </w:t>
      </w:r>
      <w:r w:rsidR="00792086">
        <w:rPr>
          <w:rFonts w:ascii="宋体" w:hAnsi="宋体" w:hint="eastAsia"/>
          <w:b/>
          <w:sz w:val="24"/>
        </w:rPr>
        <w:t xml:space="preserve"> </w:t>
      </w:r>
      <w:r w:rsidR="00792086">
        <w:rPr>
          <w:rFonts w:ascii="宋体" w:hAnsi="宋体" w:hint="eastAsia"/>
          <w:b/>
          <w:spacing w:val="-4"/>
          <w:sz w:val="24"/>
        </w:rPr>
        <w:t>（</w:t>
      </w:r>
      <w:r w:rsidR="00695205">
        <w:rPr>
          <w:rFonts w:ascii="宋体" w:hAnsi="宋体" w:hint="eastAsia"/>
          <w:b/>
          <w:spacing w:val="-4"/>
          <w:sz w:val="24"/>
        </w:rPr>
        <w:t>2</w:t>
      </w:r>
      <w:r w:rsidR="005E610B">
        <w:rPr>
          <w:rFonts w:ascii="宋体" w:hAnsi="宋体" w:hint="eastAsia"/>
          <w:b/>
          <w:spacing w:val="-4"/>
          <w:sz w:val="24"/>
        </w:rPr>
        <w:t>9</w:t>
      </w:r>
      <w:r w:rsidR="00792086">
        <w:rPr>
          <w:rFonts w:ascii="宋体" w:hAnsi="宋体" w:hint="eastAsia"/>
          <w:b/>
          <w:spacing w:val="-4"/>
          <w:sz w:val="24"/>
        </w:rPr>
        <w:t>）</w:t>
      </w:r>
    </w:p>
    <w:p w14:paraId="038DFA3E" w14:textId="18A97383" w:rsidR="00BD381A" w:rsidRDefault="00BD381A" w:rsidP="00BD381A">
      <w:pPr>
        <w:spacing w:line="440" w:lineRule="exact"/>
        <w:rPr>
          <w:rFonts w:ascii="宋体" w:hAnsi="宋体"/>
          <w:b/>
          <w:spacing w:val="-4"/>
          <w:sz w:val="24"/>
        </w:rPr>
      </w:pPr>
      <w:r>
        <w:rPr>
          <w:rFonts w:ascii="宋体" w:hAnsi="宋体" w:hint="eastAsia"/>
          <w:b/>
          <w:sz w:val="24"/>
        </w:rPr>
        <w:t>▼</w:t>
      </w:r>
      <w:r w:rsidRPr="00BD381A">
        <w:rPr>
          <w:rFonts w:ascii="宋体" w:hAnsi="宋体" w:hint="eastAsia"/>
          <w:b/>
          <w:spacing w:val="-4"/>
          <w:sz w:val="24"/>
        </w:rPr>
        <w:t>中社基金会</w:t>
      </w:r>
      <w:r>
        <w:rPr>
          <w:rFonts w:ascii="宋体" w:hAnsi="宋体" w:hint="eastAsia"/>
          <w:b/>
          <w:spacing w:val="-4"/>
          <w:sz w:val="24"/>
        </w:rPr>
        <w:t>党支部</w:t>
      </w:r>
      <w:r w:rsidRPr="00BD381A">
        <w:rPr>
          <w:rFonts w:ascii="宋体" w:hAnsi="宋体" w:hint="eastAsia"/>
          <w:b/>
          <w:spacing w:val="-4"/>
          <w:sz w:val="24"/>
        </w:rPr>
        <w:t>开展爱国主义主题党日暨庆祝国际劳动妇女节活动</w:t>
      </w:r>
      <w:r>
        <w:rPr>
          <w:rFonts w:ascii="宋体" w:hAnsi="宋体" w:hint="eastAsia"/>
          <w:b/>
          <w:spacing w:val="-4"/>
          <w:sz w:val="24"/>
        </w:rPr>
        <w:t xml:space="preserve">      （</w:t>
      </w:r>
      <w:r w:rsidR="00695205">
        <w:rPr>
          <w:rFonts w:ascii="宋体" w:hAnsi="宋体" w:hint="eastAsia"/>
          <w:b/>
          <w:spacing w:val="-4"/>
          <w:sz w:val="24"/>
        </w:rPr>
        <w:t>30</w:t>
      </w:r>
      <w:r>
        <w:rPr>
          <w:rFonts w:ascii="宋体" w:hAnsi="宋体" w:hint="eastAsia"/>
          <w:b/>
          <w:spacing w:val="-4"/>
          <w:sz w:val="24"/>
        </w:rPr>
        <w:t>）</w:t>
      </w:r>
    </w:p>
    <w:p w14:paraId="05215030" w14:textId="1CBABA54" w:rsidR="00BD381A" w:rsidRDefault="00BD381A" w:rsidP="00BD381A">
      <w:pPr>
        <w:spacing w:line="440" w:lineRule="exact"/>
        <w:rPr>
          <w:rFonts w:ascii="宋体" w:hAnsi="宋体"/>
          <w:b/>
          <w:spacing w:val="-4"/>
          <w:sz w:val="24"/>
        </w:rPr>
      </w:pPr>
      <w:r>
        <w:rPr>
          <w:rFonts w:ascii="宋体" w:hAnsi="宋体" w:hint="eastAsia"/>
          <w:b/>
          <w:sz w:val="24"/>
        </w:rPr>
        <w:t>▼</w:t>
      </w:r>
      <w:r w:rsidRPr="002C55DA">
        <w:rPr>
          <w:rFonts w:ascii="宋体" w:hAnsi="宋体" w:hint="eastAsia"/>
          <w:b/>
          <w:sz w:val="24"/>
        </w:rPr>
        <w:t>中社基金会党支部书记向党员推荐阅读五本书</w:t>
      </w:r>
      <w:r>
        <w:rPr>
          <w:rFonts w:ascii="宋体" w:hAnsi="宋体" w:hint="eastAsia"/>
          <w:b/>
          <w:sz w:val="24"/>
        </w:rPr>
        <w:t xml:space="preserve">                        </w:t>
      </w:r>
      <w:r>
        <w:rPr>
          <w:rFonts w:ascii="宋体" w:hAnsi="宋体" w:hint="eastAsia"/>
          <w:b/>
          <w:spacing w:val="-4"/>
          <w:sz w:val="24"/>
        </w:rPr>
        <w:t>（</w:t>
      </w:r>
      <w:r w:rsidR="004465A4">
        <w:rPr>
          <w:rFonts w:ascii="宋体" w:hAnsi="宋体" w:hint="eastAsia"/>
          <w:b/>
          <w:spacing w:val="-4"/>
          <w:sz w:val="24"/>
        </w:rPr>
        <w:t>31</w:t>
      </w:r>
      <w:r>
        <w:rPr>
          <w:rFonts w:ascii="宋体" w:hAnsi="宋体" w:hint="eastAsia"/>
          <w:b/>
          <w:spacing w:val="-4"/>
          <w:sz w:val="24"/>
        </w:rPr>
        <w:t>）</w:t>
      </w:r>
    </w:p>
    <w:p w14:paraId="4F6ABB60" w14:textId="7C5BF50B" w:rsidR="004661E2" w:rsidRDefault="004661E2" w:rsidP="004661E2">
      <w:pPr>
        <w:spacing w:line="440" w:lineRule="exact"/>
        <w:rPr>
          <w:rFonts w:ascii="宋体" w:hAnsi="宋体"/>
          <w:b/>
          <w:spacing w:val="-4"/>
          <w:sz w:val="24"/>
        </w:rPr>
      </w:pPr>
      <w:r>
        <w:rPr>
          <w:rFonts w:ascii="宋体" w:hAnsi="宋体" w:hint="eastAsia"/>
          <w:b/>
          <w:sz w:val="24"/>
        </w:rPr>
        <w:t>▼</w:t>
      </w:r>
      <w:r w:rsidRPr="002C55DA">
        <w:rPr>
          <w:rFonts w:ascii="宋体" w:hAnsi="宋体" w:hint="eastAsia"/>
          <w:b/>
          <w:sz w:val="24"/>
        </w:rPr>
        <w:t>中社基金会党支部书记</w:t>
      </w:r>
      <w:r>
        <w:rPr>
          <w:rFonts w:ascii="宋体" w:hAnsi="宋体" w:hint="eastAsia"/>
          <w:b/>
          <w:sz w:val="24"/>
        </w:rPr>
        <w:t>参加</w:t>
      </w:r>
      <w:r w:rsidRPr="004661E2">
        <w:rPr>
          <w:rFonts w:ascii="宋体" w:hAnsi="宋体" w:hint="eastAsia"/>
          <w:b/>
          <w:sz w:val="24"/>
        </w:rPr>
        <w:t>民政部业务主管社会组织党建工作会议</w:t>
      </w:r>
      <w:r>
        <w:rPr>
          <w:rFonts w:ascii="宋体" w:hAnsi="宋体" w:hint="eastAsia"/>
          <w:b/>
          <w:sz w:val="24"/>
        </w:rPr>
        <w:t xml:space="preserve">      </w:t>
      </w:r>
      <w:r>
        <w:rPr>
          <w:rFonts w:ascii="宋体" w:hAnsi="宋体" w:hint="eastAsia"/>
          <w:b/>
          <w:spacing w:val="-4"/>
          <w:sz w:val="24"/>
        </w:rPr>
        <w:t>（</w:t>
      </w:r>
      <w:r w:rsidR="004465A4">
        <w:rPr>
          <w:rFonts w:ascii="宋体" w:hAnsi="宋体" w:hint="eastAsia"/>
          <w:b/>
          <w:spacing w:val="-4"/>
          <w:sz w:val="24"/>
        </w:rPr>
        <w:t>3</w:t>
      </w:r>
      <w:r>
        <w:rPr>
          <w:rFonts w:ascii="宋体" w:hAnsi="宋体" w:hint="eastAsia"/>
          <w:b/>
          <w:spacing w:val="-4"/>
          <w:sz w:val="24"/>
        </w:rPr>
        <w:t>2）</w:t>
      </w:r>
    </w:p>
    <w:p w14:paraId="0F60AC8F" w14:textId="46F300FF" w:rsidR="00BD381A" w:rsidRPr="00084C7B" w:rsidRDefault="00BD381A" w:rsidP="00BD381A">
      <w:pPr>
        <w:spacing w:line="440" w:lineRule="exact"/>
        <w:rPr>
          <w:rFonts w:ascii="宋体" w:hAnsi="宋体"/>
          <w:b/>
          <w:sz w:val="24"/>
        </w:rPr>
      </w:pPr>
      <w:r>
        <w:rPr>
          <w:rFonts w:ascii="宋体" w:hAnsi="宋体" w:hint="eastAsia"/>
          <w:b/>
          <w:sz w:val="24"/>
        </w:rPr>
        <w:lastRenderedPageBreak/>
        <w:t>▼</w:t>
      </w:r>
      <w:r w:rsidRPr="008C3194">
        <w:rPr>
          <w:rFonts w:ascii="宋体" w:hAnsi="宋体" w:hint="eastAsia"/>
          <w:b/>
          <w:sz w:val="24"/>
        </w:rPr>
        <w:t>中社基金会领导出席第九届（2018）中国社工年会</w:t>
      </w:r>
      <w:r>
        <w:rPr>
          <w:rFonts w:ascii="宋体" w:hAnsi="宋体" w:hint="eastAsia"/>
          <w:b/>
          <w:sz w:val="24"/>
        </w:rPr>
        <w:t xml:space="preserve">         </w:t>
      </w:r>
      <w:r w:rsidR="004661E2">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522912">
        <w:rPr>
          <w:rFonts w:ascii="宋体" w:hAnsi="宋体" w:hint="eastAsia"/>
          <w:b/>
          <w:spacing w:val="-4"/>
          <w:sz w:val="24"/>
        </w:rPr>
        <w:t>33</w:t>
      </w:r>
      <w:r>
        <w:rPr>
          <w:rFonts w:ascii="宋体" w:hAnsi="宋体" w:hint="eastAsia"/>
          <w:b/>
          <w:spacing w:val="-4"/>
          <w:sz w:val="24"/>
        </w:rPr>
        <w:t>）</w:t>
      </w:r>
    </w:p>
    <w:p w14:paraId="4C8E78CE" w14:textId="7493961E" w:rsidR="00BD381A" w:rsidRDefault="00BD381A" w:rsidP="00EB198A">
      <w:pPr>
        <w:spacing w:line="440" w:lineRule="exact"/>
        <w:rPr>
          <w:rFonts w:ascii="宋体" w:hAnsi="宋体"/>
          <w:b/>
          <w:sz w:val="24"/>
        </w:rPr>
      </w:pPr>
      <w:r>
        <w:rPr>
          <w:rFonts w:ascii="宋体" w:hAnsi="宋体" w:hint="eastAsia"/>
          <w:b/>
          <w:sz w:val="24"/>
        </w:rPr>
        <w:t>▼</w:t>
      </w:r>
      <w:r w:rsidRPr="008C3194">
        <w:rPr>
          <w:rFonts w:ascii="宋体" w:hAnsi="宋体" w:hint="eastAsia"/>
          <w:b/>
          <w:sz w:val="24"/>
        </w:rPr>
        <w:t>中社基金会领导出席中国社会组织促进会</w:t>
      </w:r>
      <w:r>
        <w:rPr>
          <w:rFonts w:ascii="宋体" w:hAnsi="宋体" w:hint="eastAsia"/>
          <w:b/>
          <w:sz w:val="24"/>
        </w:rPr>
        <w:t>“</w:t>
      </w:r>
      <w:r w:rsidRPr="008C3194">
        <w:rPr>
          <w:rFonts w:ascii="宋体" w:hAnsi="宋体" w:hint="eastAsia"/>
          <w:b/>
          <w:sz w:val="24"/>
        </w:rPr>
        <w:t>社会组织发展问题座谈交流会</w:t>
      </w:r>
      <w:r>
        <w:rPr>
          <w:rFonts w:ascii="宋体" w:hAnsi="宋体" w:hint="eastAsia"/>
          <w:b/>
          <w:sz w:val="24"/>
        </w:rPr>
        <w:t>”</w:t>
      </w:r>
      <w:r>
        <w:rPr>
          <w:rFonts w:ascii="宋体" w:hAnsi="宋体" w:hint="eastAsia"/>
          <w:b/>
          <w:spacing w:val="-4"/>
          <w:sz w:val="24"/>
        </w:rPr>
        <w:t>（</w:t>
      </w:r>
      <w:r w:rsidR="00522912">
        <w:rPr>
          <w:rFonts w:ascii="宋体" w:hAnsi="宋体" w:hint="eastAsia"/>
          <w:b/>
          <w:spacing w:val="-4"/>
          <w:sz w:val="24"/>
        </w:rPr>
        <w:t>34</w:t>
      </w:r>
      <w:r>
        <w:rPr>
          <w:rFonts w:ascii="宋体" w:hAnsi="宋体" w:hint="eastAsia"/>
          <w:b/>
          <w:spacing w:val="-4"/>
          <w:sz w:val="24"/>
        </w:rPr>
        <w:t>）</w:t>
      </w:r>
    </w:p>
    <w:p w14:paraId="10BD53AD" w14:textId="0B59D95E" w:rsidR="00BD381A" w:rsidRDefault="00BD381A" w:rsidP="00BD381A">
      <w:pPr>
        <w:spacing w:line="440" w:lineRule="exact"/>
        <w:rPr>
          <w:rFonts w:ascii="宋体" w:hAnsi="宋体"/>
          <w:b/>
          <w:spacing w:val="-4"/>
          <w:sz w:val="24"/>
        </w:rPr>
      </w:pPr>
      <w:r>
        <w:rPr>
          <w:rFonts w:ascii="宋体" w:hAnsi="宋体" w:hint="eastAsia"/>
          <w:b/>
          <w:sz w:val="24"/>
        </w:rPr>
        <w:t>▼</w:t>
      </w:r>
      <w:r w:rsidRPr="002C55DA">
        <w:rPr>
          <w:rFonts w:ascii="宋体" w:hAnsi="宋体" w:hint="eastAsia"/>
          <w:b/>
          <w:sz w:val="24"/>
        </w:rPr>
        <w:t>中社基金会理事长赵蓬奇出席2018年广东社会工作创新发展论坛</w:t>
      </w:r>
      <w:r>
        <w:rPr>
          <w:rFonts w:ascii="宋体" w:hAnsi="宋体" w:hint="eastAsia"/>
          <w:b/>
          <w:sz w:val="24"/>
        </w:rPr>
        <w:t xml:space="preserve">       </w:t>
      </w:r>
      <w:r>
        <w:rPr>
          <w:rFonts w:ascii="宋体" w:hAnsi="宋体" w:hint="eastAsia"/>
          <w:b/>
          <w:spacing w:val="-4"/>
          <w:sz w:val="24"/>
        </w:rPr>
        <w:t>（</w:t>
      </w:r>
      <w:r w:rsidR="00522912">
        <w:rPr>
          <w:rFonts w:ascii="宋体" w:hAnsi="宋体" w:hint="eastAsia"/>
          <w:b/>
          <w:spacing w:val="-4"/>
          <w:sz w:val="24"/>
        </w:rPr>
        <w:t>3</w:t>
      </w:r>
      <w:r w:rsidR="00F94CD6">
        <w:rPr>
          <w:rFonts w:ascii="宋体" w:hAnsi="宋体" w:hint="eastAsia"/>
          <w:b/>
          <w:spacing w:val="-4"/>
          <w:sz w:val="24"/>
        </w:rPr>
        <w:t>4</w:t>
      </w:r>
      <w:r>
        <w:rPr>
          <w:rFonts w:ascii="宋体" w:hAnsi="宋体" w:hint="eastAsia"/>
          <w:b/>
          <w:spacing w:val="-4"/>
          <w:sz w:val="24"/>
        </w:rPr>
        <w:t>）</w:t>
      </w:r>
    </w:p>
    <w:p w14:paraId="1B60E2B6" w14:textId="339F9809" w:rsidR="002F23CD" w:rsidRPr="00792086" w:rsidRDefault="00BD381A" w:rsidP="00BD381A">
      <w:pPr>
        <w:spacing w:line="440" w:lineRule="exact"/>
        <w:rPr>
          <w:rFonts w:ascii="宋体" w:hAnsi="宋体"/>
          <w:b/>
          <w:sz w:val="24"/>
        </w:rPr>
      </w:pPr>
      <w:r>
        <w:rPr>
          <w:rFonts w:ascii="宋体" w:hAnsi="宋体" w:hint="eastAsia"/>
          <w:b/>
          <w:sz w:val="24"/>
        </w:rPr>
        <w:t>▼</w:t>
      </w:r>
      <w:r w:rsidRPr="00BD381A">
        <w:rPr>
          <w:rFonts w:ascii="宋体" w:hAnsi="宋体" w:hint="eastAsia"/>
          <w:b/>
          <w:sz w:val="24"/>
        </w:rPr>
        <w:t>中社基金会理事长赵蓬奇出席云南社会工作联合会成立大会</w:t>
      </w:r>
      <w:r>
        <w:rPr>
          <w:rFonts w:ascii="宋体" w:hAnsi="宋体" w:hint="eastAsia"/>
          <w:b/>
          <w:sz w:val="24"/>
        </w:rPr>
        <w:t xml:space="preserve">            </w:t>
      </w:r>
      <w:r>
        <w:rPr>
          <w:rFonts w:ascii="宋体" w:hAnsi="宋体" w:hint="eastAsia"/>
          <w:b/>
          <w:spacing w:val="-4"/>
          <w:sz w:val="24"/>
        </w:rPr>
        <w:t>（</w:t>
      </w:r>
      <w:r w:rsidR="00D84A64">
        <w:rPr>
          <w:rFonts w:ascii="宋体" w:hAnsi="宋体" w:hint="eastAsia"/>
          <w:b/>
          <w:spacing w:val="-4"/>
          <w:sz w:val="24"/>
        </w:rPr>
        <w:t>3</w:t>
      </w:r>
      <w:r w:rsidR="00EB198A">
        <w:rPr>
          <w:rFonts w:ascii="宋体" w:hAnsi="宋体" w:hint="eastAsia"/>
          <w:b/>
          <w:spacing w:val="-4"/>
          <w:sz w:val="24"/>
        </w:rPr>
        <w:t>5</w:t>
      </w:r>
      <w:r>
        <w:rPr>
          <w:rFonts w:ascii="宋体" w:hAnsi="宋体" w:hint="eastAsia"/>
          <w:b/>
          <w:spacing w:val="-4"/>
          <w:sz w:val="24"/>
        </w:rPr>
        <w:t>）</w:t>
      </w:r>
    </w:p>
    <w:p w14:paraId="6EE629C5" w14:textId="587D7AF4" w:rsidR="007C31BF" w:rsidRDefault="007C31BF" w:rsidP="002C55DA">
      <w:pPr>
        <w:spacing w:line="440" w:lineRule="exact"/>
        <w:ind w:left="241" w:hangingChars="100" w:hanging="241"/>
        <w:rPr>
          <w:rFonts w:ascii="宋体" w:hAnsi="宋体"/>
          <w:b/>
          <w:spacing w:val="-4"/>
          <w:sz w:val="24"/>
        </w:rPr>
      </w:pPr>
      <w:r>
        <w:rPr>
          <w:rFonts w:ascii="宋体" w:hAnsi="宋体" w:hint="eastAsia"/>
          <w:b/>
          <w:sz w:val="24"/>
        </w:rPr>
        <w:t>▼</w:t>
      </w:r>
      <w:r w:rsidR="002C55DA" w:rsidRPr="002C55DA">
        <w:rPr>
          <w:rFonts w:ascii="宋体" w:hAnsi="宋体" w:hint="eastAsia"/>
          <w:b/>
          <w:sz w:val="24"/>
        </w:rPr>
        <w:t>中社基金会</w:t>
      </w:r>
      <w:r w:rsidR="002C55DA">
        <w:rPr>
          <w:rFonts w:ascii="宋体" w:hAnsi="宋体" w:hint="eastAsia"/>
          <w:b/>
          <w:sz w:val="24"/>
        </w:rPr>
        <w:t xml:space="preserve"> 中华社工网</w:t>
      </w:r>
      <w:r w:rsidR="002C55DA" w:rsidRPr="002C55DA">
        <w:rPr>
          <w:rFonts w:ascii="宋体" w:hAnsi="宋体" w:hint="eastAsia"/>
          <w:b/>
          <w:sz w:val="24"/>
        </w:rPr>
        <w:t>“社会工作网络学习课件（首期儿童社会工作实务）制作”项目</w:t>
      </w:r>
      <w:r w:rsidR="004661E2">
        <w:rPr>
          <w:rFonts w:ascii="宋体" w:hAnsi="宋体" w:hint="eastAsia"/>
          <w:b/>
          <w:sz w:val="24"/>
        </w:rPr>
        <w:t>开始</w:t>
      </w:r>
      <w:r w:rsidR="002C55DA" w:rsidRPr="002C55DA">
        <w:rPr>
          <w:rFonts w:ascii="宋体" w:hAnsi="宋体" w:hint="eastAsia"/>
          <w:b/>
          <w:sz w:val="24"/>
        </w:rPr>
        <w:t>素材征集</w:t>
      </w:r>
      <w:r w:rsidR="004661E2">
        <w:rPr>
          <w:rFonts w:ascii="宋体" w:hAnsi="宋体" w:hint="eastAsia"/>
          <w:b/>
          <w:sz w:val="24"/>
        </w:rPr>
        <w:t xml:space="preserve">    </w:t>
      </w:r>
      <w:r w:rsidR="002C55DA">
        <w:rPr>
          <w:rFonts w:ascii="宋体" w:hAnsi="宋体" w:hint="eastAsia"/>
          <w:b/>
          <w:sz w:val="24"/>
        </w:rPr>
        <w:t xml:space="preserve">                                       </w:t>
      </w:r>
      <w:r>
        <w:rPr>
          <w:rFonts w:ascii="宋体" w:hAnsi="宋体" w:hint="eastAsia"/>
          <w:b/>
          <w:spacing w:val="-4"/>
          <w:sz w:val="24"/>
        </w:rPr>
        <w:t>（</w:t>
      </w:r>
      <w:r w:rsidR="003D06DA">
        <w:rPr>
          <w:rFonts w:ascii="宋体" w:hAnsi="宋体" w:hint="eastAsia"/>
          <w:b/>
          <w:spacing w:val="-4"/>
          <w:sz w:val="24"/>
        </w:rPr>
        <w:t>36</w:t>
      </w:r>
      <w:r>
        <w:rPr>
          <w:rFonts w:ascii="宋体" w:hAnsi="宋体" w:hint="eastAsia"/>
          <w:b/>
          <w:spacing w:val="-4"/>
          <w:sz w:val="24"/>
        </w:rPr>
        <w:t>）</w:t>
      </w:r>
    </w:p>
    <w:p w14:paraId="4490E6C5" w14:textId="77777777" w:rsidR="004661E2" w:rsidRDefault="002F23CD" w:rsidP="004661E2">
      <w:pPr>
        <w:spacing w:line="440" w:lineRule="exact"/>
        <w:rPr>
          <w:rFonts w:ascii="宋体" w:hAnsi="宋体"/>
          <w:b/>
          <w:sz w:val="24"/>
        </w:rPr>
      </w:pPr>
      <w:r>
        <w:rPr>
          <w:rFonts w:ascii="宋体" w:hAnsi="宋体" w:hint="eastAsia"/>
          <w:b/>
          <w:sz w:val="24"/>
        </w:rPr>
        <w:t>▼</w:t>
      </w:r>
      <w:r w:rsidR="002C55DA">
        <w:rPr>
          <w:rFonts w:ascii="宋体" w:hAnsi="宋体" w:hint="eastAsia"/>
          <w:b/>
          <w:sz w:val="24"/>
        </w:rPr>
        <w:t>中社</w:t>
      </w:r>
      <w:r w:rsidR="002C55DA" w:rsidRPr="002C55DA">
        <w:rPr>
          <w:rFonts w:ascii="宋体" w:hAnsi="宋体" w:hint="eastAsia"/>
          <w:b/>
          <w:sz w:val="24"/>
        </w:rPr>
        <w:t>基金会持续开展“社工知识普及计划”项目</w:t>
      </w:r>
      <w:r w:rsidR="004661E2">
        <w:rPr>
          <w:rFonts w:ascii="宋体" w:hAnsi="宋体" w:hint="eastAsia"/>
          <w:b/>
          <w:sz w:val="24"/>
        </w:rPr>
        <w:t xml:space="preserve"> </w:t>
      </w:r>
      <w:r w:rsidR="002C55DA" w:rsidRPr="002C55DA">
        <w:rPr>
          <w:rFonts w:ascii="宋体" w:hAnsi="宋体" w:hint="eastAsia"/>
          <w:b/>
          <w:sz w:val="24"/>
        </w:rPr>
        <w:t>为民政部“牵手计划”再</w:t>
      </w:r>
    </w:p>
    <w:p w14:paraId="5CC39701" w14:textId="5734605C" w:rsidR="002F23CD" w:rsidRDefault="002C55DA" w:rsidP="004661E2">
      <w:pPr>
        <w:spacing w:line="440" w:lineRule="exact"/>
        <w:ind w:firstLineChars="100" w:firstLine="241"/>
        <w:rPr>
          <w:rFonts w:ascii="宋体" w:hAnsi="宋体"/>
          <w:b/>
          <w:spacing w:val="-4"/>
          <w:sz w:val="24"/>
        </w:rPr>
      </w:pPr>
      <w:r w:rsidRPr="002C55DA">
        <w:rPr>
          <w:rFonts w:ascii="宋体" w:hAnsi="宋体" w:hint="eastAsia"/>
          <w:b/>
          <w:sz w:val="24"/>
        </w:rPr>
        <w:t>助力</w:t>
      </w:r>
      <w:r w:rsidR="00792086">
        <w:rPr>
          <w:rFonts w:ascii="宋体" w:hAnsi="宋体" w:hint="eastAsia"/>
          <w:b/>
          <w:sz w:val="24"/>
        </w:rPr>
        <w:t xml:space="preserve">    </w:t>
      </w:r>
      <w:r w:rsidR="00F176BA">
        <w:rPr>
          <w:rFonts w:ascii="宋体" w:hAnsi="宋体" w:hint="eastAsia"/>
          <w:b/>
          <w:sz w:val="24"/>
        </w:rPr>
        <w:t xml:space="preserve"> </w:t>
      </w:r>
      <w:r>
        <w:rPr>
          <w:rFonts w:ascii="宋体" w:hAnsi="宋体" w:hint="eastAsia"/>
          <w:b/>
          <w:sz w:val="24"/>
        </w:rPr>
        <w:t xml:space="preserve">                                           </w:t>
      </w:r>
      <w:r w:rsidR="004661E2">
        <w:rPr>
          <w:rFonts w:ascii="宋体" w:hAnsi="宋体" w:hint="eastAsia"/>
          <w:b/>
          <w:sz w:val="24"/>
        </w:rPr>
        <w:t xml:space="preserve">  </w:t>
      </w:r>
      <w:r>
        <w:rPr>
          <w:rFonts w:ascii="宋体" w:hAnsi="宋体" w:hint="eastAsia"/>
          <w:b/>
          <w:sz w:val="24"/>
        </w:rPr>
        <w:t xml:space="preserve">        </w:t>
      </w:r>
      <w:r w:rsidR="00792086">
        <w:rPr>
          <w:rFonts w:ascii="宋体" w:hAnsi="宋体" w:hint="eastAsia"/>
          <w:b/>
          <w:sz w:val="24"/>
        </w:rPr>
        <w:t xml:space="preserve">  </w:t>
      </w:r>
      <w:r w:rsidR="00792086">
        <w:rPr>
          <w:rFonts w:ascii="宋体" w:hAnsi="宋体" w:hint="eastAsia"/>
          <w:b/>
          <w:spacing w:val="-4"/>
          <w:sz w:val="24"/>
        </w:rPr>
        <w:t>（</w:t>
      </w:r>
      <w:r w:rsidR="005D32CC">
        <w:rPr>
          <w:rFonts w:ascii="宋体" w:hAnsi="宋体" w:hint="eastAsia"/>
          <w:b/>
          <w:spacing w:val="-4"/>
          <w:sz w:val="24"/>
        </w:rPr>
        <w:t>37</w:t>
      </w:r>
      <w:r w:rsidR="00792086">
        <w:rPr>
          <w:rFonts w:ascii="宋体" w:hAnsi="宋体" w:hint="eastAsia"/>
          <w:b/>
          <w:spacing w:val="-4"/>
          <w:sz w:val="24"/>
        </w:rPr>
        <w:t>）</w:t>
      </w:r>
    </w:p>
    <w:p w14:paraId="5DE3EC89" w14:textId="016C1372" w:rsidR="007C31BF" w:rsidRDefault="007C31BF" w:rsidP="00BD381A">
      <w:pPr>
        <w:spacing w:line="440" w:lineRule="exact"/>
        <w:rPr>
          <w:rFonts w:ascii="宋体" w:hAnsi="宋体"/>
          <w:b/>
          <w:spacing w:val="-4"/>
          <w:sz w:val="24"/>
        </w:rPr>
      </w:pPr>
      <w:r>
        <w:rPr>
          <w:rFonts w:ascii="宋体" w:hAnsi="宋体" w:hint="eastAsia"/>
          <w:b/>
          <w:sz w:val="24"/>
        </w:rPr>
        <w:t>▼</w:t>
      </w:r>
      <w:r w:rsidR="00BD381A" w:rsidRPr="00BD381A">
        <w:rPr>
          <w:rFonts w:ascii="宋体" w:hAnsi="宋体" w:hint="eastAsia"/>
          <w:b/>
          <w:spacing w:val="-4"/>
          <w:sz w:val="24"/>
        </w:rPr>
        <w:t>中社基金会赠送“爱心套餐”助力蓉城学子茁壮成长</w:t>
      </w:r>
      <w:r w:rsidR="00BD381A">
        <w:rPr>
          <w:rFonts w:ascii="宋体" w:hAnsi="宋体" w:hint="eastAsia"/>
          <w:b/>
          <w:spacing w:val="-4"/>
          <w:sz w:val="24"/>
        </w:rPr>
        <w:t xml:space="preserve"> </w:t>
      </w:r>
      <w:r w:rsidR="002F23CD">
        <w:rPr>
          <w:rFonts w:ascii="宋体" w:hAnsi="宋体" w:hint="eastAsia"/>
          <w:b/>
          <w:spacing w:val="-4"/>
          <w:sz w:val="24"/>
        </w:rPr>
        <w:t xml:space="preserve">                </w:t>
      </w:r>
      <w:r w:rsidR="00F176BA">
        <w:rPr>
          <w:rFonts w:ascii="宋体" w:hAnsi="宋体" w:hint="eastAsia"/>
          <w:b/>
          <w:spacing w:val="-4"/>
          <w:sz w:val="24"/>
        </w:rPr>
        <w:t xml:space="preserve"> </w:t>
      </w:r>
      <w:r w:rsidR="002F23CD">
        <w:rPr>
          <w:rFonts w:ascii="宋体" w:hAnsi="宋体" w:hint="eastAsia"/>
          <w:b/>
          <w:spacing w:val="-4"/>
          <w:sz w:val="24"/>
        </w:rPr>
        <w:t xml:space="preserve">   </w:t>
      </w:r>
      <w:r w:rsidR="00D9715E">
        <w:rPr>
          <w:rFonts w:ascii="宋体" w:hAnsi="宋体" w:hint="eastAsia"/>
          <w:b/>
          <w:spacing w:val="-4"/>
          <w:sz w:val="24"/>
        </w:rPr>
        <w:t xml:space="preserve"> </w:t>
      </w:r>
      <w:r w:rsidR="002F23CD">
        <w:rPr>
          <w:rFonts w:ascii="宋体" w:hAnsi="宋体" w:hint="eastAsia"/>
          <w:b/>
          <w:spacing w:val="-4"/>
          <w:sz w:val="24"/>
        </w:rPr>
        <w:t xml:space="preserve"> </w:t>
      </w:r>
      <w:r>
        <w:rPr>
          <w:rFonts w:ascii="宋体" w:hAnsi="宋体" w:hint="eastAsia"/>
          <w:b/>
          <w:spacing w:val="-4"/>
          <w:sz w:val="24"/>
        </w:rPr>
        <w:t>（</w:t>
      </w:r>
      <w:r w:rsidR="008E1568">
        <w:rPr>
          <w:rFonts w:ascii="宋体" w:hAnsi="宋体" w:hint="eastAsia"/>
          <w:b/>
          <w:spacing w:val="-4"/>
          <w:sz w:val="24"/>
        </w:rPr>
        <w:t>3</w:t>
      </w:r>
      <w:r w:rsidR="00956B15">
        <w:rPr>
          <w:rFonts w:ascii="宋体" w:hAnsi="宋体" w:hint="eastAsia"/>
          <w:b/>
          <w:spacing w:val="-4"/>
          <w:sz w:val="24"/>
        </w:rPr>
        <w:t>7</w:t>
      </w:r>
      <w:r>
        <w:rPr>
          <w:rFonts w:ascii="宋体" w:hAnsi="宋体" w:hint="eastAsia"/>
          <w:b/>
          <w:spacing w:val="-4"/>
          <w:sz w:val="24"/>
        </w:rPr>
        <w:t>）</w:t>
      </w:r>
    </w:p>
    <w:p w14:paraId="38359562" w14:textId="7262343A" w:rsidR="007C31BF" w:rsidRDefault="007C31BF" w:rsidP="00BD381A">
      <w:pPr>
        <w:spacing w:line="440" w:lineRule="exact"/>
        <w:rPr>
          <w:rFonts w:ascii="宋体" w:hAnsi="宋体"/>
          <w:b/>
          <w:spacing w:val="-4"/>
          <w:sz w:val="24"/>
        </w:rPr>
      </w:pPr>
      <w:r>
        <w:rPr>
          <w:rFonts w:ascii="宋体" w:hAnsi="宋体" w:hint="eastAsia"/>
          <w:b/>
          <w:sz w:val="24"/>
        </w:rPr>
        <w:t>▼</w:t>
      </w:r>
      <w:r w:rsidR="00926EF3" w:rsidRPr="00926EF3">
        <w:rPr>
          <w:rFonts w:ascii="宋体" w:hAnsi="宋体" w:hint="eastAsia"/>
          <w:b/>
          <w:sz w:val="24"/>
        </w:rPr>
        <w:t>中社</w:t>
      </w:r>
      <w:r w:rsidR="00BD381A">
        <w:rPr>
          <w:rFonts w:ascii="宋体" w:hAnsi="宋体" w:hint="eastAsia"/>
          <w:b/>
          <w:sz w:val="24"/>
        </w:rPr>
        <w:t>社工·社区基金</w:t>
      </w:r>
      <w:r w:rsidR="00BD381A" w:rsidRPr="00BD381A">
        <w:rPr>
          <w:rFonts w:ascii="宋体" w:hAnsi="宋体" w:hint="eastAsia"/>
          <w:b/>
          <w:sz w:val="24"/>
        </w:rPr>
        <w:t>立足社区</w:t>
      </w:r>
      <w:r w:rsidR="00BD381A">
        <w:rPr>
          <w:rFonts w:ascii="宋体" w:hAnsi="宋体" w:hint="eastAsia"/>
          <w:b/>
          <w:sz w:val="24"/>
        </w:rPr>
        <w:t xml:space="preserve">开展形式多样的社会工作主题宣传活动     </w:t>
      </w:r>
      <w:r>
        <w:rPr>
          <w:rFonts w:ascii="宋体" w:hAnsi="宋体" w:hint="eastAsia"/>
          <w:b/>
          <w:spacing w:val="-4"/>
          <w:sz w:val="24"/>
        </w:rPr>
        <w:t>（</w:t>
      </w:r>
      <w:r w:rsidR="00956B15">
        <w:rPr>
          <w:rFonts w:ascii="宋体" w:hAnsi="宋体" w:hint="eastAsia"/>
          <w:b/>
          <w:spacing w:val="-4"/>
          <w:sz w:val="24"/>
        </w:rPr>
        <w:t>38</w:t>
      </w:r>
      <w:r>
        <w:rPr>
          <w:rFonts w:ascii="宋体" w:hAnsi="宋体" w:hint="eastAsia"/>
          <w:b/>
          <w:spacing w:val="-4"/>
          <w:sz w:val="24"/>
        </w:rPr>
        <w:t>）</w:t>
      </w:r>
    </w:p>
    <w:p w14:paraId="580C86D9" w14:textId="77777777" w:rsidR="000963CF" w:rsidRDefault="004661E2" w:rsidP="000963CF">
      <w:pPr>
        <w:spacing w:line="440" w:lineRule="exact"/>
        <w:rPr>
          <w:rFonts w:ascii="宋体" w:hAnsi="宋体"/>
          <w:b/>
          <w:spacing w:val="-4"/>
          <w:sz w:val="24"/>
        </w:rPr>
      </w:pPr>
      <w:r>
        <w:rPr>
          <w:rFonts w:ascii="宋体" w:hAnsi="宋体" w:hint="eastAsia"/>
          <w:b/>
          <w:sz w:val="24"/>
        </w:rPr>
        <w:t>▼</w:t>
      </w:r>
      <w:r w:rsidR="000963CF" w:rsidRPr="000963CF">
        <w:rPr>
          <w:rFonts w:ascii="宋体" w:hAnsi="宋体" w:hint="eastAsia"/>
          <w:b/>
          <w:spacing w:val="-4"/>
          <w:sz w:val="24"/>
        </w:rPr>
        <w:t>中社社会工作发展基金会“心关爱·进百城”大型公益工程方案落地座谈会在</w:t>
      </w:r>
    </w:p>
    <w:p w14:paraId="5D416393" w14:textId="4C6938D4" w:rsidR="004661E2" w:rsidRDefault="000963CF" w:rsidP="000963CF">
      <w:pPr>
        <w:spacing w:line="440" w:lineRule="exact"/>
        <w:ind w:firstLineChars="100" w:firstLine="233"/>
        <w:rPr>
          <w:rFonts w:ascii="宋体" w:hAnsi="宋体"/>
          <w:b/>
          <w:spacing w:val="-4"/>
          <w:sz w:val="24"/>
        </w:rPr>
      </w:pPr>
      <w:r w:rsidRPr="000963CF">
        <w:rPr>
          <w:rFonts w:ascii="宋体" w:hAnsi="宋体" w:hint="eastAsia"/>
          <w:b/>
          <w:spacing w:val="-4"/>
          <w:sz w:val="24"/>
        </w:rPr>
        <w:t>京召开</w:t>
      </w:r>
      <w:r>
        <w:rPr>
          <w:rFonts w:ascii="宋体" w:hAnsi="宋体" w:hint="eastAsia"/>
          <w:b/>
          <w:spacing w:val="-4"/>
          <w:sz w:val="24"/>
        </w:rPr>
        <w:t xml:space="preserve">                                                              </w:t>
      </w:r>
      <w:r w:rsidR="004661E2">
        <w:rPr>
          <w:rFonts w:ascii="宋体" w:hAnsi="宋体" w:hint="eastAsia"/>
          <w:b/>
          <w:spacing w:val="-4"/>
          <w:sz w:val="24"/>
        </w:rPr>
        <w:t>（</w:t>
      </w:r>
      <w:r w:rsidR="00EB198A">
        <w:rPr>
          <w:rFonts w:ascii="宋体" w:hAnsi="宋体" w:hint="eastAsia"/>
          <w:b/>
          <w:spacing w:val="-4"/>
          <w:sz w:val="24"/>
        </w:rPr>
        <w:t>39</w:t>
      </w:r>
      <w:r w:rsidR="004661E2">
        <w:rPr>
          <w:rFonts w:ascii="宋体" w:hAnsi="宋体" w:hint="eastAsia"/>
          <w:b/>
          <w:spacing w:val="-4"/>
          <w:sz w:val="24"/>
        </w:rPr>
        <w:t>）</w:t>
      </w:r>
    </w:p>
    <w:p w14:paraId="15B6C730" w14:textId="20F361BF" w:rsidR="004661E2" w:rsidRDefault="004661E2" w:rsidP="00BD381A">
      <w:pPr>
        <w:spacing w:line="440" w:lineRule="exact"/>
        <w:rPr>
          <w:rFonts w:ascii="宋体" w:hAnsi="宋体"/>
          <w:b/>
          <w:spacing w:val="-4"/>
          <w:sz w:val="24"/>
        </w:rPr>
      </w:pPr>
      <w:r>
        <w:rPr>
          <w:rFonts w:ascii="宋体" w:hAnsi="宋体" w:hint="eastAsia"/>
          <w:b/>
          <w:sz w:val="24"/>
        </w:rPr>
        <w:t>▼</w:t>
      </w:r>
      <w:r w:rsidR="000963CF" w:rsidRPr="000963CF">
        <w:rPr>
          <w:rFonts w:ascii="宋体" w:hAnsi="宋体" w:hint="eastAsia"/>
          <w:b/>
          <w:spacing w:val="-4"/>
          <w:sz w:val="24"/>
        </w:rPr>
        <w:t>中社残疾人集中就业基金为残疾人集中就业事业献言献策</w:t>
      </w:r>
      <w:r w:rsidR="000963CF">
        <w:rPr>
          <w:rFonts w:ascii="宋体" w:hAnsi="宋体" w:hint="eastAsia"/>
          <w:b/>
          <w:spacing w:val="-4"/>
          <w:sz w:val="24"/>
        </w:rPr>
        <w:t xml:space="preserve">         </w:t>
      </w:r>
      <w:r>
        <w:rPr>
          <w:rFonts w:ascii="宋体" w:hAnsi="宋体" w:hint="eastAsia"/>
          <w:b/>
          <w:spacing w:val="-4"/>
          <w:sz w:val="24"/>
        </w:rPr>
        <w:t xml:space="preserve">       （</w:t>
      </w:r>
      <w:r w:rsidR="00D9102E">
        <w:rPr>
          <w:rFonts w:ascii="宋体" w:hAnsi="宋体" w:hint="eastAsia"/>
          <w:b/>
          <w:spacing w:val="-4"/>
          <w:sz w:val="24"/>
        </w:rPr>
        <w:t>41</w:t>
      </w:r>
      <w:r>
        <w:rPr>
          <w:rFonts w:ascii="宋体" w:hAnsi="宋体" w:hint="eastAsia"/>
          <w:b/>
          <w:spacing w:val="-4"/>
          <w:sz w:val="24"/>
        </w:rPr>
        <w:t>）</w:t>
      </w:r>
    </w:p>
    <w:p w14:paraId="59BBE353" w14:textId="668CFFFA" w:rsidR="0092044F" w:rsidRPr="004661E2" w:rsidRDefault="0092044F" w:rsidP="0092044F">
      <w:pPr>
        <w:spacing w:line="440" w:lineRule="exact"/>
        <w:rPr>
          <w:rFonts w:ascii="宋体" w:hAnsi="宋体"/>
          <w:b/>
          <w:spacing w:val="-4"/>
          <w:sz w:val="24"/>
        </w:rPr>
      </w:pPr>
      <w:r>
        <w:rPr>
          <w:rFonts w:ascii="宋体" w:hAnsi="宋体" w:hint="eastAsia"/>
          <w:b/>
          <w:sz w:val="24"/>
        </w:rPr>
        <w:t>▼</w:t>
      </w:r>
      <w:r w:rsidRPr="0092044F">
        <w:rPr>
          <w:rFonts w:ascii="宋体" w:hAnsi="宋体" w:hint="eastAsia"/>
          <w:b/>
          <w:spacing w:val="-4"/>
          <w:sz w:val="24"/>
        </w:rPr>
        <w:t>中社阳光家庭社工·社区基金开展“留守儿童走进博物馆”</w:t>
      </w:r>
      <w:proofErr w:type="gramStart"/>
      <w:r>
        <w:rPr>
          <w:rFonts w:ascii="宋体" w:hAnsi="宋体" w:hint="eastAsia"/>
          <w:b/>
          <w:spacing w:val="-4"/>
          <w:sz w:val="24"/>
        </w:rPr>
        <w:t>腾讯众筹</w:t>
      </w:r>
      <w:r w:rsidRPr="0092044F">
        <w:rPr>
          <w:rFonts w:ascii="宋体" w:hAnsi="宋体" w:hint="eastAsia"/>
          <w:b/>
          <w:spacing w:val="-4"/>
          <w:sz w:val="24"/>
        </w:rPr>
        <w:t>项目</w:t>
      </w:r>
      <w:proofErr w:type="gramEnd"/>
      <w:r>
        <w:rPr>
          <w:rFonts w:ascii="宋体" w:hAnsi="宋体" w:hint="eastAsia"/>
          <w:b/>
          <w:spacing w:val="-4"/>
          <w:sz w:val="24"/>
        </w:rPr>
        <w:t xml:space="preserve">     （</w:t>
      </w:r>
      <w:r w:rsidR="00EB198A">
        <w:rPr>
          <w:rFonts w:ascii="宋体" w:hAnsi="宋体" w:hint="eastAsia"/>
          <w:b/>
          <w:spacing w:val="-4"/>
          <w:sz w:val="24"/>
        </w:rPr>
        <w:t>41</w:t>
      </w:r>
      <w:r w:rsidR="00577AB4">
        <w:rPr>
          <w:rFonts w:ascii="宋体" w:hAnsi="宋体" w:hint="eastAsia"/>
          <w:b/>
          <w:spacing w:val="-4"/>
          <w:sz w:val="24"/>
        </w:rPr>
        <w:t>）</w:t>
      </w:r>
    </w:p>
    <w:p w14:paraId="180CBB3A" w14:textId="6D4E01FF" w:rsidR="0092044F" w:rsidRPr="004661E2" w:rsidRDefault="0092044F" w:rsidP="0092044F">
      <w:pPr>
        <w:spacing w:line="440" w:lineRule="exact"/>
        <w:rPr>
          <w:rFonts w:ascii="宋体" w:hAnsi="宋体"/>
          <w:b/>
          <w:spacing w:val="-4"/>
          <w:sz w:val="24"/>
        </w:rPr>
      </w:pPr>
      <w:r>
        <w:rPr>
          <w:rFonts w:ascii="宋体" w:hAnsi="宋体" w:hint="eastAsia"/>
          <w:b/>
          <w:sz w:val="24"/>
        </w:rPr>
        <w:t>▼</w:t>
      </w:r>
      <w:r w:rsidRPr="0092044F">
        <w:rPr>
          <w:rFonts w:ascii="宋体" w:hAnsi="宋体" w:hint="eastAsia"/>
          <w:b/>
          <w:spacing w:val="-4"/>
          <w:sz w:val="24"/>
        </w:rPr>
        <w:t>中社阳</w:t>
      </w:r>
      <w:r w:rsidR="0091578A" w:rsidRPr="0092044F">
        <w:rPr>
          <w:rFonts w:ascii="宋体" w:hAnsi="宋体" w:hint="eastAsia"/>
          <w:b/>
          <w:spacing w:val="-4"/>
          <w:sz w:val="24"/>
        </w:rPr>
        <w:t>光家庭社工·社区基金</w:t>
      </w:r>
      <w:r w:rsidRPr="0092044F">
        <w:rPr>
          <w:rFonts w:ascii="宋体" w:hAnsi="宋体" w:hint="eastAsia"/>
          <w:b/>
          <w:spacing w:val="-4"/>
          <w:sz w:val="24"/>
        </w:rPr>
        <w:t>“童梦流动儿童合唱团”</w:t>
      </w:r>
      <w:proofErr w:type="gramStart"/>
      <w:r>
        <w:rPr>
          <w:rFonts w:ascii="宋体" w:hAnsi="宋体" w:hint="eastAsia"/>
          <w:b/>
          <w:spacing w:val="-4"/>
          <w:sz w:val="24"/>
        </w:rPr>
        <w:t>腾讯众筹</w:t>
      </w:r>
      <w:r w:rsidR="0091578A">
        <w:rPr>
          <w:rFonts w:ascii="宋体" w:hAnsi="宋体" w:hint="eastAsia"/>
          <w:b/>
          <w:spacing w:val="-4"/>
          <w:sz w:val="24"/>
        </w:rPr>
        <w:t>项目</w:t>
      </w:r>
      <w:proofErr w:type="gramEnd"/>
      <w:r w:rsidR="0091578A">
        <w:rPr>
          <w:rFonts w:ascii="宋体" w:hAnsi="宋体" w:hint="eastAsia"/>
          <w:b/>
          <w:spacing w:val="-4"/>
          <w:sz w:val="24"/>
        </w:rPr>
        <w:t xml:space="preserve">圆满完成 </w:t>
      </w:r>
      <w:r>
        <w:rPr>
          <w:rFonts w:ascii="宋体" w:hAnsi="宋体" w:hint="eastAsia"/>
          <w:b/>
          <w:spacing w:val="-4"/>
          <w:sz w:val="24"/>
        </w:rPr>
        <w:t>（</w:t>
      </w:r>
      <w:r w:rsidR="00577AB4">
        <w:rPr>
          <w:rFonts w:ascii="宋体" w:hAnsi="宋体" w:hint="eastAsia"/>
          <w:b/>
          <w:spacing w:val="-4"/>
          <w:sz w:val="24"/>
        </w:rPr>
        <w:t>43</w:t>
      </w:r>
      <w:r>
        <w:rPr>
          <w:rFonts w:ascii="宋体" w:hAnsi="宋体" w:hint="eastAsia"/>
          <w:b/>
          <w:spacing w:val="-4"/>
          <w:sz w:val="24"/>
        </w:rPr>
        <w:t>）</w:t>
      </w:r>
    </w:p>
    <w:p w14:paraId="7AB0B587" w14:textId="77777777" w:rsidR="007C31BF" w:rsidRPr="0092044F" w:rsidRDefault="007C31BF" w:rsidP="00D9715E">
      <w:pPr>
        <w:spacing w:line="440" w:lineRule="exact"/>
        <w:rPr>
          <w:rFonts w:ascii="黑体" w:eastAsia="黑体" w:hAnsi="宋体"/>
          <w:b/>
          <w:i/>
          <w:sz w:val="32"/>
          <w:szCs w:val="32"/>
          <w:shd w:val="pct10" w:color="auto" w:fill="FFFFFF"/>
        </w:rPr>
      </w:pPr>
    </w:p>
    <w:p w14:paraId="6830EF95" w14:textId="77777777" w:rsidR="007C31BF" w:rsidRDefault="007C31BF" w:rsidP="00D9715E">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1544F9F1" w14:textId="77777777" w:rsidR="00C20957" w:rsidRDefault="007C31BF" w:rsidP="00C20957">
      <w:pPr>
        <w:spacing w:line="440" w:lineRule="exact"/>
        <w:ind w:left="241" w:hangingChars="100" w:hanging="241"/>
        <w:rPr>
          <w:rFonts w:ascii="宋体" w:hAnsi="宋体"/>
          <w:b/>
          <w:sz w:val="24"/>
        </w:rPr>
      </w:pPr>
      <w:r>
        <w:rPr>
          <w:rFonts w:ascii="宋体" w:hAnsi="宋体" w:hint="eastAsia"/>
          <w:b/>
          <w:sz w:val="24"/>
        </w:rPr>
        <w:t>▼</w:t>
      </w:r>
      <w:r w:rsidR="00C20957" w:rsidRPr="00C20957">
        <w:rPr>
          <w:rFonts w:ascii="宋体" w:hAnsi="宋体" w:hint="eastAsia"/>
          <w:b/>
          <w:sz w:val="24"/>
        </w:rPr>
        <w:t>民政部社会组织管理局负责人答记者问 ——详细解读“非法社会组织”</w:t>
      </w:r>
    </w:p>
    <w:p w14:paraId="700FF58E" w14:textId="69CB31F2" w:rsidR="007C31BF" w:rsidRDefault="00C20957" w:rsidP="00C20957">
      <w:pPr>
        <w:spacing w:line="440" w:lineRule="exact"/>
        <w:ind w:leftChars="100" w:left="210"/>
        <w:rPr>
          <w:rFonts w:ascii="宋体" w:hAnsi="宋体"/>
          <w:b/>
          <w:sz w:val="24"/>
        </w:rPr>
      </w:pPr>
      <w:r w:rsidRPr="00C20957">
        <w:rPr>
          <w:rFonts w:ascii="宋体" w:hAnsi="宋体" w:hint="eastAsia"/>
          <w:b/>
          <w:sz w:val="24"/>
        </w:rPr>
        <w:t>与“离岸社团”“山寨社团”的区别</w:t>
      </w:r>
      <w:r>
        <w:rPr>
          <w:rFonts w:ascii="宋体" w:hAnsi="宋体" w:hint="eastAsia"/>
          <w:b/>
          <w:sz w:val="24"/>
        </w:rPr>
        <w:t xml:space="preserve">                                    </w:t>
      </w:r>
      <w:r w:rsidR="007C31BF">
        <w:rPr>
          <w:rFonts w:ascii="宋体" w:hAnsi="宋体" w:hint="eastAsia"/>
          <w:b/>
          <w:sz w:val="24"/>
        </w:rPr>
        <w:t>（</w:t>
      </w:r>
      <w:r w:rsidR="00577AB4">
        <w:rPr>
          <w:rFonts w:ascii="宋体" w:hAnsi="宋体" w:hint="eastAsia"/>
          <w:b/>
          <w:sz w:val="24"/>
        </w:rPr>
        <w:t>44</w:t>
      </w:r>
      <w:r w:rsidR="007C31BF">
        <w:rPr>
          <w:rFonts w:ascii="宋体" w:hAnsi="宋体" w:hint="eastAsia"/>
          <w:b/>
          <w:sz w:val="24"/>
        </w:rPr>
        <w:t>）</w:t>
      </w:r>
    </w:p>
    <w:p w14:paraId="5AA62AA5" w14:textId="77777777" w:rsidR="00C20957" w:rsidRDefault="0082047E" w:rsidP="00D9715E">
      <w:pPr>
        <w:spacing w:line="440" w:lineRule="exact"/>
        <w:rPr>
          <w:rFonts w:ascii="宋体" w:hAnsi="宋体"/>
          <w:b/>
          <w:sz w:val="24"/>
        </w:rPr>
      </w:pPr>
      <w:r>
        <w:rPr>
          <w:rFonts w:ascii="宋体" w:hAnsi="宋体" w:hint="eastAsia"/>
          <w:b/>
          <w:sz w:val="24"/>
        </w:rPr>
        <w:t>▼</w:t>
      </w:r>
      <w:r w:rsidR="00C20957" w:rsidRPr="00C20957">
        <w:rPr>
          <w:rFonts w:ascii="宋体" w:hAnsi="宋体" w:hint="eastAsia"/>
          <w:b/>
          <w:sz w:val="24"/>
        </w:rPr>
        <w:t>宣传贯彻《社会组织信用信息管理办法》座谈会在京召开 信用是社会组</w:t>
      </w:r>
    </w:p>
    <w:p w14:paraId="2F4C4259" w14:textId="6E2484CF" w:rsidR="0082047E" w:rsidRDefault="00C20957" w:rsidP="00C20957">
      <w:pPr>
        <w:spacing w:line="440" w:lineRule="exact"/>
        <w:ind w:firstLineChars="100" w:firstLine="241"/>
        <w:rPr>
          <w:rFonts w:ascii="宋体" w:hAnsi="宋体"/>
          <w:b/>
          <w:sz w:val="24"/>
        </w:rPr>
      </w:pPr>
      <w:r w:rsidRPr="00C20957">
        <w:rPr>
          <w:rFonts w:ascii="宋体" w:hAnsi="宋体" w:hint="eastAsia"/>
          <w:b/>
          <w:sz w:val="24"/>
        </w:rPr>
        <w:t>织的“生命线”</w:t>
      </w:r>
      <w:r w:rsidR="0082047E">
        <w:rPr>
          <w:rFonts w:ascii="宋体" w:hAnsi="宋体" w:hint="eastAsia"/>
          <w:b/>
          <w:sz w:val="24"/>
        </w:rPr>
        <w:t xml:space="preserve">                   </w:t>
      </w:r>
      <w:r>
        <w:rPr>
          <w:rFonts w:ascii="宋体" w:hAnsi="宋体" w:hint="eastAsia"/>
          <w:b/>
          <w:sz w:val="24"/>
        </w:rPr>
        <w:t xml:space="preserve">                      </w:t>
      </w:r>
      <w:r w:rsidR="0082047E">
        <w:rPr>
          <w:rFonts w:ascii="宋体" w:hAnsi="宋体" w:hint="eastAsia"/>
          <w:b/>
          <w:sz w:val="24"/>
        </w:rPr>
        <w:t xml:space="preserve">      </w:t>
      </w:r>
      <w:r w:rsidR="00D9715E">
        <w:rPr>
          <w:rFonts w:ascii="宋体" w:hAnsi="宋体" w:hint="eastAsia"/>
          <w:b/>
          <w:sz w:val="24"/>
        </w:rPr>
        <w:t xml:space="preserve">  </w:t>
      </w:r>
      <w:r w:rsidR="0082047E">
        <w:rPr>
          <w:rFonts w:ascii="宋体" w:hAnsi="宋体" w:hint="eastAsia"/>
          <w:b/>
          <w:sz w:val="24"/>
        </w:rPr>
        <w:t xml:space="preserve">  （</w:t>
      </w:r>
      <w:r w:rsidR="00577AB4">
        <w:rPr>
          <w:rFonts w:ascii="宋体" w:hAnsi="宋体" w:hint="eastAsia"/>
          <w:b/>
          <w:sz w:val="24"/>
        </w:rPr>
        <w:t>45</w:t>
      </w:r>
      <w:r w:rsidR="0082047E">
        <w:rPr>
          <w:rFonts w:ascii="宋体" w:hAnsi="宋体" w:hint="eastAsia"/>
          <w:b/>
          <w:sz w:val="24"/>
        </w:rPr>
        <w:t>）</w:t>
      </w:r>
    </w:p>
    <w:p w14:paraId="7F8822BF" w14:textId="6EFD75E7" w:rsidR="00E71615" w:rsidRDefault="00E71615" w:rsidP="00C51095">
      <w:pPr>
        <w:spacing w:line="440" w:lineRule="exact"/>
        <w:ind w:left="241" w:hangingChars="100" w:hanging="241"/>
        <w:rPr>
          <w:rFonts w:ascii="宋体" w:hAnsi="宋体"/>
          <w:b/>
          <w:spacing w:val="-4"/>
          <w:sz w:val="24"/>
        </w:rPr>
      </w:pPr>
      <w:r>
        <w:rPr>
          <w:rFonts w:ascii="宋体" w:hAnsi="宋体" w:hint="eastAsia"/>
          <w:b/>
          <w:sz w:val="24"/>
        </w:rPr>
        <w:t>▼</w:t>
      </w:r>
      <w:r w:rsidR="00C51095" w:rsidRPr="00C51095">
        <w:rPr>
          <w:rFonts w:ascii="宋体" w:hAnsi="宋体" w:hint="eastAsia"/>
          <w:b/>
          <w:spacing w:val="-4"/>
          <w:sz w:val="24"/>
        </w:rPr>
        <w:t>社会工作主题宣传周主题活动——人物专访 赵蓬奇：见证与亲历社会工作“专业化、职业化、行业化”</w:t>
      </w:r>
      <w:r>
        <w:rPr>
          <w:rFonts w:ascii="宋体" w:hAnsi="宋体" w:hint="eastAsia"/>
          <w:b/>
          <w:spacing w:val="-4"/>
          <w:sz w:val="24"/>
        </w:rPr>
        <w:t xml:space="preserve">                                           </w:t>
      </w:r>
      <w:r w:rsidR="00F176BA">
        <w:rPr>
          <w:rFonts w:ascii="宋体" w:hAnsi="宋体" w:hint="eastAsia"/>
          <w:b/>
          <w:spacing w:val="-4"/>
          <w:sz w:val="24"/>
        </w:rPr>
        <w:t xml:space="preserve"> </w:t>
      </w:r>
      <w:r>
        <w:rPr>
          <w:rFonts w:ascii="宋体" w:hAnsi="宋体" w:hint="eastAsia"/>
          <w:b/>
          <w:spacing w:val="-4"/>
          <w:sz w:val="24"/>
        </w:rPr>
        <w:t xml:space="preserve">    （</w:t>
      </w:r>
      <w:r w:rsidR="00577AB4">
        <w:rPr>
          <w:rFonts w:ascii="宋体" w:hAnsi="宋体" w:hint="eastAsia"/>
          <w:b/>
          <w:spacing w:val="-4"/>
          <w:sz w:val="24"/>
        </w:rPr>
        <w:t>47</w:t>
      </w:r>
      <w:r>
        <w:rPr>
          <w:rFonts w:ascii="宋体" w:hAnsi="宋体" w:hint="eastAsia"/>
          <w:b/>
          <w:spacing w:val="-4"/>
          <w:sz w:val="24"/>
        </w:rPr>
        <w:t>）</w:t>
      </w:r>
    </w:p>
    <w:p w14:paraId="2668F828" w14:textId="77777777" w:rsidR="007C31BF" w:rsidRDefault="007C31BF">
      <w:pPr>
        <w:spacing w:line="440" w:lineRule="exact"/>
        <w:rPr>
          <w:rFonts w:ascii="黑体" w:eastAsia="黑体" w:hAnsi="黑体"/>
          <w:b/>
          <w:i/>
          <w:sz w:val="32"/>
          <w:szCs w:val="32"/>
          <w:shd w:val="pct10" w:color="auto" w:fill="FFFFFF"/>
        </w:rPr>
      </w:pPr>
    </w:p>
    <w:p w14:paraId="5CF2FDD9" w14:textId="77777777" w:rsidR="00EB198A" w:rsidRDefault="00EB198A">
      <w:pPr>
        <w:spacing w:line="440" w:lineRule="exact"/>
        <w:rPr>
          <w:rFonts w:ascii="黑体" w:eastAsia="黑体" w:hAnsi="黑体" w:hint="eastAsia"/>
          <w:b/>
          <w:i/>
          <w:sz w:val="32"/>
          <w:szCs w:val="32"/>
          <w:shd w:val="pct10" w:color="auto" w:fill="FFFFFF"/>
        </w:rPr>
      </w:pPr>
    </w:p>
    <w:p w14:paraId="2404ED4D"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6C10637C" w14:textId="77777777" w:rsidR="007C31BF" w:rsidRDefault="007C31BF">
      <w:pPr>
        <w:spacing w:line="440" w:lineRule="exact"/>
        <w:jc w:val="center"/>
        <w:rPr>
          <w:b/>
          <w:sz w:val="28"/>
          <w:szCs w:val="28"/>
        </w:rPr>
      </w:pPr>
    </w:p>
    <w:p w14:paraId="4BC574F2" w14:textId="04B8F552" w:rsidR="00DD0AD7" w:rsidRDefault="00B74E1C" w:rsidP="00DD0AD7">
      <w:pPr>
        <w:tabs>
          <w:tab w:val="left" w:pos="450"/>
          <w:tab w:val="center" w:pos="4156"/>
        </w:tabs>
        <w:spacing w:line="440" w:lineRule="exact"/>
        <w:jc w:val="center"/>
        <w:rPr>
          <w:b/>
          <w:sz w:val="28"/>
          <w:szCs w:val="28"/>
        </w:rPr>
      </w:pPr>
      <w:r w:rsidRPr="00B74E1C">
        <w:rPr>
          <w:rFonts w:hint="eastAsia"/>
          <w:b/>
          <w:sz w:val="28"/>
          <w:szCs w:val="28"/>
        </w:rPr>
        <w:t>国务院办公厅关于推进社会公益事业建设领域政府信息公开的意见</w:t>
      </w:r>
    </w:p>
    <w:p w14:paraId="71244D24" w14:textId="77777777" w:rsidR="00DD0AD7" w:rsidRDefault="00DD0AD7" w:rsidP="00DD0AD7">
      <w:pPr>
        <w:tabs>
          <w:tab w:val="left" w:pos="450"/>
          <w:tab w:val="center" w:pos="4156"/>
        </w:tabs>
        <w:spacing w:line="440" w:lineRule="exact"/>
        <w:jc w:val="center"/>
        <w:rPr>
          <w:b/>
          <w:sz w:val="28"/>
          <w:szCs w:val="28"/>
        </w:rPr>
      </w:pPr>
    </w:p>
    <w:p w14:paraId="0AA5A610" w14:textId="77777777" w:rsidR="004748C4" w:rsidRPr="004748C4" w:rsidRDefault="004748C4" w:rsidP="004748C4">
      <w:pPr>
        <w:spacing w:line="440" w:lineRule="exact"/>
        <w:jc w:val="center"/>
        <w:rPr>
          <w:sz w:val="24"/>
        </w:rPr>
      </w:pPr>
      <w:r w:rsidRPr="004748C4">
        <w:rPr>
          <w:rFonts w:hint="eastAsia"/>
          <w:sz w:val="24"/>
        </w:rPr>
        <w:t>国办发〔</w:t>
      </w:r>
      <w:r w:rsidRPr="004748C4">
        <w:rPr>
          <w:rFonts w:hint="eastAsia"/>
          <w:sz w:val="24"/>
        </w:rPr>
        <w:t>2018</w:t>
      </w:r>
      <w:r w:rsidRPr="004748C4">
        <w:rPr>
          <w:rFonts w:hint="eastAsia"/>
          <w:sz w:val="24"/>
        </w:rPr>
        <w:t>〕</w:t>
      </w:r>
      <w:r w:rsidRPr="004748C4">
        <w:rPr>
          <w:rFonts w:hint="eastAsia"/>
          <w:sz w:val="24"/>
        </w:rPr>
        <w:t>10</w:t>
      </w:r>
      <w:r w:rsidRPr="004748C4">
        <w:rPr>
          <w:rFonts w:hint="eastAsia"/>
          <w:sz w:val="24"/>
        </w:rPr>
        <w:t>号</w:t>
      </w:r>
    </w:p>
    <w:p w14:paraId="2EFE5285" w14:textId="77777777" w:rsidR="004748C4" w:rsidRPr="004748C4" w:rsidRDefault="004748C4" w:rsidP="004748C4">
      <w:pPr>
        <w:spacing w:line="440" w:lineRule="exact"/>
        <w:rPr>
          <w:sz w:val="24"/>
        </w:rPr>
      </w:pPr>
      <w:r w:rsidRPr="004748C4">
        <w:rPr>
          <w:rFonts w:hint="eastAsia"/>
          <w:sz w:val="24"/>
        </w:rPr>
        <w:t>各省、自治区、直辖市人民政府，国务院各部委、各直属机构：</w:t>
      </w:r>
    </w:p>
    <w:p w14:paraId="6DB09719" w14:textId="77777777" w:rsidR="004748C4" w:rsidRPr="004748C4" w:rsidRDefault="004748C4" w:rsidP="004748C4">
      <w:pPr>
        <w:spacing w:line="440" w:lineRule="exact"/>
        <w:ind w:firstLineChars="200" w:firstLine="480"/>
        <w:rPr>
          <w:sz w:val="24"/>
        </w:rPr>
      </w:pPr>
      <w:r w:rsidRPr="004748C4">
        <w:rPr>
          <w:rFonts w:hint="eastAsia"/>
          <w:sz w:val="24"/>
        </w:rPr>
        <w:lastRenderedPageBreak/>
        <w:t>社会公益事业是增进民生福祉、惠及社会大众的事业，关系经济社会协调发展，对于保障和改善民生、促进社会和谐稳定、传承民族精神、引领社会风尚具有重要意义。近年来，我国社会公益事业建设取得显著成就，社会各界参与热情和关注度越来越高，但相关信息公开工作还存在不主动、不及时、不全面，面对公众关切解读引导不够等问题，一定程度上损害了社会公益事业的公信力和公平性。为进一步推动社会公益事业建设领域政府信息公开工作，推进国家治理体系和治理能力现代化，经国务院同意，现提出以下意见。</w:t>
      </w:r>
    </w:p>
    <w:p w14:paraId="2AA191AB" w14:textId="77777777" w:rsidR="004748C4" w:rsidRPr="004748C4" w:rsidRDefault="004748C4" w:rsidP="004748C4">
      <w:pPr>
        <w:spacing w:line="440" w:lineRule="exact"/>
        <w:ind w:firstLineChars="200" w:firstLine="482"/>
        <w:rPr>
          <w:b/>
          <w:sz w:val="24"/>
        </w:rPr>
      </w:pPr>
      <w:r w:rsidRPr="004748C4">
        <w:rPr>
          <w:rFonts w:hint="eastAsia"/>
          <w:b/>
          <w:sz w:val="24"/>
        </w:rPr>
        <w:t>一、总体要求</w:t>
      </w:r>
    </w:p>
    <w:p w14:paraId="135E2311" w14:textId="77777777" w:rsidR="004748C4" w:rsidRPr="004748C4" w:rsidRDefault="004748C4" w:rsidP="004748C4">
      <w:pPr>
        <w:spacing w:line="440" w:lineRule="exact"/>
        <w:ind w:firstLineChars="200" w:firstLine="480"/>
        <w:rPr>
          <w:sz w:val="24"/>
        </w:rPr>
      </w:pPr>
      <w:r w:rsidRPr="004748C4">
        <w:rPr>
          <w:rFonts w:hint="eastAsia"/>
          <w:sz w:val="24"/>
        </w:rPr>
        <w:t>（一）指导思想。全面贯彻党的十九大精神，坚持以习近平新时代中国特色社会主义思想为指导，按照党中央、国务院关于全面推进政务公开工作的部署和要求，准确把握社会公益事业建设规律和特点，进一步加大信息公开力度，明确公开重点，细化公开内容，增强公开实效，不断提升社会公益事业的透明度，让人民群众享有更多的获得感、幸福感、安全感，增强对党和政府的信任。</w:t>
      </w:r>
    </w:p>
    <w:p w14:paraId="1D7403C4" w14:textId="77777777" w:rsidR="004748C4" w:rsidRPr="004748C4" w:rsidRDefault="004748C4" w:rsidP="004748C4">
      <w:pPr>
        <w:spacing w:line="440" w:lineRule="exact"/>
        <w:ind w:firstLineChars="200" w:firstLine="480"/>
        <w:rPr>
          <w:sz w:val="24"/>
        </w:rPr>
      </w:pPr>
      <w:r w:rsidRPr="004748C4">
        <w:rPr>
          <w:rFonts w:hint="eastAsia"/>
          <w:sz w:val="24"/>
        </w:rPr>
        <w:t>（二）基本原则。坚持依法依规，除法律法规有禁止性规定的外，社会公益事业建设领域政府信息都应当主动全面予以公开。坚持突出重点，围绕人民群众最关心最直接最现实的利益问题，明确相关信息公开的主体、内容、标准、方式、程序。坚持高效便民，面向基层，贴近群众，运用多种方式发布信息、解读政策、加强引导，便于群众知晓、理解和监督。坚持问题导向，以公开促规范、促服务、促治理，推动共建共治共享，促进社会公益事业健康有序发展。</w:t>
      </w:r>
    </w:p>
    <w:p w14:paraId="06C13FB6" w14:textId="77777777" w:rsidR="004748C4" w:rsidRPr="004748C4" w:rsidRDefault="004748C4" w:rsidP="004748C4">
      <w:pPr>
        <w:spacing w:line="440" w:lineRule="exact"/>
        <w:ind w:firstLineChars="200" w:firstLine="480"/>
        <w:rPr>
          <w:sz w:val="24"/>
        </w:rPr>
      </w:pPr>
      <w:r w:rsidRPr="004748C4">
        <w:rPr>
          <w:rFonts w:hint="eastAsia"/>
          <w:sz w:val="24"/>
        </w:rPr>
        <w:t>（三）工作目标。经过</w:t>
      </w:r>
      <w:r w:rsidRPr="004748C4">
        <w:rPr>
          <w:rFonts w:hint="eastAsia"/>
          <w:sz w:val="24"/>
        </w:rPr>
        <w:t>3</w:t>
      </w:r>
      <w:r w:rsidRPr="004748C4">
        <w:rPr>
          <w:rFonts w:hint="eastAsia"/>
          <w:sz w:val="24"/>
        </w:rPr>
        <w:t>年左右的努力，公开内容覆盖社会公益事业建设各领域、各环节，公开工作制度化、规范化、标准化水平显著提高，社会公益事业透明度明显提升，社会公益资源配置更加公平公正，社会公益</w:t>
      </w:r>
      <w:proofErr w:type="gramStart"/>
      <w:r w:rsidRPr="004748C4">
        <w:rPr>
          <w:rFonts w:hint="eastAsia"/>
          <w:sz w:val="24"/>
        </w:rPr>
        <w:t>事业公益</w:t>
      </w:r>
      <w:proofErr w:type="gramEnd"/>
      <w:r w:rsidRPr="004748C4">
        <w:rPr>
          <w:rFonts w:hint="eastAsia"/>
          <w:sz w:val="24"/>
        </w:rPr>
        <w:t>属性得到更好体现，全社会关心公益、支持公益、参与公益的氛围更加浓厚。</w:t>
      </w:r>
    </w:p>
    <w:p w14:paraId="3EB5E3DD" w14:textId="77777777" w:rsidR="004748C4" w:rsidRPr="004748C4" w:rsidRDefault="004748C4" w:rsidP="004748C4">
      <w:pPr>
        <w:spacing w:line="440" w:lineRule="exact"/>
        <w:ind w:firstLineChars="200" w:firstLine="482"/>
        <w:rPr>
          <w:b/>
          <w:sz w:val="24"/>
        </w:rPr>
      </w:pPr>
      <w:r w:rsidRPr="004748C4">
        <w:rPr>
          <w:rFonts w:hint="eastAsia"/>
          <w:b/>
          <w:sz w:val="24"/>
        </w:rPr>
        <w:t>二、明确公开内容</w:t>
      </w:r>
    </w:p>
    <w:p w14:paraId="62F35858" w14:textId="77777777" w:rsidR="004748C4" w:rsidRPr="004748C4" w:rsidRDefault="004748C4" w:rsidP="004748C4">
      <w:pPr>
        <w:spacing w:line="440" w:lineRule="exact"/>
        <w:ind w:firstLineChars="200" w:firstLine="480"/>
        <w:rPr>
          <w:sz w:val="24"/>
        </w:rPr>
      </w:pPr>
      <w:r w:rsidRPr="004748C4">
        <w:rPr>
          <w:rFonts w:hint="eastAsia"/>
          <w:sz w:val="24"/>
        </w:rPr>
        <w:t>（一）公开决策信息。加大社会公益事业建设领域重大决策公开力度，对群众利益影响直接、社会关注度高的重要改革方案、重大政策措施、重点建设项目等，要广泛征求意见并将各方</w:t>
      </w:r>
      <w:proofErr w:type="gramStart"/>
      <w:r w:rsidRPr="004748C4">
        <w:rPr>
          <w:rFonts w:hint="eastAsia"/>
          <w:sz w:val="24"/>
        </w:rPr>
        <w:t>面合理</w:t>
      </w:r>
      <w:proofErr w:type="gramEnd"/>
      <w:r w:rsidRPr="004748C4">
        <w:rPr>
          <w:rFonts w:hint="eastAsia"/>
          <w:sz w:val="24"/>
        </w:rPr>
        <w:t>意见体现到决策中，结合实际尽可能把意见采纳情况予以公开。提升社会公益事业建设领域重大决策公开实效，公开前要认真评估公开的效果，避免引发不必要的攀比、炒作，公开后要认真对待并依法处理公众提出的相关意见。</w:t>
      </w:r>
    </w:p>
    <w:p w14:paraId="2C91179D" w14:textId="77777777" w:rsidR="004748C4" w:rsidRPr="004748C4" w:rsidRDefault="004748C4" w:rsidP="004748C4">
      <w:pPr>
        <w:spacing w:line="440" w:lineRule="exact"/>
        <w:ind w:firstLineChars="200" w:firstLine="480"/>
        <w:rPr>
          <w:sz w:val="24"/>
        </w:rPr>
      </w:pPr>
      <w:r w:rsidRPr="004748C4">
        <w:rPr>
          <w:rFonts w:hint="eastAsia"/>
          <w:sz w:val="24"/>
        </w:rPr>
        <w:t>（二）公开管理和服务信息。重点公开从事社会公益事业的公共企事业单位、</w:t>
      </w:r>
      <w:r w:rsidRPr="004748C4">
        <w:rPr>
          <w:rFonts w:hint="eastAsia"/>
          <w:sz w:val="24"/>
        </w:rPr>
        <w:lastRenderedPageBreak/>
        <w:t>社会组织名录，设立、变更、注销登记等审批信息，年检年报、评估检查、奖励处罚等管理信息。全面公开基本公共服务的项目清单、服务指南、服务标准、保障措施，及时准确公开政府购买公共服务、政府和社会资本合作提供公共服务等信息。推动公开城乡社区公共服务设施建设，财政资金直接投入和购买社区公共服务，社区公共服务项目、对象、办理流程、责任部门、供给状况和绩效评估等信息。</w:t>
      </w:r>
    </w:p>
    <w:p w14:paraId="5543AE3C" w14:textId="77777777" w:rsidR="004748C4" w:rsidRPr="004748C4" w:rsidRDefault="004748C4" w:rsidP="004748C4">
      <w:pPr>
        <w:spacing w:line="440" w:lineRule="exact"/>
        <w:ind w:firstLineChars="200" w:firstLine="480"/>
        <w:rPr>
          <w:sz w:val="24"/>
        </w:rPr>
      </w:pPr>
      <w:r w:rsidRPr="004748C4">
        <w:rPr>
          <w:rFonts w:hint="eastAsia"/>
          <w:sz w:val="24"/>
        </w:rPr>
        <w:t>（三）公开执行和结果信息。加大党中央、国务院有关决策部署贯彻落实情况的公开力度，主动公开社会公益事业建设领域重要政策落实情况，尤其是国家面向困难群众的扶持、救助等政策落实情况和主要成效。深化社会公益事业建设资金分配和使用情况公开，准确记录资金的具体流向并向社会公开。加大彩票公益金使用规模、资助项目、执行情况和实际效果等信息的公开力度。鼓励开展社会公益事业建设评估，科学评价政策落实效果，及时公开评估结果。</w:t>
      </w:r>
    </w:p>
    <w:p w14:paraId="20802996" w14:textId="77777777" w:rsidR="004748C4" w:rsidRPr="004748C4" w:rsidRDefault="004748C4" w:rsidP="004748C4">
      <w:pPr>
        <w:spacing w:line="440" w:lineRule="exact"/>
        <w:ind w:firstLineChars="200" w:firstLine="482"/>
        <w:rPr>
          <w:b/>
          <w:sz w:val="24"/>
        </w:rPr>
      </w:pPr>
      <w:r w:rsidRPr="004748C4">
        <w:rPr>
          <w:rFonts w:hint="eastAsia"/>
          <w:b/>
          <w:sz w:val="24"/>
        </w:rPr>
        <w:t>三、突出公开重点</w:t>
      </w:r>
    </w:p>
    <w:p w14:paraId="6FC827A5" w14:textId="77777777" w:rsidR="004748C4" w:rsidRPr="004748C4" w:rsidRDefault="004748C4" w:rsidP="004748C4">
      <w:pPr>
        <w:spacing w:line="440" w:lineRule="exact"/>
        <w:ind w:firstLineChars="200" w:firstLine="480"/>
        <w:rPr>
          <w:sz w:val="24"/>
        </w:rPr>
      </w:pPr>
      <w:r w:rsidRPr="004748C4">
        <w:rPr>
          <w:rFonts w:hint="eastAsia"/>
          <w:sz w:val="24"/>
        </w:rPr>
        <w:t>地方各级政府和国务院有关部门要以社会高度关注、公益色彩浓厚的社会公益事业为重点，着力推进脱贫攻坚、社会救助和社会福利、教育、基本医疗卫生、环境保护、灾害事故救援、公共文化体育等领域政府信息公开。同时要根据区域、行业特点，进一步明确本地区、本行业应重点公开的其他社会公益事业建设领域政府信息，不断扩大信息公开范围。</w:t>
      </w:r>
    </w:p>
    <w:p w14:paraId="6CA5E212" w14:textId="77777777" w:rsidR="004748C4" w:rsidRPr="004748C4" w:rsidRDefault="004748C4" w:rsidP="004748C4">
      <w:pPr>
        <w:spacing w:line="440" w:lineRule="exact"/>
        <w:ind w:firstLineChars="200" w:firstLine="480"/>
        <w:rPr>
          <w:sz w:val="24"/>
        </w:rPr>
      </w:pPr>
      <w:r w:rsidRPr="004748C4">
        <w:rPr>
          <w:rFonts w:hint="eastAsia"/>
          <w:sz w:val="24"/>
        </w:rPr>
        <w:t>（一）脱贫攻坚领域。围绕“扶持谁、谁来扶、怎么扶、如何退”，进一步做好精准扶贫、精准脱贫信息公开工作。及时向社会公开扶贫政策，扶贫规划，扶贫项目名称、资金来源、实施期限、预期目标、实施结果、实施单位及责任人、举报电话、检查验收结果等信息，向特定区域特定群体公开贫困识别、贫困退出、扶贫资金分配和使用情况、帮扶责任人、扶贫成效等信息。注重运用技术手段实现公开的信息可检索、可核查、可利用，为社会各界参与脱贫攻坚事业提供服务，方便人民群众监督。</w:t>
      </w:r>
    </w:p>
    <w:p w14:paraId="32DEB391" w14:textId="77777777" w:rsidR="004748C4" w:rsidRPr="004748C4" w:rsidRDefault="004748C4" w:rsidP="004748C4">
      <w:pPr>
        <w:spacing w:line="440" w:lineRule="exact"/>
        <w:ind w:firstLineChars="200" w:firstLine="480"/>
        <w:rPr>
          <w:sz w:val="24"/>
        </w:rPr>
      </w:pPr>
      <w:r w:rsidRPr="004748C4">
        <w:rPr>
          <w:rFonts w:hint="eastAsia"/>
          <w:sz w:val="24"/>
        </w:rPr>
        <w:t>（二）社会救助和社会福利领域。重点围绕城乡低保、特困人员救助供养、受灾人员救助、医疗救助、教育救助、住房救助、就业救助、临时救助、老年人福利、残疾人福利、儿童福利、孤儿基本生活保障、计划生育特殊困难家庭扶助等事项，全面公开救助对象认定、救助标准，福利补贴申领及申请审批程序等相关政策，有针对性地公开救助款物的管理使用、福利补贴发放等情况。公开方式方法要因地制宜、因事制宜，既确保公开实效、维护底线公平，又保护好相关人</w:t>
      </w:r>
      <w:r w:rsidRPr="004748C4">
        <w:rPr>
          <w:rFonts w:hint="eastAsia"/>
          <w:sz w:val="24"/>
        </w:rPr>
        <w:lastRenderedPageBreak/>
        <w:t>员个人隐私。</w:t>
      </w:r>
    </w:p>
    <w:p w14:paraId="249B923A" w14:textId="77777777" w:rsidR="004748C4" w:rsidRPr="004748C4" w:rsidRDefault="004748C4" w:rsidP="004748C4">
      <w:pPr>
        <w:spacing w:line="440" w:lineRule="exact"/>
        <w:ind w:firstLineChars="200" w:firstLine="480"/>
        <w:rPr>
          <w:sz w:val="24"/>
        </w:rPr>
      </w:pPr>
      <w:r w:rsidRPr="004748C4">
        <w:rPr>
          <w:rFonts w:hint="eastAsia"/>
          <w:sz w:val="24"/>
        </w:rPr>
        <w:t>（三）教育领域。立足办好人民满意的教育，进一步加大教育信息公开力度，重点做好义务教育、学前教育、特殊教育、职业教育、高等教育等方面的信息公开。紧扣利益关系直接、现实矛盾突出的事项，重点公开相关政策、发展规划、经费投入和使用、困难学生资助实施情况等信息。做好义务教育</w:t>
      </w:r>
      <w:proofErr w:type="gramStart"/>
      <w:r w:rsidRPr="004748C4">
        <w:rPr>
          <w:rFonts w:hint="eastAsia"/>
          <w:sz w:val="24"/>
        </w:rPr>
        <w:t>控辍保学</w:t>
      </w:r>
      <w:proofErr w:type="gramEnd"/>
      <w:r w:rsidRPr="004748C4">
        <w:rPr>
          <w:rFonts w:hint="eastAsia"/>
          <w:sz w:val="24"/>
        </w:rPr>
        <w:t>、县域义务教育均衡发展等工作进展情况的公开。推动民办学校办学资质、办学质量、招生范围和收费等信息公开。</w:t>
      </w:r>
    </w:p>
    <w:p w14:paraId="7F4578A8" w14:textId="77777777" w:rsidR="004748C4" w:rsidRPr="004748C4" w:rsidRDefault="004748C4" w:rsidP="004748C4">
      <w:pPr>
        <w:spacing w:line="440" w:lineRule="exact"/>
        <w:ind w:firstLineChars="200" w:firstLine="480"/>
        <w:rPr>
          <w:sz w:val="24"/>
        </w:rPr>
      </w:pPr>
      <w:r w:rsidRPr="004748C4">
        <w:rPr>
          <w:rFonts w:hint="eastAsia"/>
          <w:sz w:val="24"/>
        </w:rPr>
        <w:t>（四）基本医疗卫生领域。保障好人民群众对公共医疗卫生的知情权，重点公开重大疾病预防控制、国家免疫规划、突发公共卫生事件、传染病疫情及防控等信息。大力开展健康科普，针对妇女、未成年人、老年人等重点人群和农村、工矿企业等重点区域，开展专项健康科普，用现代医学知识为人民群众提供健康服务。进一步做好疾病应急救助、健康扶贫政策落实情况公开工作。探索利用信息公开手段加强卫生监督。深化食品安全信息公开，完善推广企业“黑名单”制度，让违法者寸步难行，让人民吃得放心。</w:t>
      </w:r>
    </w:p>
    <w:p w14:paraId="2732D113" w14:textId="77777777" w:rsidR="004748C4" w:rsidRPr="004748C4" w:rsidRDefault="004748C4" w:rsidP="004748C4">
      <w:pPr>
        <w:spacing w:line="440" w:lineRule="exact"/>
        <w:ind w:firstLineChars="200" w:firstLine="480"/>
        <w:rPr>
          <w:sz w:val="24"/>
        </w:rPr>
      </w:pPr>
      <w:r w:rsidRPr="004748C4">
        <w:rPr>
          <w:rFonts w:hint="eastAsia"/>
          <w:sz w:val="24"/>
        </w:rPr>
        <w:t>（五）环境保护领域。进一步做好社会广泛关注的大气污染防治、水污染防治、土壤污染管控和修复等信息的公开工作。重点公开环境污染防治和生态保护政策措施、实施效果，污染源监测及减排，建设项目环境影响评价审批，重大环境污染和生态破坏事件调查处理，环境保护执法监管、投诉处理等信息。及时发布大范围重污染天气预警提示信息，统筹做好重污染天气期间信息发布、舆情引导等工作。健全环保信息强制性披露制度。</w:t>
      </w:r>
    </w:p>
    <w:p w14:paraId="638B8C1C" w14:textId="77777777" w:rsidR="004748C4" w:rsidRPr="004748C4" w:rsidRDefault="004748C4" w:rsidP="004748C4">
      <w:pPr>
        <w:spacing w:line="440" w:lineRule="exact"/>
        <w:ind w:firstLineChars="200" w:firstLine="480"/>
        <w:rPr>
          <w:sz w:val="24"/>
        </w:rPr>
      </w:pPr>
      <w:r w:rsidRPr="004748C4">
        <w:rPr>
          <w:rFonts w:hint="eastAsia"/>
          <w:sz w:val="24"/>
        </w:rPr>
        <w:t>（六）灾害事故救援领域。准确及时发布自然灾害、重大事故灾难、公共卫生事件等突发事件的应急处置与救援、医疗救护与卫生防疫、次生灾害预警防范等工作情况及动态信息。及时发布灾害救助需求信息，推动做好救助款物和捐赠款物的数量、使用情况，救助对象及其接受救助款物数额，灾后恢复重建工作进展等信息的公开工作。</w:t>
      </w:r>
    </w:p>
    <w:p w14:paraId="7B8AEF93" w14:textId="77777777" w:rsidR="004748C4" w:rsidRPr="004748C4" w:rsidRDefault="004748C4" w:rsidP="004748C4">
      <w:pPr>
        <w:spacing w:line="440" w:lineRule="exact"/>
        <w:ind w:firstLineChars="200" w:firstLine="480"/>
        <w:rPr>
          <w:sz w:val="24"/>
        </w:rPr>
      </w:pPr>
      <w:r w:rsidRPr="004748C4">
        <w:rPr>
          <w:rFonts w:hint="eastAsia"/>
          <w:sz w:val="24"/>
        </w:rPr>
        <w:t>（七）公共文化体育领域。立足公共文化体育服务的公益性均等性便利性，大力推进公共文化体育的服务保障政策、服务体系建设、财政资金投入和使用、设施建设和使用，政府购买公共文化体育服务的目录、绩效评价结果等信息公开。公开文化遗产保护、公共文化体育设施名录、公益性文化服务活动、公益性体育赛事和活动、</w:t>
      </w:r>
      <w:proofErr w:type="gramStart"/>
      <w:r w:rsidRPr="004748C4">
        <w:rPr>
          <w:rFonts w:hint="eastAsia"/>
          <w:sz w:val="24"/>
        </w:rPr>
        <w:t>受捐款</w:t>
      </w:r>
      <w:proofErr w:type="gramEnd"/>
      <w:r w:rsidRPr="004748C4">
        <w:rPr>
          <w:rFonts w:hint="eastAsia"/>
          <w:sz w:val="24"/>
        </w:rPr>
        <w:t>物管理使用等情况。</w:t>
      </w:r>
    </w:p>
    <w:p w14:paraId="1C15DFB4" w14:textId="77777777" w:rsidR="004748C4" w:rsidRPr="004748C4" w:rsidRDefault="004748C4" w:rsidP="004748C4">
      <w:pPr>
        <w:spacing w:line="440" w:lineRule="exact"/>
        <w:ind w:firstLineChars="200" w:firstLine="480"/>
        <w:rPr>
          <w:sz w:val="24"/>
        </w:rPr>
      </w:pPr>
      <w:r w:rsidRPr="004748C4">
        <w:rPr>
          <w:rFonts w:hint="eastAsia"/>
          <w:sz w:val="24"/>
        </w:rPr>
        <w:t>地方各级政府和国务院有关部门要按照各自职责权限，加强分类指导，建立</w:t>
      </w:r>
      <w:r w:rsidRPr="004748C4">
        <w:rPr>
          <w:rFonts w:hint="eastAsia"/>
          <w:sz w:val="24"/>
        </w:rPr>
        <w:lastRenderedPageBreak/>
        <w:t>健全长效机制，推动有关公共企事业单位、慈善组织如实公开社会公益事业信息。国务院教育、环境保护、文化、卫生计生等主管部门和其他有关部门要在</w:t>
      </w:r>
      <w:r w:rsidRPr="004748C4">
        <w:rPr>
          <w:rFonts w:hint="eastAsia"/>
          <w:sz w:val="24"/>
        </w:rPr>
        <w:t>2018</w:t>
      </w:r>
      <w:r w:rsidRPr="004748C4">
        <w:rPr>
          <w:rFonts w:hint="eastAsia"/>
          <w:sz w:val="24"/>
        </w:rPr>
        <w:t>年底前建立完善本部门监管的公共企事业单位信息公开制度，国务院民政部门要尽快制定出台慈善组织信息公开办法，不断提升社会公益事业建设领域政府信息公开的制度化规范化水平。</w:t>
      </w:r>
    </w:p>
    <w:p w14:paraId="0E33B544" w14:textId="77777777" w:rsidR="004748C4" w:rsidRPr="004748C4" w:rsidRDefault="004748C4" w:rsidP="004748C4">
      <w:pPr>
        <w:spacing w:line="440" w:lineRule="exact"/>
        <w:ind w:firstLineChars="200" w:firstLine="482"/>
        <w:rPr>
          <w:b/>
          <w:sz w:val="24"/>
        </w:rPr>
      </w:pPr>
      <w:r w:rsidRPr="004748C4">
        <w:rPr>
          <w:rFonts w:hint="eastAsia"/>
          <w:b/>
          <w:sz w:val="24"/>
        </w:rPr>
        <w:t>四、增强公开实效</w:t>
      </w:r>
    </w:p>
    <w:p w14:paraId="70BDA002" w14:textId="77777777" w:rsidR="004748C4" w:rsidRPr="004748C4" w:rsidRDefault="004748C4" w:rsidP="004748C4">
      <w:pPr>
        <w:spacing w:line="440" w:lineRule="exact"/>
        <w:ind w:firstLineChars="200" w:firstLine="480"/>
        <w:rPr>
          <w:sz w:val="24"/>
        </w:rPr>
      </w:pPr>
      <w:r w:rsidRPr="004748C4">
        <w:rPr>
          <w:rFonts w:hint="eastAsia"/>
          <w:sz w:val="24"/>
        </w:rPr>
        <w:t>（一）扩大公开范围。地方各级政府和国务院有关部门要梳理细化本地区、本部门社会公益事业建设领域应当公开的事项，主动、全面、及时公开相关政府信息。加强基层政务公开标准化规范化建设，探索形成符合基层实际的社会公益事业建设领域政府信息公开标准和规范。对公民、法人或者其他组织提出的社会公益事业建设领域政府信息公开申请，行政机关要按照《中华人民共和国政府信息公开条例》的规定认真办理，最大限度满足公众的信息需求。</w:t>
      </w:r>
    </w:p>
    <w:p w14:paraId="35B0504F" w14:textId="77777777" w:rsidR="004748C4" w:rsidRPr="004748C4" w:rsidRDefault="004748C4" w:rsidP="004748C4">
      <w:pPr>
        <w:spacing w:line="440" w:lineRule="exact"/>
        <w:ind w:firstLineChars="200" w:firstLine="480"/>
        <w:rPr>
          <w:sz w:val="24"/>
        </w:rPr>
      </w:pPr>
      <w:r w:rsidRPr="004748C4">
        <w:rPr>
          <w:rFonts w:hint="eastAsia"/>
          <w:sz w:val="24"/>
        </w:rPr>
        <w:t>（二）完善公开方式。要充分发挥政府网站、政务服务平台的优势，按照内容权威、格式规范、体例统一的要求，集中发布相关政府信息，归集展示公共企事业单位、社会组织发布的相关信息，便于公众查询利用。稳妥推进社会公益事业建设领域信息共享和数据开放，为部门间核对和社会开发利用提供条件。针对社会公益事业主要服务基层和特定群体的特点，灵活运用政务新媒体、新闻媒体、手机短信、公告栏、宣传手册、政务服务平台等多种载体和方式，定向发布，精准推送，提升信息覆盖面、到达率，确保人民群众看得到、看得懂。</w:t>
      </w:r>
    </w:p>
    <w:p w14:paraId="4805A99C" w14:textId="77777777" w:rsidR="004748C4" w:rsidRPr="004748C4" w:rsidRDefault="004748C4" w:rsidP="004748C4">
      <w:pPr>
        <w:spacing w:line="440" w:lineRule="exact"/>
        <w:ind w:firstLineChars="200" w:firstLine="480"/>
        <w:rPr>
          <w:sz w:val="24"/>
        </w:rPr>
      </w:pPr>
      <w:r w:rsidRPr="004748C4">
        <w:rPr>
          <w:rFonts w:hint="eastAsia"/>
          <w:sz w:val="24"/>
        </w:rPr>
        <w:t>（三）加强解读引导。要高度重视社会公益事业建设领域政策的解读和引导工作。对于出台的相关政策措施，注重更多运用客观事实进行解读，及时准确传递政策意图，赢得人民群众的理解和信任。对于敏感事项和存在地区、领域差异的相关政策，公开时要及时把政策解释清楚，避免误解误读。加强对社会公益事业建设领域热点舆情的预判、跟踪和处置，进一步提高对社会关切事项引导的针对性和时效性。要指导和监督从事社会公益事业的公共企事业单位、社会组织做好相关舆情处置工作，确保</w:t>
      </w:r>
      <w:proofErr w:type="gramStart"/>
      <w:r w:rsidRPr="004748C4">
        <w:rPr>
          <w:rFonts w:hint="eastAsia"/>
          <w:sz w:val="24"/>
        </w:rPr>
        <w:t>不</w:t>
      </w:r>
      <w:proofErr w:type="gramEnd"/>
      <w:r w:rsidRPr="004748C4">
        <w:rPr>
          <w:rFonts w:hint="eastAsia"/>
          <w:sz w:val="24"/>
        </w:rPr>
        <w:t>失声、</w:t>
      </w:r>
      <w:proofErr w:type="gramStart"/>
      <w:r w:rsidRPr="004748C4">
        <w:rPr>
          <w:rFonts w:hint="eastAsia"/>
          <w:sz w:val="24"/>
        </w:rPr>
        <w:t>不</w:t>
      </w:r>
      <w:proofErr w:type="gramEnd"/>
      <w:r w:rsidRPr="004748C4">
        <w:rPr>
          <w:rFonts w:hint="eastAsia"/>
          <w:sz w:val="24"/>
        </w:rPr>
        <w:t>缺位。</w:t>
      </w:r>
    </w:p>
    <w:p w14:paraId="1C48A762" w14:textId="77777777" w:rsidR="004748C4" w:rsidRPr="004748C4" w:rsidRDefault="004748C4" w:rsidP="004748C4">
      <w:pPr>
        <w:spacing w:line="440" w:lineRule="exact"/>
        <w:ind w:firstLineChars="200" w:firstLine="482"/>
        <w:rPr>
          <w:b/>
          <w:sz w:val="24"/>
        </w:rPr>
      </w:pPr>
      <w:r w:rsidRPr="004748C4">
        <w:rPr>
          <w:rFonts w:hint="eastAsia"/>
          <w:b/>
          <w:sz w:val="24"/>
        </w:rPr>
        <w:t>五、强化保障措施</w:t>
      </w:r>
    </w:p>
    <w:p w14:paraId="2A4A08AF" w14:textId="77777777" w:rsidR="004748C4" w:rsidRPr="004748C4" w:rsidRDefault="004748C4" w:rsidP="004748C4">
      <w:pPr>
        <w:spacing w:line="440" w:lineRule="exact"/>
        <w:ind w:firstLineChars="200" w:firstLine="480"/>
        <w:rPr>
          <w:sz w:val="24"/>
        </w:rPr>
      </w:pPr>
      <w:r w:rsidRPr="004748C4">
        <w:rPr>
          <w:rFonts w:hint="eastAsia"/>
          <w:sz w:val="24"/>
        </w:rPr>
        <w:t>（一）抓好组织实施。各地区各部门要充分认识推进社会公益事业建设领域政府信息公开的重要性，切实增强公开意识和服务意识，结合全面推进政务公开做好统筹谋划，形成常态化机制，务求取得实效。地方各级政府办公厅（室）要加强组织协调，会同本级政府有关部门提出具体措施，明确分工，压实责任，确</w:t>
      </w:r>
      <w:r w:rsidRPr="004748C4">
        <w:rPr>
          <w:rFonts w:hint="eastAsia"/>
          <w:sz w:val="24"/>
        </w:rPr>
        <w:lastRenderedPageBreak/>
        <w:t>保各项任务落到实处。</w:t>
      </w:r>
    </w:p>
    <w:p w14:paraId="753BF03F" w14:textId="77777777" w:rsidR="004748C4" w:rsidRPr="004748C4" w:rsidRDefault="004748C4" w:rsidP="004748C4">
      <w:pPr>
        <w:spacing w:line="440" w:lineRule="exact"/>
        <w:ind w:firstLineChars="200" w:firstLine="480"/>
        <w:rPr>
          <w:sz w:val="24"/>
        </w:rPr>
      </w:pPr>
      <w:r w:rsidRPr="004748C4">
        <w:rPr>
          <w:rFonts w:hint="eastAsia"/>
          <w:sz w:val="24"/>
        </w:rPr>
        <w:t>（二）开展考核评估。地方各级政府要把社会公益事业建设领域政府信息公开情况纳入政务公开工作绩效考核范围，加大督促落实力度。各有关部门可以根据工作需要，对所监管的公共企事业单位、慈善组织信息公开工作情况组织开展评估，公开评估结果。畅通群众投诉举报渠道，探索建立政府信息公开社会监督员制度，强化对社会公益事业建设领域政府信息公开工作的社会监督。</w:t>
      </w:r>
    </w:p>
    <w:p w14:paraId="177C9674" w14:textId="77777777" w:rsidR="004748C4" w:rsidRPr="004748C4" w:rsidRDefault="004748C4" w:rsidP="004748C4">
      <w:pPr>
        <w:spacing w:line="440" w:lineRule="exact"/>
        <w:ind w:firstLineChars="200" w:firstLine="480"/>
        <w:rPr>
          <w:sz w:val="24"/>
        </w:rPr>
      </w:pPr>
      <w:r w:rsidRPr="004748C4">
        <w:rPr>
          <w:rFonts w:hint="eastAsia"/>
          <w:sz w:val="24"/>
        </w:rPr>
        <w:t>（三）强化监督问责。地方各级政府和国务院有关部门要加强对本地区本行业社会公益事业建设领域政府信息公开情况的监督检查。完善工作措施，强化激励约束，建立监督检查情况定期通报制度，对信息公开工作落实好的，予以通报表扬；对落实不到位的，予以通报批评；对违反有关规定、不履行公开义务并造成严重影响的，依法依规追究相关单位和人员的责任。</w:t>
      </w:r>
    </w:p>
    <w:p w14:paraId="21A49378" w14:textId="2B829C8B" w:rsidR="004748C4" w:rsidRPr="004748C4" w:rsidRDefault="004748C4" w:rsidP="004748C4">
      <w:pPr>
        <w:spacing w:line="440" w:lineRule="exact"/>
        <w:ind w:firstLineChars="200" w:firstLine="480"/>
        <w:jc w:val="right"/>
        <w:rPr>
          <w:sz w:val="24"/>
        </w:rPr>
      </w:pPr>
      <w:r w:rsidRPr="004748C4">
        <w:rPr>
          <w:rFonts w:hint="eastAsia"/>
          <w:sz w:val="24"/>
        </w:rPr>
        <w:t>国务院办公厅</w:t>
      </w:r>
      <w:r>
        <w:rPr>
          <w:rFonts w:hint="eastAsia"/>
          <w:sz w:val="24"/>
        </w:rPr>
        <w:t>   </w:t>
      </w:r>
    </w:p>
    <w:p w14:paraId="2B076ABB" w14:textId="4CBC4162" w:rsidR="00DD0AD7" w:rsidRDefault="004748C4" w:rsidP="004748C4">
      <w:pPr>
        <w:spacing w:line="440" w:lineRule="exact"/>
        <w:ind w:firstLineChars="200" w:firstLine="480"/>
        <w:jc w:val="right"/>
        <w:rPr>
          <w:sz w:val="24"/>
        </w:rPr>
      </w:pPr>
      <w:r w:rsidRPr="004748C4">
        <w:rPr>
          <w:rFonts w:hint="eastAsia"/>
          <w:sz w:val="24"/>
        </w:rPr>
        <w:t>2018</w:t>
      </w:r>
      <w:r w:rsidRPr="004748C4">
        <w:rPr>
          <w:rFonts w:hint="eastAsia"/>
          <w:sz w:val="24"/>
        </w:rPr>
        <w:t>年</w:t>
      </w:r>
      <w:r w:rsidRPr="004748C4">
        <w:rPr>
          <w:rFonts w:hint="eastAsia"/>
          <w:sz w:val="24"/>
        </w:rPr>
        <w:t>2</w:t>
      </w:r>
      <w:r w:rsidRPr="004748C4">
        <w:rPr>
          <w:rFonts w:hint="eastAsia"/>
          <w:sz w:val="24"/>
        </w:rPr>
        <w:t>月</w:t>
      </w:r>
      <w:r w:rsidRPr="004748C4">
        <w:rPr>
          <w:rFonts w:hint="eastAsia"/>
          <w:sz w:val="24"/>
        </w:rPr>
        <w:t>9</w:t>
      </w:r>
      <w:r w:rsidRPr="004748C4">
        <w:rPr>
          <w:rFonts w:hint="eastAsia"/>
          <w:sz w:val="24"/>
        </w:rPr>
        <w:t>日</w:t>
      </w:r>
    </w:p>
    <w:p w14:paraId="6D2531FA" w14:textId="224ED690" w:rsidR="004748C4" w:rsidRPr="00DD0AD7" w:rsidRDefault="004748C4" w:rsidP="004748C4">
      <w:pPr>
        <w:spacing w:line="440" w:lineRule="exact"/>
        <w:ind w:firstLineChars="200" w:firstLine="480"/>
        <w:jc w:val="right"/>
        <w:rPr>
          <w:sz w:val="24"/>
        </w:rPr>
      </w:pPr>
      <w:r>
        <w:rPr>
          <w:rFonts w:hint="eastAsia"/>
          <w:sz w:val="24"/>
        </w:rPr>
        <w:t>（来源：中国政府网）</w:t>
      </w:r>
    </w:p>
    <w:p w14:paraId="56964FCA" w14:textId="77777777" w:rsidR="00DD0AD7" w:rsidRDefault="00DD0AD7" w:rsidP="00DD0AD7">
      <w:pPr>
        <w:tabs>
          <w:tab w:val="left" w:pos="450"/>
          <w:tab w:val="center" w:pos="4156"/>
        </w:tabs>
        <w:spacing w:line="440" w:lineRule="exact"/>
        <w:jc w:val="center"/>
        <w:rPr>
          <w:b/>
          <w:sz w:val="28"/>
          <w:szCs w:val="28"/>
        </w:rPr>
      </w:pPr>
    </w:p>
    <w:p w14:paraId="5F7FD9A3" w14:textId="77777777" w:rsidR="00DD0AD7" w:rsidRDefault="00DD0AD7" w:rsidP="00DD0AD7">
      <w:pPr>
        <w:tabs>
          <w:tab w:val="left" w:pos="450"/>
          <w:tab w:val="center" w:pos="4156"/>
        </w:tabs>
        <w:spacing w:line="440" w:lineRule="exact"/>
        <w:jc w:val="center"/>
        <w:rPr>
          <w:b/>
          <w:sz w:val="28"/>
          <w:szCs w:val="28"/>
        </w:rPr>
      </w:pPr>
    </w:p>
    <w:p w14:paraId="46CD3993" w14:textId="2F57B796" w:rsidR="007C31BF" w:rsidRDefault="00991A83" w:rsidP="00991A83">
      <w:pPr>
        <w:tabs>
          <w:tab w:val="left" w:pos="450"/>
          <w:tab w:val="center" w:pos="4156"/>
        </w:tabs>
        <w:spacing w:line="440" w:lineRule="exact"/>
        <w:jc w:val="center"/>
        <w:rPr>
          <w:b/>
          <w:sz w:val="28"/>
          <w:szCs w:val="28"/>
        </w:rPr>
      </w:pPr>
      <w:r w:rsidRPr="00991A83">
        <w:rPr>
          <w:rFonts w:hint="eastAsia"/>
          <w:b/>
          <w:sz w:val="28"/>
          <w:szCs w:val="28"/>
        </w:rPr>
        <w:t>国家发展改革委、人民银行、民政部等印发《关于对慈善捐赠领域相关主体实施守信联合激励和失信联合惩戒的合作备忘录》的通知</w:t>
      </w:r>
    </w:p>
    <w:p w14:paraId="4A26A3CE" w14:textId="77777777" w:rsidR="00DF30BD" w:rsidRDefault="00DF30BD" w:rsidP="00DF30BD">
      <w:pPr>
        <w:tabs>
          <w:tab w:val="left" w:pos="450"/>
          <w:tab w:val="center" w:pos="4156"/>
        </w:tabs>
        <w:spacing w:line="440" w:lineRule="exact"/>
        <w:jc w:val="center"/>
        <w:rPr>
          <w:b/>
          <w:sz w:val="28"/>
          <w:szCs w:val="28"/>
        </w:rPr>
      </w:pPr>
    </w:p>
    <w:p w14:paraId="4B15583B" w14:textId="77777777" w:rsidR="00991A83" w:rsidRPr="00991A83" w:rsidRDefault="00991A83" w:rsidP="00991A83">
      <w:pPr>
        <w:spacing w:line="440" w:lineRule="exact"/>
        <w:jc w:val="center"/>
        <w:rPr>
          <w:sz w:val="24"/>
        </w:rPr>
      </w:pPr>
      <w:proofErr w:type="gramStart"/>
      <w:r w:rsidRPr="00991A83">
        <w:rPr>
          <w:rFonts w:hint="eastAsia"/>
          <w:sz w:val="24"/>
        </w:rPr>
        <w:t>发改财金</w:t>
      </w:r>
      <w:proofErr w:type="gramEnd"/>
      <w:r w:rsidRPr="00991A83">
        <w:rPr>
          <w:rFonts w:hint="eastAsia"/>
          <w:sz w:val="24"/>
        </w:rPr>
        <w:t>﹝</w:t>
      </w:r>
      <w:r w:rsidRPr="00991A83">
        <w:rPr>
          <w:rFonts w:hint="eastAsia"/>
          <w:sz w:val="24"/>
        </w:rPr>
        <w:t>2018</w:t>
      </w:r>
      <w:r w:rsidRPr="00991A83">
        <w:rPr>
          <w:rFonts w:hint="eastAsia"/>
          <w:sz w:val="24"/>
        </w:rPr>
        <w:t>﹞</w:t>
      </w:r>
      <w:r w:rsidRPr="00991A83">
        <w:rPr>
          <w:rFonts w:hint="eastAsia"/>
          <w:sz w:val="24"/>
        </w:rPr>
        <w:t>331</w:t>
      </w:r>
      <w:r w:rsidRPr="00991A83">
        <w:rPr>
          <w:rFonts w:hint="eastAsia"/>
          <w:sz w:val="24"/>
        </w:rPr>
        <w:t>号</w:t>
      </w:r>
    </w:p>
    <w:p w14:paraId="08744E8B" w14:textId="48782538" w:rsidR="00991A83" w:rsidRPr="00991A83" w:rsidRDefault="00991A83" w:rsidP="00991A83">
      <w:pPr>
        <w:spacing w:line="440" w:lineRule="exact"/>
        <w:jc w:val="left"/>
        <w:rPr>
          <w:sz w:val="24"/>
        </w:rPr>
      </w:pPr>
      <w:r w:rsidRPr="00991A83">
        <w:rPr>
          <w:rFonts w:hint="eastAsia"/>
          <w:sz w:val="24"/>
        </w:rPr>
        <w:t>各省、自治区、直辖市、新疆生产建设兵团有关部门、机构：</w:t>
      </w:r>
    </w:p>
    <w:p w14:paraId="70F5EC21" w14:textId="77777777" w:rsidR="00991A83" w:rsidRPr="00991A83" w:rsidRDefault="00991A83" w:rsidP="00991A83">
      <w:pPr>
        <w:wordWrap w:val="0"/>
        <w:spacing w:line="440" w:lineRule="exact"/>
        <w:ind w:firstLineChars="200" w:firstLine="480"/>
        <w:rPr>
          <w:sz w:val="24"/>
        </w:rPr>
      </w:pPr>
      <w:r w:rsidRPr="00991A83">
        <w:rPr>
          <w:rFonts w:hint="eastAsia"/>
          <w:sz w:val="24"/>
        </w:rPr>
        <w:t>为深入学习贯彻习近平新时代中国特色社会主义思想和党的十九大精神，落实《国务院关于促进市场公平竞争维护市场正常秩序的若干意见》（国发〔</w:t>
      </w:r>
      <w:r w:rsidRPr="00991A83">
        <w:rPr>
          <w:rFonts w:hint="eastAsia"/>
          <w:sz w:val="24"/>
        </w:rPr>
        <w:t>2014</w:t>
      </w:r>
      <w:r w:rsidRPr="00991A83">
        <w:rPr>
          <w:rFonts w:hint="eastAsia"/>
          <w:sz w:val="24"/>
        </w:rPr>
        <w:t>〕</w:t>
      </w:r>
      <w:r w:rsidRPr="00991A83">
        <w:rPr>
          <w:rFonts w:hint="eastAsia"/>
          <w:sz w:val="24"/>
        </w:rPr>
        <w:t>20</w:t>
      </w:r>
      <w:r w:rsidRPr="00991A83">
        <w:rPr>
          <w:rFonts w:hint="eastAsia"/>
          <w:sz w:val="24"/>
        </w:rPr>
        <w:t>号）、《国务院关于印发社会信用体系建设规划纲要（</w:t>
      </w:r>
      <w:r w:rsidRPr="00991A83">
        <w:rPr>
          <w:rFonts w:hint="eastAsia"/>
          <w:sz w:val="24"/>
        </w:rPr>
        <w:t>2014</w:t>
      </w:r>
      <w:r w:rsidRPr="00991A83">
        <w:rPr>
          <w:rFonts w:hint="eastAsia"/>
          <w:sz w:val="24"/>
        </w:rPr>
        <w:t>—</w:t>
      </w:r>
      <w:r w:rsidRPr="00991A83">
        <w:rPr>
          <w:rFonts w:hint="eastAsia"/>
          <w:sz w:val="24"/>
        </w:rPr>
        <w:t>2020</w:t>
      </w:r>
      <w:r w:rsidRPr="00991A83">
        <w:rPr>
          <w:rFonts w:hint="eastAsia"/>
          <w:sz w:val="24"/>
        </w:rPr>
        <w:t>年）的通知》（国发〔</w:t>
      </w:r>
      <w:r w:rsidRPr="00991A83">
        <w:rPr>
          <w:rFonts w:hint="eastAsia"/>
          <w:sz w:val="24"/>
        </w:rPr>
        <w:t>2014</w:t>
      </w:r>
      <w:r w:rsidRPr="00991A83">
        <w:rPr>
          <w:rFonts w:hint="eastAsia"/>
          <w:sz w:val="24"/>
        </w:rPr>
        <w:t>〕</w:t>
      </w:r>
      <w:r w:rsidRPr="00991A83">
        <w:rPr>
          <w:rFonts w:hint="eastAsia"/>
          <w:sz w:val="24"/>
        </w:rPr>
        <w:t>21</w:t>
      </w:r>
      <w:r w:rsidRPr="00991A83">
        <w:rPr>
          <w:rFonts w:hint="eastAsia"/>
          <w:sz w:val="24"/>
        </w:rPr>
        <w:t>号）、《国务院关于建立完善守信联合激励和失信联合惩戒制度加快推进社会诚信建设的指导意见》（国发〔</w:t>
      </w:r>
      <w:r w:rsidRPr="00991A83">
        <w:rPr>
          <w:rFonts w:hint="eastAsia"/>
          <w:sz w:val="24"/>
        </w:rPr>
        <w:t>2016</w:t>
      </w:r>
      <w:r w:rsidRPr="00991A83">
        <w:rPr>
          <w:rFonts w:hint="eastAsia"/>
          <w:sz w:val="24"/>
        </w:rPr>
        <w:t>〕</w:t>
      </w:r>
      <w:r w:rsidRPr="00991A83">
        <w:rPr>
          <w:rFonts w:hint="eastAsia"/>
          <w:sz w:val="24"/>
        </w:rPr>
        <w:t>33</w:t>
      </w:r>
      <w:r w:rsidRPr="00991A83">
        <w:rPr>
          <w:rFonts w:hint="eastAsia"/>
          <w:sz w:val="24"/>
        </w:rPr>
        <w:t>号）、《国家发展改革委</w:t>
      </w:r>
      <w:r w:rsidRPr="00991A83">
        <w:rPr>
          <w:rFonts w:hint="eastAsia"/>
          <w:sz w:val="24"/>
        </w:rPr>
        <w:t xml:space="preserve"> </w:t>
      </w:r>
      <w:r w:rsidRPr="00991A83">
        <w:rPr>
          <w:rFonts w:hint="eastAsia"/>
          <w:sz w:val="24"/>
        </w:rPr>
        <w:t>人民银行关于加强和规范守信联合激励和失信联合惩戒对象名单管理工作的指导意见》（</w:t>
      </w:r>
      <w:proofErr w:type="gramStart"/>
      <w:r w:rsidRPr="00991A83">
        <w:rPr>
          <w:rFonts w:hint="eastAsia"/>
          <w:sz w:val="24"/>
        </w:rPr>
        <w:t>发改财金规</w:t>
      </w:r>
      <w:proofErr w:type="gramEnd"/>
      <w:r w:rsidRPr="00991A83">
        <w:rPr>
          <w:rFonts w:hint="eastAsia"/>
          <w:sz w:val="24"/>
        </w:rPr>
        <w:t>〔</w:t>
      </w:r>
      <w:r w:rsidRPr="00991A83">
        <w:rPr>
          <w:rFonts w:hint="eastAsia"/>
          <w:sz w:val="24"/>
        </w:rPr>
        <w:t>2017</w:t>
      </w:r>
      <w:r w:rsidRPr="00991A83">
        <w:rPr>
          <w:rFonts w:hint="eastAsia"/>
          <w:sz w:val="24"/>
        </w:rPr>
        <w:t>〕</w:t>
      </w:r>
      <w:r w:rsidRPr="00991A83">
        <w:rPr>
          <w:rFonts w:hint="eastAsia"/>
          <w:sz w:val="24"/>
        </w:rPr>
        <w:t>1798</w:t>
      </w:r>
      <w:r w:rsidRPr="00991A83">
        <w:rPr>
          <w:rFonts w:hint="eastAsia"/>
          <w:sz w:val="24"/>
        </w:rPr>
        <w:t>号）等文件关于“褒扬诚信、惩戒失信”的总体要求，着眼于弘扬和</w:t>
      </w:r>
      <w:proofErr w:type="gramStart"/>
      <w:r w:rsidRPr="00991A83">
        <w:rPr>
          <w:rFonts w:hint="eastAsia"/>
          <w:sz w:val="24"/>
        </w:rPr>
        <w:t>践行</w:t>
      </w:r>
      <w:proofErr w:type="gramEnd"/>
      <w:r w:rsidRPr="00991A83">
        <w:rPr>
          <w:rFonts w:hint="eastAsia"/>
          <w:sz w:val="24"/>
        </w:rPr>
        <w:t>社会主义核心价值观，国家发展改革委、人民银行、民政部、中央文明办、</w:t>
      </w:r>
      <w:proofErr w:type="gramStart"/>
      <w:r w:rsidRPr="00991A83">
        <w:rPr>
          <w:rFonts w:hint="eastAsia"/>
          <w:sz w:val="24"/>
        </w:rPr>
        <w:t>中央网信办</w:t>
      </w:r>
      <w:proofErr w:type="gramEnd"/>
      <w:r w:rsidRPr="00991A83">
        <w:rPr>
          <w:rFonts w:hint="eastAsia"/>
          <w:sz w:val="24"/>
        </w:rPr>
        <w:t>、最高人民法院、教育部、科技部、工业和信息化部、公安部、司法部、财政部、人力资源社会保障部、国土资源部、环境保</w:t>
      </w:r>
      <w:r w:rsidRPr="00991A83">
        <w:rPr>
          <w:rFonts w:hint="eastAsia"/>
          <w:sz w:val="24"/>
        </w:rPr>
        <w:lastRenderedPageBreak/>
        <w:t>护部、住房城乡建设部、交通运输部、文化部、卫生计生委、海关总署、税务总局、工商总局、质检总局、新闻出版广电总局、体育总局、食品药品监管总局、知识产权局、旅游局、银监会、证监会、保监会、民航局、文物局、国务院扶贫办、全国总工会、共青团中央、全国妇联、中国科协、贸促会、铁路总公司等部门联合签署了《关于对慈善捐赠领域相关主体实施守信联合激励和失信联合惩戒的合作备忘录》。现印发给你们，请认真贯彻执行。</w:t>
      </w:r>
    </w:p>
    <w:p w14:paraId="6F83D7C9" w14:textId="14CCC49A" w:rsidR="00991A83" w:rsidRPr="00991A83" w:rsidRDefault="00991A83" w:rsidP="00991A83">
      <w:pPr>
        <w:wordWrap w:val="0"/>
        <w:spacing w:line="440" w:lineRule="exact"/>
        <w:ind w:firstLineChars="200" w:firstLine="480"/>
        <w:rPr>
          <w:sz w:val="24"/>
        </w:rPr>
      </w:pPr>
      <w:r w:rsidRPr="00991A83">
        <w:rPr>
          <w:sz w:val="24"/>
        </w:rPr>
        <w:t xml:space="preserve"> </w:t>
      </w:r>
      <w:r w:rsidRPr="00991A83">
        <w:rPr>
          <w:rFonts w:hint="eastAsia"/>
          <w:sz w:val="24"/>
        </w:rPr>
        <w:t>附件：关于对慈善捐赠领域相关主体实施守信联合激励和失信联合惩戒的合作备忘录</w:t>
      </w:r>
    </w:p>
    <w:p w14:paraId="2FFA2FA9" w14:textId="77777777" w:rsidR="00991A83" w:rsidRPr="00991A83" w:rsidRDefault="00991A83" w:rsidP="00991A83">
      <w:pPr>
        <w:wordWrap w:val="0"/>
        <w:spacing w:line="440" w:lineRule="exact"/>
        <w:ind w:firstLineChars="200" w:firstLine="480"/>
        <w:rPr>
          <w:sz w:val="24"/>
        </w:rPr>
      </w:pPr>
      <w:r w:rsidRPr="00991A83">
        <w:rPr>
          <w:sz w:val="24"/>
        </w:rPr>
        <w:t xml:space="preserve"> </w:t>
      </w:r>
    </w:p>
    <w:p w14:paraId="2C0320C4" w14:textId="77777777" w:rsidR="00991A83" w:rsidRPr="00991A83" w:rsidRDefault="00991A83" w:rsidP="00991A83">
      <w:pPr>
        <w:wordWrap w:val="0"/>
        <w:spacing w:line="440" w:lineRule="exact"/>
        <w:ind w:firstLineChars="200" w:firstLine="480"/>
        <w:jc w:val="right"/>
        <w:rPr>
          <w:sz w:val="24"/>
        </w:rPr>
      </w:pPr>
      <w:r w:rsidRPr="00991A83">
        <w:rPr>
          <w:rFonts w:hint="eastAsia"/>
          <w:sz w:val="24"/>
        </w:rPr>
        <w:t>国家发展改革委</w:t>
      </w:r>
      <w:r w:rsidRPr="00991A83">
        <w:rPr>
          <w:rFonts w:hint="eastAsia"/>
          <w:sz w:val="24"/>
        </w:rPr>
        <w:t xml:space="preserve">  </w:t>
      </w:r>
      <w:r w:rsidRPr="00991A83">
        <w:rPr>
          <w:rFonts w:hint="eastAsia"/>
          <w:sz w:val="24"/>
        </w:rPr>
        <w:t>人民银行</w:t>
      </w:r>
      <w:r w:rsidRPr="00991A83">
        <w:rPr>
          <w:rFonts w:hint="eastAsia"/>
          <w:sz w:val="24"/>
        </w:rPr>
        <w:t xml:space="preserve">  </w:t>
      </w:r>
      <w:r w:rsidRPr="00991A83">
        <w:rPr>
          <w:rFonts w:hint="eastAsia"/>
          <w:sz w:val="24"/>
        </w:rPr>
        <w:t>民政部</w:t>
      </w:r>
    </w:p>
    <w:p w14:paraId="0F0CC5CA" w14:textId="77777777" w:rsidR="00991A83" w:rsidRPr="00991A83" w:rsidRDefault="00991A83" w:rsidP="00991A83">
      <w:pPr>
        <w:wordWrap w:val="0"/>
        <w:spacing w:line="440" w:lineRule="exact"/>
        <w:ind w:firstLineChars="200" w:firstLine="480"/>
        <w:jc w:val="right"/>
        <w:rPr>
          <w:sz w:val="24"/>
        </w:rPr>
      </w:pPr>
      <w:r w:rsidRPr="00991A83">
        <w:rPr>
          <w:rFonts w:hint="eastAsia"/>
          <w:sz w:val="24"/>
        </w:rPr>
        <w:t>中央文明办</w:t>
      </w:r>
      <w:r w:rsidRPr="00991A83">
        <w:rPr>
          <w:rFonts w:hint="eastAsia"/>
          <w:sz w:val="24"/>
        </w:rPr>
        <w:t xml:space="preserve">  </w:t>
      </w:r>
      <w:proofErr w:type="gramStart"/>
      <w:r w:rsidRPr="00991A83">
        <w:rPr>
          <w:rFonts w:hint="eastAsia"/>
          <w:sz w:val="24"/>
        </w:rPr>
        <w:t>中央网信办</w:t>
      </w:r>
      <w:proofErr w:type="gramEnd"/>
      <w:r w:rsidRPr="00991A83">
        <w:rPr>
          <w:rFonts w:hint="eastAsia"/>
          <w:sz w:val="24"/>
        </w:rPr>
        <w:t xml:space="preserve">  </w:t>
      </w:r>
      <w:r w:rsidRPr="00991A83">
        <w:rPr>
          <w:rFonts w:hint="eastAsia"/>
          <w:sz w:val="24"/>
        </w:rPr>
        <w:t>最高人民法院</w:t>
      </w:r>
    </w:p>
    <w:p w14:paraId="780C8DE7" w14:textId="77777777" w:rsidR="00991A83" w:rsidRPr="00991A83" w:rsidRDefault="00991A83" w:rsidP="00991A83">
      <w:pPr>
        <w:wordWrap w:val="0"/>
        <w:spacing w:line="440" w:lineRule="exact"/>
        <w:ind w:firstLineChars="200" w:firstLine="480"/>
        <w:jc w:val="right"/>
        <w:rPr>
          <w:sz w:val="24"/>
        </w:rPr>
      </w:pPr>
      <w:r w:rsidRPr="00991A83">
        <w:rPr>
          <w:rFonts w:hint="eastAsia"/>
          <w:sz w:val="24"/>
        </w:rPr>
        <w:t>教育部</w:t>
      </w:r>
      <w:r w:rsidRPr="00991A83">
        <w:rPr>
          <w:rFonts w:hint="eastAsia"/>
          <w:sz w:val="24"/>
        </w:rPr>
        <w:t xml:space="preserve">  </w:t>
      </w:r>
      <w:r w:rsidRPr="00991A83">
        <w:rPr>
          <w:rFonts w:hint="eastAsia"/>
          <w:sz w:val="24"/>
        </w:rPr>
        <w:t>科技部</w:t>
      </w:r>
      <w:r w:rsidRPr="00991A83">
        <w:rPr>
          <w:rFonts w:hint="eastAsia"/>
          <w:sz w:val="24"/>
        </w:rPr>
        <w:t xml:space="preserve">  </w:t>
      </w:r>
      <w:r w:rsidRPr="00991A83">
        <w:rPr>
          <w:rFonts w:hint="eastAsia"/>
          <w:sz w:val="24"/>
        </w:rPr>
        <w:t>工业和信息化部</w:t>
      </w:r>
    </w:p>
    <w:p w14:paraId="14ACC79D" w14:textId="77777777" w:rsidR="00991A83" w:rsidRPr="00991A83" w:rsidRDefault="00991A83" w:rsidP="00991A83">
      <w:pPr>
        <w:wordWrap w:val="0"/>
        <w:spacing w:line="440" w:lineRule="exact"/>
        <w:ind w:firstLineChars="200" w:firstLine="480"/>
        <w:jc w:val="right"/>
        <w:rPr>
          <w:sz w:val="24"/>
        </w:rPr>
      </w:pPr>
      <w:r w:rsidRPr="00991A83">
        <w:rPr>
          <w:rFonts w:hint="eastAsia"/>
          <w:sz w:val="24"/>
        </w:rPr>
        <w:t>公安部</w:t>
      </w:r>
      <w:r w:rsidRPr="00991A83">
        <w:rPr>
          <w:rFonts w:hint="eastAsia"/>
          <w:sz w:val="24"/>
        </w:rPr>
        <w:t xml:space="preserve">  </w:t>
      </w:r>
      <w:r w:rsidRPr="00991A83">
        <w:rPr>
          <w:rFonts w:hint="eastAsia"/>
          <w:sz w:val="24"/>
        </w:rPr>
        <w:t>司法部</w:t>
      </w:r>
      <w:r w:rsidRPr="00991A83">
        <w:rPr>
          <w:rFonts w:hint="eastAsia"/>
          <w:sz w:val="24"/>
        </w:rPr>
        <w:t xml:space="preserve">  </w:t>
      </w:r>
      <w:r w:rsidRPr="00991A83">
        <w:rPr>
          <w:rFonts w:hint="eastAsia"/>
          <w:sz w:val="24"/>
        </w:rPr>
        <w:t>财政部</w:t>
      </w:r>
    </w:p>
    <w:p w14:paraId="43728CB4" w14:textId="77777777" w:rsidR="00991A83" w:rsidRPr="00991A83" w:rsidRDefault="00991A83" w:rsidP="00991A83">
      <w:pPr>
        <w:wordWrap w:val="0"/>
        <w:spacing w:line="440" w:lineRule="exact"/>
        <w:ind w:firstLineChars="200" w:firstLine="480"/>
        <w:jc w:val="right"/>
        <w:rPr>
          <w:sz w:val="24"/>
        </w:rPr>
      </w:pPr>
      <w:r w:rsidRPr="00991A83">
        <w:rPr>
          <w:rFonts w:hint="eastAsia"/>
          <w:sz w:val="24"/>
        </w:rPr>
        <w:t>人力资源社会保障部</w:t>
      </w:r>
      <w:r w:rsidRPr="00991A83">
        <w:rPr>
          <w:rFonts w:hint="eastAsia"/>
          <w:sz w:val="24"/>
        </w:rPr>
        <w:t xml:space="preserve">  </w:t>
      </w:r>
      <w:r w:rsidRPr="00991A83">
        <w:rPr>
          <w:rFonts w:hint="eastAsia"/>
          <w:sz w:val="24"/>
        </w:rPr>
        <w:t>国土资源部</w:t>
      </w:r>
      <w:r w:rsidRPr="00991A83">
        <w:rPr>
          <w:rFonts w:hint="eastAsia"/>
          <w:sz w:val="24"/>
        </w:rPr>
        <w:t xml:space="preserve">  </w:t>
      </w:r>
      <w:r w:rsidRPr="00991A83">
        <w:rPr>
          <w:rFonts w:hint="eastAsia"/>
          <w:sz w:val="24"/>
        </w:rPr>
        <w:t>环境保护部</w:t>
      </w:r>
    </w:p>
    <w:p w14:paraId="1C8CB7D9" w14:textId="77777777" w:rsidR="00991A83" w:rsidRPr="00991A83" w:rsidRDefault="00991A83" w:rsidP="00991A83">
      <w:pPr>
        <w:wordWrap w:val="0"/>
        <w:spacing w:line="440" w:lineRule="exact"/>
        <w:ind w:firstLineChars="200" w:firstLine="480"/>
        <w:jc w:val="right"/>
        <w:rPr>
          <w:sz w:val="24"/>
        </w:rPr>
      </w:pPr>
      <w:r w:rsidRPr="00991A83">
        <w:rPr>
          <w:rFonts w:hint="eastAsia"/>
          <w:sz w:val="24"/>
        </w:rPr>
        <w:t>住房城乡建设部</w:t>
      </w:r>
      <w:r w:rsidRPr="00991A83">
        <w:rPr>
          <w:rFonts w:hint="eastAsia"/>
          <w:sz w:val="24"/>
        </w:rPr>
        <w:t xml:space="preserve">  </w:t>
      </w:r>
      <w:r w:rsidRPr="00991A83">
        <w:rPr>
          <w:rFonts w:hint="eastAsia"/>
          <w:sz w:val="24"/>
        </w:rPr>
        <w:t>交通运输部</w:t>
      </w:r>
      <w:r w:rsidRPr="00991A83">
        <w:rPr>
          <w:rFonts w:hint="eastAsia"/>
          <w:sz w:val="24"/>
        </w:rPr>
        <w:t xml:space="preserve">  </w:t>
      </w:r>
      <w:r w:rsidRPr="00991A83">
        <w:rPr>
          <w:rFonts w:hint="eastAsia"/>
          <w:sz w:val="24"/>
        </w:rPr>
        <w:t>文化部</w:t>
      </w:r>
    </w:p>
    <w:p w14:paraId="5D75CD3B" w14:textId="77777777" w:rsidR="00991A83" w:rsidRPr="00991A83" w:rsidRDefault="00991A83" w:rsidP="00991A83">
      <w:pPr>
        <w:wordWrap w:val="0"/>
        <w:spacing w:line="440" w:lineRule="exact"/>
        <w:ind w:firstLineChars="200" w:firstLine="480"/>
        <w:jc w:val="right"/>
        <w:rPr>
          <w:sz w:val="24"/>
        </w:rPr>
      </w:pPr>
      <w:r w:rsidRPr="00991A83">
        <w:rPr>
          <w:rFonts w:hint="eastAsia"/>
          <w:sz w:val="24"/>
        </w:rPr>
        <w:t>卫生计生委</w:t>
      </w:r>
      <w:r w:rsidRPr="00991A83">
        <w:rPr>
          <w:rFonts w:hint="eastAsia"/>
          <w:sz w:val="24"/>
        </w:rPr>
        <w:t xml:space="preserve">  </w:t>
      </w:r>
      <w:r w:rsidRPr="00991A83">
        <w:rPr>
          <w:rFonts w:hint="eastAsia"/>
          <w:sz w:val="24"/>
        </w:rPr>
        <w:t>海关总署</w:t>
      </w:r>
      <w:r w:rsidRPr="00991A83">
        <w:rPr>
          <w:rFonts w:hint="eastAsia"/>
          <w:sz w:val="24"/>
        </w:rPr>
        <w:t xml:space="preserve">  </w:t>
      </w:r>
      <w:r w:rsidRPr="00991A83">
        <w:rPr>
          <w:rFonts w:hint="eastAsia"/>
          <w:sz w:val="24"/>
        </w:rPr>
        <w:t>税务总局</w:t>
      </w:r>
    </w:p>
    <w:p w14:paraId="0B4F42A1" w14:textId="77777777" w:rsidR="00991A83" w:rsidRPr="00991A83" w:rsidRDefault="00991A83" w:rsidP="00991A83">
      <w:pPr>
        <w:wordWrap w:val="0"/>
        <w:spacing w:line="440" w:lineRule="exact"/>
        <w:ind w:firstLineChars="200" w:firstLine="480"/>
        <w:jc w:val="right"/>
        <w:rPr>
          <w:sz w:val="24"/>
        </w:rPr>
      </w:pPr>
      <w:r w:rsidRPr="00991A83">
        <w:rPr>
          <w:rFonts w:hint="eastAsia"/>
          <w:sz w:val="24"/>
        </w:rPr>
        <w:t>工商总局</w:t>
      </w:r>
      <w:r w:rsidRPr="00991A83">
        <w:rPr>
          <w:rFonts w:hint="eastAsia"/>
          <w:sz w:val="24"/>
        </w:rPr>
        <w:t xml:space="preserve">  </w:t>
      </w:r>
      <w:r w:rsidRPr="00991A83">
        <w:rPr>
          <w:rFonts w:hint="eastAsia"/>
          <w:sz w:val="24"/>
        </w:rPr>
        <w:t>质检总局</w:t>
      </w:r>
      <w:r w:rsidRPr="00991A83">
        <w:rPr>
          <w:rFonts w:hint="eastAsia"/>
          <w:sz w:val="24"/>
        </w:rPr>
        <w:t xml:space="preserve">  </w:t>
      </w:r>
      <w:r w:rsidRPr="00991A83">
        <w:rPr>
          <w:rFonts w:hint="eastAsia"/>
          <w:sz w:val="24"/>
        </w:rPr>
        <w:t>新闻出版广电总局</w:t>
      </w:r>
    </w:p>
    <w:p w14:paraId="7ABBC711" w14:textId="77777777" w:rsidR="00991A83" w:rsidRPr="00991A83" w:rsidRDefault="00991A83" w:rsidP="00991A83">
      <w:pPr>
        <w:wordWrap w:val="0"/>
        <w:spacing w:line="440" w:lineRule="exact"/>
        <w:ind w:firstLineChars="200" w:firstLine="480"/>
        <w:jc w:val="right"/>
        <w:rPr>
          <w:sz w:val="24"/>
        </w:rPr>
      </w:pPr>
      <w:r w:rsidRPr="00991A83">
        <w:rPr>
          <w:rFonts w:hint="eastAsia"/>
          <w:sz w:val="24"/>
        </w:rPr>
        <w:t>体育总局</w:t>
      </w:r>
      <w:r w:rsidRPr="00991A83">
        <w:rPr>
          <w:rFonts w:hint="eastAsia"/>
          <w:sz w:val="24"/>
        </w:rPr>
        <w:t xml:space="preserve">  </w:t>
      </w:r>
      <w:r w:rsidRPr="00991A83">
        <w:rPr>
          <w:rFonts w:hint="eastAsia"/>
          <w:sz w:val="24"/>
        </w:rPr>
        <w:t>食品药品监管总局</w:t>
      </w:r>
      <w:r w:rsidRPr="00991A83">
        <w:rPr>
          <w:rFonts w:hint="eastAsia"/>
          <w:sz w:val="24"/>
        </w:rPr>
        <w:t xml:space="preserve">  </w:t>
      </w:r>
      <w:r w:rsidRPr="00991A83">
        <w:rPr>
          <w:rFonts w:hint="eastAsia"/>
          <w:sz w:val="24"/>
        </w:rPr>
        <w:t>知识产权局</w:t>
      </w:r>
    </w:p>
    <w:p w14:paraId="10D0DA4E" w14:textId="77777777" w:rsidR="00991A83" w:rsidRPr="00991A83" w:rsidRDefault="00991A83" w:rsidP="00991A83">
      <w:pPr>
        <w:wordWrap w:val="0"/>
        <w:spacing w:line="440" w:lineRule="exact"/>
        <w:ind w:firstLineChars="200" w:firstLine="480"/>
        <w:jc w:val="right"/>
        <w:rPr>
          <w:sz w:val="24"/>
        </w:rPr>
      </w:pPr>
      <w:r w:rsidRPr="00991A83">
        <w:rPr>
          <w:rFonts w:hint="eastAsia"/>
          <w:sz w:val="24"/>
        </w:rPr>
        <w:t>旅游局</w:t>
      </w:r>
      <w:r w:rsidRPr="00991A83">
        <w:rPr>
          <w:rFonts w:hint="eastAsia"/>
          <w:sz w:val="24"/>
        </w:rPr>
        <w:t xml:space="preserve">  </w:t>
      </w:r>
      <w:r w:rsidRPr="00991A83">
        <w:rPr>
          <w:rFonts w:hint="eastAsia"/>
          <w:sz w:val="24"/>
        </w:rPr>
        <w:t>银监会</w:t>
      </w:r>
      <w:r w:rsidRPr="00991A83">
        <w:rPr>
          <w:rFonts w:hint="eastAsia"/>
          <w:sz w:val="24"/>
        </w:rPr>
        <w:t xml:space="preserve">  </w:t>
      </w:r>
      <w:r w:rsidRPr="00991A83">
        <w:rPr>
          <w:rFonts w:hint="eastAsia"/>
          <w:sz w:val="24"/>
        </w:rPr>
        <w:t>证监会</w:t>
      </w:r>
    </w:p>
    <w:p w14:paraId="37539104" w14:textId="77777777" w:rsidR="00991A83" w:rsidRPr="00991A83" w:rsidRDefault="00991A83" w:rsidP="00991A83">
      <w:pPr>
        <w:wordWrap w:val="0"/>
        <w:spacing w:line="440" w:lineRule="exact"/>
        <w:ind w:firstLineChars="200" w:firstLine="480"/>
        <w:jc w:val="right"/>
        <w:rPr>
          <w:sz w:val="24"/>
        </w:rPr>
      </w:pPr>
      <w:r w:rsidRPr="00991A83">
        <w:rPr>
          <w:rFonts w:hint="eastAsia"/>
          <w:sz w:val="24"/>
        </w:rPr>
        <w:t>保监会</w:t>
      </w:r>
      <w:r w:rsidRPr="00991A83">
        <w:rPr>
          <w:rFonts w:hint="eastAsia"/>
          <w:sz w:val="24"/>
        </w:rPr>
        <w:t xml:space="preserve">  </w:t>
      </w:r>
      <w:r w:rsidRPr="00991A83">
        <w:rPr>
          <w:rFonts w:hint="eastAsia"/>
          <w:sz w:val="24"/>
        </w:rPr>
        <w:t>民航局</w:t>
      </w:r>
      <w:r w:rsidRPr="00991A83">
        <w:rPr>
          <w:rFonts w:hint="eastAsia"/>
          <w:sz w:val="24"/>
        </w:rPr>
        <w:t xml:space="preserve">  </w:t>
      </w:r>
      <w:r w:rsidRPr="00991A83">
        <w:rPr>
          <w:rFonts w:hint="eastAsia"/>
          <w:sz w:val="24"/>
        </w:rPr>
        <w:t>文物局</w:t>
      </w:r>
    </w:p>
    <w:p w14:paraId="1BEF2684" w14:textId="77777777" w:rsidR="00991A83" w:rsidRPr="00991A83" w:rsidRDefault="00991A83" w:rsidP="00991A83">
      <w:pPr>
        <w:wordWrap w:val="0"/>
        <w:spacing w:line="440" w:lineRule="exact"/>
        <w:ind w:firstLineChars="200" w:firstLine="480"/>
        <w:jc w:val="right"/>
        <w:rPr>
          <w:sz w:val="24"/>
        </w:rPr>
      </w:pPr>
      <w:r w:rsidRPr="00991A83">
        <w:rPr>
          <w:rFonts w:hint="eastAsia"/>
          <w:sz w:val="24"/>
        </w:rPr>
        <w:t>国务院扶贫办全国总工会</w:t>
      </w:r>
      <w:r w:rsidRPr="00991A83">
        <w:rPr>
          <w:rFonts w:hint="eastAsia"/>
          <w:sz w:val="24"/>
        </w:rPr>
        <w:t xml:space="preserve">  </w:t>
      </w:r>
      <w:r w:rsidRPr="00991A83">
        <w:rPr>
          <w:rFonts w:hint="eastAsia"/>
          <w:sz w:val="24"/>
        </w:rPr>
        <w:t>共青团中央</w:t>
      </w:r>
    </w:p>
    <w:p w14:paraId="40A5442F" w14:textId="77777777" w:rsidR="00991A83" w:rsidRPr="00991A83" w:rsidRDefault="00991A83" w:rsidP="00991A83">
      <w:pPr>
        <w:wordWrap w:val="0"/>
        <w:spacing w:line="440" w:lineRule="exact"/>
        <w:ind w:firstLineChars="200" w:firstLine="480"/>
        <w:jc w:val="right"/>
        <w:rPr>
          <w:sz w:val="24"/>
        </w:rPr>
      </w:pPr>
      <w:r w:rsidRPr="00991A83">
        <w:rPr>
          <w:rFonts w:hint="eastAsia"/>
          <w:sz w:val="24"/>
        </w:rPr>
        <w:t>全国妇联</w:t>
      </w:r>
      <w:r w:rsidRPr="00991A83">
        <w:rPr>
          <w:rFonts w:hint="eastAsia"/>
          <w:sz w:val="24"/>
        </w:rPr>
        <w:t xml:space="preserve">  </w:t>
      </w:r>
      <w:r w:rsidRPr="00991A83">
        <w:rPr>
          <w:rFonts w:hint="eastAsia"/>
          <w:sz w:val="24"/>
        </w:rPr>
        <w:t>中国科协</w:t>
      </w:r>
      <w:r w:rsidRPr="00991A83">
        <w:rPr>
          <w:rFonts w:hint="eastAsia"/>
          <w:sz w:val="24"/>
        </w:rPr>
        <w:t xml:space="preserve">  </w:t>
      </w:r>
      <w:r w:rsidRPr="00991A83">
        <w:rPr>
          <w:rFonts w:hint="eastAsia"/>
          <w:sz w:val="24"/>
        </w:rPr>
        <w:t>贸促会</w:t>
      </w:r>
    </w:p>
    <w:p w14:paraId="1F359BB0" w14:textId="77777777" w:rsidR="00991A83" w:rsidRPr="00991A83" w:rsidRDefault="00991A83" w:rsidP="00991A83">
      <w:pPr>
        <w:wordWrap w:val="0"/>
        <w:spacing w:line="440" w:lineRule="exact"/>
        <w:ind w:firstLineChars="200" w:firstLine="480"/>
        <w:jc w:val="right"/>
        <w:rPr>
          <w:sz w:val="24"/>
        </w:rPr>
      </w:pPr>
      <w:r w:rsidRPr="00991A83">
        <w:rPr>
          <w:rFonts w:hint="eastAsia"/>
          <w:sz w:val="24"/>
        </w:rPr>
        <w:t>铁路总公司</w:t>
      </w:r>
    </w:p>
    <w:p w14:paraId="66A275E4" w14:textId="77777777" w:rsidR="00991A83" w:rsidRPr="00991A83" w:rsidRDefault="00991A83" w:rsidP="00991A83">
      <w:pPr>
        <w:wordWrap w:val="0"/>
        <w:spacing w:line="440" w:lineRule="exact"/>
        <w:ind w:firstLineChars="200" w:firstLine="480"/>
        <w:jc w:val="right"/>
        <w:rPr>
          <w:sz w:val="24"/>
        </w:rPr>
      </w:pPr>
      <w:r w:rsidRPr="00991A83">
        <w:rPr>
          <w:sz w:val="24"/>
        </w:rPr>
        <w:t xml:space="preserve"> </w:t>
      </w:r>
    </w:p>
    <w:p w14:paraId="0191AC8F" w14:textId="77777777" w:rsidR="00991A83" w:rsidRPr="00991A83" w:rsidRDefault="00991A83" w:rsidP="00991A83">
      <w:pPr>
        <w:wordWrap w:val="0"/>
        <w:spacing w:line="440" w:lineRule="exact"/>
        <w:ind w:firstLineChars="200" w:firstLine="480"/>
        <w:jc w:val="right"/>
        <w:rPr>
          <w:sz w:val="24"/>
        </w:rPr>
      </w:pPr>
      <w:r w:rsidRPr="00991A83">
        <w:rPr>
          <w:rFonts w:hint="eastAsia"/>
          <w:sz w:val="24"/>
        </w:rPr>
        <w:t xml:space="preserve"> 2018</w:t>
      </w:r>
      <w:r w:rsidRPr="00991A83">
        <w:rPr>
          <w:rFonts w:hint="eastAsia"/>
          <w:sz w:val="24"/>
        </w:rPr>
        <w:t>年</w:t>
      </w:r>
      <w:r w:rsidRPr="00991A83">
        <w:rPr>
          <w:rFonts w:hint="eastAsia"/>
          <w:sz w:val="24"/>
        </w:rPr>
        <w:t>2</w:t>
      </w:r>
      <w:r w:rsidRPr="00991A83">
        <w:rPr>
          <w:rFonts w:hint="eastAsia"/>
          <w:sz w:val="24"/>
        </w:rPr>
        <w:t>月</w:t>
      </w:r>
      <w:r w:rsidRPr="00991A83">
        <w:rPr>
          <w:rFonts w:hint="eastAsia"/>
          <w:sz w:val="24"/>
        </w:rPr>
        <w:t>11</w:t>
      </w:r>
      <w:r w:rsidRPr="00991A83">
        <w:rPr>
          <w:rFonts w:hint="eastAsia"/>
          <w:sz w:val="24"/>
        </w:rPr>
        <w:t>日</w:t>
      </w:r>
    </w:p>
    <w:p w14:paraId="7996A906" w14:textId="7A5C6DA3" w:rsidR="00991A83" w:rsidRPr="00991A83" w:rsidRDefault="00991A83" w:rsidP="00991A83">
      <w:pPr>
        <w:wordWrap w:val="0"/>
        <w:spacing w:line="440" w:lineRule="exact"/>
        <w:ind w:firstLineChars="200" w:firstLine="480"/>
        <w:rPr>
          <w:sz w:val="24"/>
        </w:rPr>
      </w:pPr>
      <w:r w:rsidRPr="00991A83">
        <w:rPr>
          <w:sz w:val="24"/>
        </w:rPr>
        <w:t xml:space="preserve">  </w:t>
      </w:r>
    </w:p>
    <w:p w14:paraId="23DF361B" w14:textId="77777777" w:rsidR="00991A83" w:rsidRPr="00991A83" w:rsidRDefault="00991A83" w:rsidP="00991A83">
      <w:pPr>
        <w:wordWrap w:val="0"/>
        <w:spacing w:line="440" w:lineRule="exact"/>
        <w:ind w:firstLineChars="200" w:firstLine="482"/>
        <w:rPr>
          <w:b/>
          <w:sz w:val="24"/>
        </w:rPr>
      </w:pPr>
      <w:r w:rsidRPr="00991A83">
        <w:rPr>
          <w:rFonts w:hint="eastAsia"/>
          <w:b/>
          <w:sz w:val="24"/>
        </w:rPr>
        <w:t>附件</w:t>
      </w:r>
    </w:p>
    <w:p w14:paraId="452B6514" w14:textId="77777777" w:rsidR="00991A83" w:rsidRPr="00991A83" w:rsidRDefault="00991A83" w:rsidP="00991A83">
      <w:pPr>
        <w:wordWrap w:val="0"/>
        <w:spacing w:line="440" w:lineRule="exact"/>
        <w:ind w:firstLineChars="200" w:firstLine="480"/>
        <w:rPr>
          <w:sz w:val="24"/>
        </w:rPr>
      </w:pPr>
      <w:r w:rsidRPr="00991A83">
        <w:rPr>
          <w:sz w:val="24"/>
        </w:rPr>
        <w:t xml:space="preserve"> </w:t>
      </w:r>
    </w:p>
    <w:p w14:paraId="2CD17DBE" w14:textId="77777777" w:rsidR="00991A83" w:rsidRPr="00991A83" w:rsidRDefault="00991A83" w:rsidP="00991A83">
      <w:pPr>
        <w:tabs>
          <w:tab w:val="left" w:pos="450"/>
          <w:tab w:val="center" w:pos="4156"/>
        </w:tabs>
        <w:spacing w:line="440" w:lineRule="exact"/>
        <w:jc w:val="center"/>
        <w:rPr>
          <w:b/>
          <w:sz w:val="28"/>
          <w:szCs w:val="28"/>
        </w:rPr>
      </w:pPr>
      <w:r w:rsidRPr="00991A83">
        <w:rPr>
          <w:rFonts w:hint="eastAsia"/>
          <w:b/>
          <w:sz w:val="28"/>
          <w:szCs w:val="28"/>
        </w:rPr>
        <w:t>关于对慈善捐赠领域相关主体实施守信</w:t>
      </w:r>
    </w:p>
    <w:p w14:paraId="7BD1B4D1" w14:textId="77777777" w:rsidR="00991A83" w:rsidRPr="00991A83" w:rsidRDefault="00991A83" w:rsidP="00991A83">
      <w:pPr>
        <w:tabs>
          <w:tab w:val="left" w:pos="450"/>
          <w:tab w:val="center" w:pos="4156"/>
        </w:tabs>
        <w:spacing w:line="440" w:lineRule="exact"/>
        <w:jc w:val="center"/>
        <w:rPr>
          <w:b/>
          <w:sz w:val="28"/>
          <w:szCs w:val="28"/>
        </w:rPr>
      </w:pPr>
      <w:r w:rsidRPr="00991A83">
        <w:rPr>
          <w:rFonts w:hint="eastAsia"/>
          <w:b/>
          <w:sz w:val="28"/>
          <w:szCs w:val="28"/>
        </w:rPr>
        <w:t>联合激励和失信联合惩戒的合作备忘录</w:t>
      </w:r>
    </w:p>
    <w:p w14:paraId="3712AB1D" w14:textId="77777777" w:rsidR="00991A83" w:rsidRPr="00991A83" w:rsidRDefault="00991A83" w:rsidP="00991A83">
      <w:pPr>
        <w:wordWrap w:val="0"/>
        <w:spacing w:line="440" w:lineRule="exact"/>
        <w:ind w:firstLineChars="200" w:firstLine="480"/>
        <w:rPr>
          <w:sz w:val="24"/>
        </w:rPr>
      </w:pPr>
      <w:r w:rsidRPr="00991A83">
        <w:rPr>
          <w:sz w:val="24"/>
        </w:rPr>
        <w:t xml:space="preserve"> </w:t>
      </w:r>
    </w:p>
    <w:p w14:paraId="623B54AB" w14:textId="77777777" w:rsidR="00991A83" w:rsidRPr="00991A83" w:rsidRDefault="00991A83" w:rsidP="00991A83">
      <w:pPr>
        <w:wordWrap w:val="0"/>
        <w:spacing w:line="440" w:lineRule="exact"/>
        <w:ind w:firstLineChars="200" w:firstLine="480"/>
        <w:rPr>
          <w:sz w:val="24"/>
        </w:rPr>
      </w:pPr>
      <w:r w:rsidRPr="00991A83">
        <w:rPr>
          <w:rFonts w:hint="eastAsia"/>
          <w:sz w:val="24"/>
        </w:rPr>
        <w:lastRenderedPageBreak/>
        <w:t>为深入学习贯彻习近平新时代中国特色社会主义思想和党的十九大精神，落实《国务院关于促进市场公平竞争维护市场正常秩序的若干意见》（国发〔</w:t>
      </w:r>
      <w:r w:rsidRPr="00991A83">
        <w:rPr>
          <w:rFonts w:hint="eastAsia"/>
          <w:sz w:val="24"/>
        </w:rPr>
        <w:t>2014</w:t>
      </w:r>
      <w:r w:rsidRPr="00991A83">
        <w:rPr>
          <w:rFonts w:hint="eastAsia"/>
          <w:sz w:val="24"/>
        </w:rPr>
        <w:t>〕</w:t>
      </w:r>
      <w:r w:rsidRPr="00991A83">
        <w:rPr>
          <w:rFonts w:hint="eastAsia"/>
          <w:sz w:val="24"/>
        </w:rPr>
        <w:t>20</w:t>
      </w:r>
      <w:r w:rsidRPr="00991A83">
        <w:rPr>
          <w:rFonts w:hint="eastAsia"/>
          <w:sz w:val="24"/>
        </w:rPr>
        <w:t>号）、《国务院关于印发社会信用体系建设规划纲要（</w:t>
      </w:r>
      <w:r w:rsidRPr="00991A83">
        <w:rPr>
          <w:rFonts w:hint="eastAsia"/>
          <w:sz w:val="24"/>
        </w:rPr>
        <w:t>2014</w:t>
      </w:r>
      <w:r w:rsidRPr="00991A83">
        <w:rPr>
          <w:rFonts w:hint="eastAsia"/>
          <w:sz w:val="24"/>
        </w:rPr>
        <w:t>—</w:t>
      </w:r>
      <w:r w:rsidRPr="00991A83">
        <w:rPr>
          <w:rFonts w:hint="eastAsia"/>
          <w:sz w:val="24"/>
        </w:rPr>
        <w:t>2020</w:t>
      </w:r>
      <w:r w:rsidRPr="00991A83">
        <w:rPr>
          <w:rFonts w:hint="eastAsia"/>
          <w:sz w:val="24"/>
        </w:rPr>
        <w:t>年）的通知》（国发〔</w:t>
      </w:r>
      <w:r w:rsidRPr="00991A83">
        <w:rPr>
          <w:rFonts w:hint="eastAsia"/>
          <w:sz w:val="24"/>
        </w:rPr>
        <w:t>2014</w:t>
      </w:r>
      <w:r w:rsidRPr="00991A83">
        <w:rPr>
          <w:rFonts w:hint="eastAsia"/>
          <w:sz w:val="24"/>
        </w:rPr>
        <w:t>〕</w:t>
      </w:r>
      <w:r w:rsidRPr="00991A83">
        <w:rPr>
          <w:rFonts w:hint="eastAsia"/>
          <w:sz w:val="24"/>
        </w:rPr>
        <w:t>21</w:t>
      </w:r>
      <w:r w:rsidRPr="00991A83">
        <w:rPr>
          <w:rFonts w:hint="eastAsia"/>
          <w:sz w:val="24"/>
        </w:rPr>
        <w:t>号）、《国务院关于建立完善守信联合激励和失信联合惩戒制度加快推进社会诚信建设的指导意见》（国发〔</w:t>
      </w:r>
      <w:r w:rsidRPr="00991A83">
        <w:rPr>
          <w:rFonts w:hint="eastAsia"/>
          <w:sz w:val="24"/>
        </w:rPr>
        <w:t>2016</w:t>
      </w:r>
      <w:r w:rsidRPr="00991A83">
        <w:rPr>
          <w:rFonts w:hint="eastAsia"/>
          <w:sz w:val="24"/>
        </w:rPr>
        <w:t>〕</w:t>
      </w:r>
      <w:r w:rsidRPr="00991A83">
        <w:rPr>
          <w:rFonts w:hint="eastAsia"/>
          <w:sz w:val="24"/>
        </w:rPr>
        <w:t>33</w:t>
      </w:r>
      <w:r w:rsidRPr="00991A83">
        <w:rPr>
          <w:rFonts w:hint="eastAsia"/>
          <w:sz w:val="24"/>
        </w:rPr>
        <w:t>号）、《国家发展改革委</w:t>
      </w:r>
      <w:r w:rsidRPr="00991A83">
        <w:rPr>
          <w:rFonts w:hint="eastAsia"/>
          <w:sz w:val="24"/>
        </w:rPr>
        <w:t xml:space="preserve"> </w:t>
      </w:r>
      <w:r w:rsidRPr="00991A83">
        <w:rPr>
          <w:rFonts w:hint="eastAsia"/>
          <w:sz w:val="24"/>
        </w:rPr>
        <w:t>人民银行关于加强和规范守信联合激励和失信联合惩戒对象名单管理工作的指导意见》（</w:t>
      </w:r>
      <w:proofErr w:type="gramStart"/>
      <w:r w:rsidRPr="00991A83">
        <w:rPr>
          <w:rFonts w:hint="eastAsia"/>
          <w:sz w:val="24"/>
        </w:rPr>
        <w:t>发改财金规</w:t>
      </w:r>
      <w:proofErr w:type="gramEnd"/>
      <w:r w:rsidRPr="00991A83">
        <w:rPr>
          <w:rFonts w:hint="eastAsia"/>
          <w:sz w:val="24"/>
        </w:rPr>
        <w:t>〔</w:t>
      </w:r>
      <w:r w:rsidRPr="00991A83">
        <w:rPr>
          <w:rFonts w:hint="eastAsia"/>
          <w:sz w:val="24"/>
        </w:rPr>
        <w:t>2017</w:t>
      </w:r>
      <w:r w:rsidRPr="00991A83">
        <w:rPr>
          <w:rFonts w:hint="eastAsia"/>
          <w:sz w:val="24"/>
        </w:rPr>
        <w:t>〕</w:t>
      </w:r>
      <w:r w:rsidRPr="00991A83">
        <w:rPr>
          <w:rFonts w:hint="eastAsia"/>
          <w:sz w:val="24"/>
        </w:rPr>
        <w:t>1798</w:t>
      </w:r>
      <w:r w:rsidRPr="00991A83">
        <w:rPr>
          <w:rFonts w:hint="eastAsia"/>
          <w:sz w:val="24"/>
        </w:rPr>
        <w:t>号）等文件关于“褒扬诚信、惩戒失信”的总体要求，着眼于弘扬和</w:t>
      </w:r>
      <w:proofErr w:type="gramStart"/>
      <w:r w:rsidRPr="00991A83">
        <w:rPr>
          <w:rFonts w:hint="eastAsia"/>
          <w:sz w:val="24"/>
        </w:rPr>
        <w:t>践行</w:t>
      </w:r>
      <w:proofErr w:type="gramEnd"/>
      <w:r w:rsidRPr="00991A83">
        <w:rPr>
          <w:rFonts w:hint="eastAsia"/>
          <w:sz w:val="24"/>
        </w:rPr>
        <w:t>社会主义核心价值观，国家发展改革委、人民银行、民政部、中央文明办、</w:t>
      </w:r>
      <w:proofErr w:type="gramStart"/>
      <w:r w:rsidRPr="00991A83">
        <w:rPr>
          <w:rFonts w:hint="eastAsia"/>
          <w:sz w:val="24"/>
        </w:rPr>
        <w:t>中央网信办</w:t>
      </w:r>
      <w:proofErr w:type="gramEnd"/>
      <w:r w:rsidRPr="00991A83">
        <w:rPr>
          <w:rFonts w:hint="eastAsia"/>
          <w:sz w:val="24"/>
        </w:rPr>
        <w:t>、最高人民法院、教育部、科技部、工业和信息化部、公安部、司法部、财政部、人力资源社会保障部、国土资源部、环境保护部、住房城乡建设部、交通运输部、文化部、卫生计生委、海关总署、税务总局、工商总局、质检总局、新闻出版广电总局、体育总局、食品药品监管总局、知识产权局、旅游局、银监会、证监会、保监会、民航局、文物局、国务院扶贫办、全国总工会、共青团中央、全国妇联、中国科协、贸促会、铁路总公司等部门对慈善捐赠领域相关主体实施守信联合激励和失信惩戒措施达成如下一致意见。</w:t>
      </w:r>
    </w:p>
    <w:p w14:paraId="192C1BDC" w14:textId="77777777" w:rsidR="00991A83" w:rsidRPr="00991A83" w:rsidRDefault="00991A83" w:rsidP="00991A83">
      <w:pPr>
        <w:wordWrap w:val="0"/>
        <w:spacing w:line="440" w:lineRule="exact"/>
        <w:ind w:firstLineChars="200" w:firstLine="482"/>
        <w:rPr>
          <w:b/>
          <w:sz w:val="24"/>
        </w:rPr>
      </w:pPr>
      <w:r w:rsidRPr="00991A83">
        <w:rPr>
          <w:rFonts w:hint="eastAsia"/>
          <w:b/>
          <w:sz w:val="24"/>
        </w:rPr>
        <w:t>一、信息共享与联合激励、联合惩戒的实施方式</w:t>
      </w:r>
    </w:p>
    <w:p w14:paraId="4C358470" w14:textId="77777777" w:rsidR="00991A83" w:rsidRPr="00991A83" w:rsidRDefault="00991A83" w:rsidP="00991A83">
      <w:pPr>
        <w:wordWrap w:val="0"/>
        <w:spacing w:line="440" w:lineRule="exact"/>
        <w:ind w:firstLineChars="200" w:firstLine="480"/>
        <w:rPr>
          <w:sz w:val="24"/>
        </w:rPr>
      </w:pPr>
      <w:r w:rsidRPr="00991A83">
        <w:rPr>
          <w:rFonts w:hint="eastAsia"/>
          <w:sz w:val="24"/>
        </w:rPr>
        <w:t>民政部和其他有关部门通过全国信用信息共享平台</w:t>
      </w:r>
      <w:proofErr w:type="gramStart"/>
      <w:r w:rsidRPr="00991A83">
        <w:rPr>
          <w:rFonts w:hint="eastAsia"/>
          <w:sz w:val="24"/>
        </w:rPr>
        <w:t>向签署</w:t>
      </w:r>
      <w:proofErr w:type="gramEnd"/>
      <w:r w:rsidRPr="00991A83">
        <w:rPr>
          <w:rFonts w:hint="eastAsia"/>
          <w:sz w:val="24"/>
        </w:rPr>
        <w:t>本备忘录的相关部门提供守信联合激励与失信联合惩戒的名单及相关信息，并按照有关规定动态更新。同时，在“信用中国”网站、“慈善中国”网站、国家企业信用信息公示系统、民政部门户网站等向社会公布。各部门从全国信用信息共享平台中获取守信联合激励与失信联合惩戒信息，执行或协助执行本备忘录规定的激励和惩戒措施，定期将联合激励与惩戒实施情况通过该系统反馈给国家发展改革委和民政部。</w:t>
      </w:r>
    </w:p>
    <w:p w14:paraId="3C269B66" w14:textId="77777777" w:rsidR="00991A83" w:rsidRPr="00991A83" w:rsidRDefault="00991A83" w:rsidP="00991A83">
      <w:pPr>
        <w:wordWrap w:val="0"/>
        <w:spacing w:line="440" w:lineRule="exact"/>
        <w:ind w:firstLineChars="200" w:firstLine="482"/>
        <w:rPr>
          <w:b/>
          <w:sz w:val="24"/>
        </w:rPr>
      </w:pPr>
      <w:r w:rsidRPr="00991A83">
        <w:rPr>
          <w:rFonts w:hint="eastAsia"/>
          <w:b/>
          <w:sz w:val="24"/>
        </w:rPr>
        <w:t>二、守信联合激励的对象和措施</w:t>
      </w:r>
    </w:p>
    <w:p w14:paraId="3024624F" w14:textId="77777777" w:rsidR="00991A83" w:rsidRPr="00991A83" w:rsidRDefault="00991A83" w:rsidP="00991A83">
      <w:pPr>
        <w:wordWrap w:val="0"/>
        <w:spacing w:line="440" w:lineRule="exact"/>
        <w:ind w:firstLineChars="200" w:firstLine="480"/>
        <w:rPr>
          <w:sz w:val="24"/>
        </w:rPr>
      </w:pPr>
      <w:r w:rsidRPr="00991A83">
        <w:rPr>
          <w:rFonts w:hint="eastAsia"/>
          <w:sz w:val="24"/>
        </w:rPr>
        <w:t>（一）联合激励对象</w:t>
      </w:r>
    </w:p>
    <w:p w14:paraId="7EDC4AC2" w14:textId="77777777" w:rsidR="00991A83" w:rsidRPr="00991A83" w:rsidRDefault="00991A83" w:rsidP="00991A83">
      <w:pPr>
        <w:wordWrap w:val="0"/>
        <w:spacing w:line="440" w:lineRule="exact"/>
        <w:ind w:firstLineChars="200" w:firstLine="480"/>
        <w:rPr>
          <w:sz w:val="24"/>
        </w:rPr>
      </w:pPr>
      <w:r w:rsidRPr="00991A83">
        <w:rPr>
          <w:rFonts w:hint="eastAsia"/>
          <w:sz w:val="24"/>
        </w:rPr>
        <w:t>守信联合激励的对象有两类，一是在民政部门依法登记或认定、评估等级在</w:t>
      </w:r>
      <w:r w:rsidRPr="00991A83">
        <w:rPr>
          <w:rFonts w:hint="eastAsia"/>
          <w:sz w:val="24"/>
        </w:rPr>
        <w:t>4A</w:t>
      </w:r>
      <w:r w:rsidRPr="00991A83">
        <w:rPr>
          <w:rFonts w:hint="eastAsia"/>
          <w:sz w:val="24"/>
        </w:rPr>
        <w:t>以上的慈善组织（以下简称“守信慈善组织”）；二是有良好的捐赠记录，以及在扶贫济困领域有突出贡献的捐赠人，包括自然人、法人和非法人组织（以下简称“守信捐赠人”）。同时，联合激励的对象必须是全国信用信息共享平台核查信用优良的自然人、法人或非法人组织，即无不良信用记录，不属于黑名单、重点关注名单对象。</w:t>
      </w:r>
    </w:p>
    <w:p w14:paraId="642D016A" w14:textId="77777777" w:rsidR="00991A83" w:rsidRPr="00991A83" w:rsidRDefault="00991A83" w:rsidP="00991A83">
      <w:pPr>
        <w:wordWrap w:val="0"/>
        <w:spacing w:line="440" w:lineRule="exact"/>
        <w:ind w:firstLineChars="200" w:firstLine="480"/>
        <w:rPr>
          <w:sz w:val="24"/>
        </w:rPr>
      </w:pPr>
      <w:r w:rsidRPr="00991A83">
        <w:rPr>
          <w:rFonts w:hint="eastAsia"/>
          <w:sz w:val="24"/>
        </w:rPr>
        <w:lastRenderedPageBreak/>
        <w:t>（二）激励措施</w:t>
      </w:r>
    </w:p>
    <w:p w14:paraId="2D9C32F9" w14:textId="77777777" w:rsidR="00991A83" w:rsidRPr="00991A83" w:rsidRDefault="00991A83" w:rsidP="00991A83">
      <w:pPr>
        <w:wordWrap w:val="0"/>
        <w:spacing w:line="440" w:lineRule="exact"/>
        <w:ind w:firstLineChars="200" w:firstLine="480"/>
        <w:rPr>
          <w:sz w:val="24"/>
        </w:rPr>
      </w:pPr>
      <w:r w:rsidRPr="00991A83">
        <w:rPr>
          <w:rFonts w:hint="eastAsia"/>
          <w:sz w:val="24"/>
        </w:rPr>
        <w:t>1</w:t>
      </w:r>
      <w:r w:rsidRPr="00991A83">
        <w:rPr>
          <w:rFonts w:hint="eastAsia"/>
          <w:sz w:val="24"/>
        </w:rPr>
        <w:t>、为守信慈善组织登记事项变更、相关业务办理建立绿色通道，提供便利服务。（实施单位：民政部）</w:t>
      </w:r>
    </w:p>
    <w:p w14:paraId="5C5C50C6" w14:textId="77777777" w:rsidR="00991A83" w:rsidRPr="00991A83" w:rsidRDefault="00991A83" w:rsidP="00991A83">
      <w:pPr>
        <w:wordWrap w:val="0"/>
        <w:spacing w:line="440" w:lineRule="exact"/>
        <w:ind w:firstLineChars="200" w:firstLine="480"/>
        <w:rPr>
          <w:sz w:val="24"/>
        </w:rPr>
      </w:pPr>
      <w:r w:rsidRPr="00991A83">
        <w:rPr>
          <w:rFonts w:hint="eastAsia"/>
          <w:sz w:val="24"/>
        </w:rPr>
        <w:t>2</w:t>
      </w:r>
      <w:r w:rsidRPr="00991A83">
        <w:rPr>
          <w:rFonts w:hint="eastAsia"/>
          <w:sz w:val="24"/>
        </w:rPr>
        <w:t>、“中央财政支持社会组织示范项目”在同等条件下，优先向守信慈善组织倾斜。（实施单位：民政部）</w:t>
      </w:r>
    </w:p>
    <w:p w14:paraId="5C939F5C" w14:textId="77777777" w:rsidR="00991A83" w:rsidRPr="00991A83" w:rsidRDefault="00991A83" w:rsidP="00991A83">
      <w:pPr>
        <w:wordWrap w:val="0"/>
        <w:spacing w:line="440" w:lineRule="exact"/>
        <w:ind w:firstLineChars="200" w:firstLine="480"/>
        <w:rPr>
          <w:sz w:val="24"/>
        </w:rPr>
      </w:pPr>
      <w:r w:rsidRPr="00991A83">
        <w:rPr>
          <w:rFonts w:hint="eastAsia"/>
          <w:sz w:val="24"/>
        </w:rPr>
        <w:t>3</w:t>
      </w:r>
      <w:r w:rsidRPr="00991A83">
        <w:rPr>
          <w:rFonts w:hint="eastAsia"/>
          <w:sz w:val="24"/>
        </w:rPr>
        <w:t>、在同等条件下，优先向守信慈善组织购买服务，并为守信慈善组织承接政府购买服务项目提供指导。（实施单位：民政部、各有关部门和单位）</w:t>
      </w:r>
    </w:p>
    <w:p w14:paraId="265567B0" w14:textId="77777777" w:rsidR="00991A83" w:rsidRPr="00991A83" w:rsidRDefault="00991A83" w:rsidP="00991A83">
      <w:pPr>
        <w:wordWrap w:val="0"/>
        <w:spacing w:line="440" w:lineRule="exact"/>
        <w:ind w:firstLineChars="200" w:firstLine="480"/>
        <w:rPr>
          <w:sz w:val="24"/>
        </w:rPr>
      </w:pPr>
      <w:r w:rsidRPr="00991A83">
        <w:rPr>
          <w:rFonts w:hint="eastAsia"/>
          <w:sz w:val="24"/>
        </w:rPr>
        <w:t>4</w:t>
      </w:r>
      <w:r w:rsidRPr="00991A83">
        <w:rPr>
          <w:rFonts w:hint="eastAsia"/>
          <w:sz w:val="24"/>
        </w:rPr>
        <w:t>、在同等条件下，优先推荐参加“中华慈善奖”、“先进社会组织”评选。（实施单位：民政部）</w:t>
      </w:r>
    </w:p>
    <w:p w14:paraId="3577878E" w14:textId="77777777" w:rsidR="00991A83" w:rsidRPr="00991A83" w:rsidRDefault="00991A83" w:rsidP="00991A83">
      <w:pPr>
        <w:wordWrap w:val="0"/>
        <w:spacing w:line="440" w:lineRule="exact"/>
        <w:ind w:firstLineChars="200" w:firstLine="480"/>
        <w:rPr>
          <w:sz w:val="24"/>
        </w:rPr>
      </w:pPr>
      <w:r w:rsidRPr="00991A83">
        <w:rPr>
          <w:rFonts w:hint="eastAsia"/>
          <w:sz w:val="24"/>
        </w:rPr>
        <w:t>5</w:t>
      </w:r>
      <w:r w:rsidRPr="00991A83">
        <w:rPr>
          <w:rFonts w:hint="eastAsia"/>
          <w:sz w:val="24"/>
        </w:rPr>
        <w:t>、为守信捐赠人申请入住公办养老机构提供便利服务。（实施单位：民政部）</w:t>
      </w:r>
    </w:p>
    <w:p w14:paraId="45982A67" w14:textId="77777777" w:rsidR="00991A83" w:rsidRPr="00991A83" w:rsidRDefault="00991A83" w:rsidP="00991A83">
      <w:pPr>
        <w:wordWrap w:val="0"/>
        <w:spacing w:line="440" w:lineRule="exact"/>
        <w:ind w:firstLineChars="200" w:firstLine="480"/>
        <w:rPr>
          <w:sz w:val="24"/>
        </w:rPr>
      </w:pPr>
      <w:r w:rsidRPr="00991A83">
        <w:rPr>
          <w:rFonts w:hint="eastAsia"/>
          <w:sz w:val="24"/>
        </w:rPr>
        <w:t>6</w:t>
      </w:r>
      <w:r w:rsidRPr="00991A83">
        <w:rPr>
          <w:rFonts w:hint="eastAsia"/>
          <w:sz w:val="24"/>
        </w:rPr>
        <w:t>、在孤儿收养中，作为判断收养人家庭收养能力的一个因素。（实施单位：民政部）</w:t>
      </w:r>
    </w:p>
    <w:p w14:paraId="799F86C2" w14:textId="77777777" w:rsidR="00991A83" w:rsidRPr="00991A83" w:rsidRDefault="00991A83" w:rsidP="00991A83">
      <w:pPr>
        <w:wordWrap w:val="0"/>
        <w:spacing w:line="440" w:lineRule="exact"/>
        <w:ind w:firstLineChars="200" w:firstLine="480"/>
        <w:rPr>
          <w:sz w:val="24"/>
        </w:rPr>
      </w:pPr>
      <w:r w:rsidRPr="00991A83">
        <w:rPr>
          <w:rFonts w:hint="eastAsia"/>
          <w:sz w:val="24"/>
        </w:rPr>
        <w:t>7</w:t>
      </w:r>
      <w:r w:rsidRPr="00991A83">
        <w:rPr>
          <w:rFonts w:hint="eastAsia"/>
          <w:sz w:val="24"/>
        </w:rPr>
        <w:t>、在婚姻、殡葬、社会救助、优抚安置等服务中为守信捐赠人提供便利服务。（实施单位：民政部）</w:t>
      </w:r>
    </w:p>
    <w:p w14:paraId="7801BC68" w14:textId="77777777" w:rsidR="00991A83" w:rsidRPr="00991A83" w:rsidRDefault="00991A83" w:rsidP="00991A83">
      <w:pPr>
        <w:wordWrap w:val="0"/>
        <w:spacing w:line="440" w:lineRule="exact"/>
        <w:ind w:firstLineChars="200" w:firstLine="480"/>
        <w:rPr>
          <w:sz w:val="24"/>
        </w:rPr>
      </w:pPr>
      <w:r w:rsidRPr="00991A83">
        <w:rPr>
          <w:rFonts w:hint="eastAsia"/>
          <w:sz w:val="24"/>
        </w:rPr>
        <w:t>8</w:t>
      </w:r>
      <w:r w:rsidRPr="00991A83">
        <w:rPr>
          <w:rFonts w:hint="eastAsia"/>
          <w:sz w:val="24"/>
        </w:rPr>
        <w:t>、依法享受税收优惠。企业发生的公益性捐赠支出，在年度利润总额</w:t>
      </w:r>
      <w:r w:rsidRPr="00991A83">
        <w:rPr>
          <w:rFonts w:hint="eastAsia"/>
          <w:sz w:val="24"/>
        </w:rPr>
        <w:t>12%</w:t>
      </w:r>
      <w:r w:rsidRPr="00991A83">
        <w:rPr>
          <w:rFonts w:hint="eastAsia"/>
          <w:sz w:val="24"/>
        </w:rPr>
        <w:t>以内的部分，准予在计算应纳税所得额时扣除；超过年度利润总额</w:t>
      </w:r>
      <w:r w:rsidRPr="00991A83">
        <w:rPr>
          <w:rFonts w:hint="eastAsia"/>
          <w:sz w:val="24"/>
        </w:rPr>
        <w:t>12%</w:t>
      </w:r>
      <w:r w:rsidRPr="00991A83">
        <w:rPr>
          <w:rFonts w:hint="eastAsia"/>
          <w:sz w:val="24"/>
        </w:rPr>
        <w:t>的部分，准予结转以后三年内在计算应纳税所得额时扣除。（实施单位：税务总局、财政部）</w:t>
      </w:r>
    </w:p>
    <w:p w14:paraId="75A5CC67" w14:textId="77777777" w:rsidR="00991A83" w:rsidRPr="00991A83" w:rsidRDefault="00991A83" w:rsidP="00991A83">
      <w:pPr>
        <w:wordWrap w:val="0"/>
        <w:spacing w:line="440" w:lineRule="exact"/>
        <w:ind w:firstLineChars="200" w:firstLine="480"/>
        <w:rPr>
          <w:sz w:val="24"/>
        </w:rPr>
      </w:pPr>
      <w:r w:rsidRPr="00991A83">
        <w:rPr>
          <w:rFonts w:hint="eastAsia"/>
          <w:sz w:val="24"/>
        </w:rPr>
        <w:t>9</w:t>
      </w:r>
      <w:r w:rsidRPr="00991A83">
        <w:rPr>
          <w:rFonts w:hint="eastAsia"/>
          <w:sz w:val="24"/>
        </w:rPr>
        <w:t>、作为纳税信用评价的重要外部参考。（实施单位：税务总局）</w:t>
      </w:r>
    </w:p>
    <w:p w14:paraId="749F7789" w14:textId="77777777" w:rsidR="00991A83" w:rsidRPr="00991A83" w:rsidRDefault="00991A83" w:rsidP="00991A83">
      <w:pPr>
        <w:wordWrap w:val="0"/>
        <w:spacing w:line="440" w:lineRule="exact"/>
        <w:ind w:firstLineChars="200" w:firstLine="480"/>
        <w:rPr>
          <w:sz w:val="24"/>
        </w:rPr>
      </w:pPr>
      <w:r w:rsidRPr="00991A83">
        <w:rPr>
          <w:rFonts w:hint="eastAsia"/>
          <w:sz w:val="24"/>
        </w:rPr>
        <w:t>10</w:t>
      </w:r>
      <w:r w:rsidRPr="00991A83">
        <w:rPr>
          <w:rFonts w:hint="eastAsia"/>
          <w:sz w:val="24"/>
        </w:rPr>
        <w:t>、在实施政府性资金项目安排时，同等条件下优先考虑。（实施单位：财政部、国家发展改革委）</w:t>
      </w:r>
    </w:p>
    <w:p w14:paraId="24B9C72B" w14:textId="77777777" w:rsidR="00991A83" w:rsidRPr="00991A83" w:rsidRDefault="00991A83" w:rsidP="00991A83">
      <w:pPr>
        <w:wordWrap w:val="0"/>
        <w:spacing w:line="440" w:lineRule="exact"/>
        <w:ind w:firstLineChars="200" w:firstLine="480"/>
        <w:rPr>
          <w:sz w:val="24"/>
        </w:rPr>
      </w:pPr>
      <w:r w:rsidRPr="00991A83">
        <w:rPr>
          <w:rFonts w:hint="eastAsia"/>
          <w:sz w:val="24"/>
        </w:rPr>
        <w:t>11</w:t>
      </w:r>
      <w:r w:rsidRPr="00991A83">
        <w:rPr>
          <w:rFonts w:hint="eastAsia"/>
          <w:sz w:val="24"/>
        </w:rPr>
        <w:t>、将守信记录纳入金融信用信息基础数据库，作为银行业金融机构融资授信的重要参考。（实施单位：人民银行、银监会）</w:t>
      </w:r>
    </w:p>
    <w:p w14:paraId="061A94F7" w14:textId="77777777" w:rsidR="00991A83" w:rsidRPr="00991A83" w:rsidRDefault="00991A83" w:rsidP="00991A83">
      <w:pPr>
        <w:wordWrap w:val="0"/>
        <w:spacing w:line="440" w:lineRule="exact"/>
        <w:ind w:firstLineChars="200" w:firstLine="480"/>
        <w:rPr>
          <w:sz w:val="24"/>
        </w:rPr>
      </w:pPr>
      <w:r w:rsidRPr="00991A83">
        <w:rPr>
          <w:rFonts w:hint="eastAsia"/>
          <w:sz w:val="24"/>
        </w:rPr>
        <w:t>12</w:t>
      </w:r>
      <w:r w:rsidRPr="00991A83">
        <w:rPr>
          <w:rFonts w:hint="eastAsia"/>
          <w:sz w:val="24"/>
        </w:rPr>
        <w:t>、守信捐赠人的纳税信用级别为</w:t>
      </w:r>
      <w:r w:rsidRPr="00991A83">
        <w:rPr>
          <w:rFonts w:hint="eastAsia"/>
          <w:sz w:val="24"/>
        </w:rPr>
        <w:t>A</w:t>
      </w:r>
      <w:r w:rsidRPr="00991A83">
        <w:rPr>
          <w:rFonts w:hint="eastAsia"/>
          <w:sz w:val="24"/>
        </w:rPr>
        <w:t>级的，可一次领取不超过</w:t>
      </w:r>
      <w:r w:rsidRPr="00991A83">
        <w:rPr>
          <w:rFonts w:hint="eastAsia"/>
          <w:sz w:val="24"/>
        </w:rPr>
        <w:t>3</w:t>
      </w:r>
      <w:r w:rsidRPr="00991A83">
        <w:rPr>
          <w:rFonts w:hint="eastAsia"/>
          <w:sz w:val="24"/>
        </w:rPr>
        <w:t>个月的增值税发票用量；纳税信用级别为</w:t>
      </w:r>
      <w:r w:rsidRPr="00991A83">
        <w:rPr>
          <w:rFonts w:hint="eastAsia"/>
          <w:sz w:val="24"/>
        </w:rPr>
        <w:t>B</w:t>
      </w:r>
      <w:r w:rsidRPr="00991A83">
        <w:rPr>
          <w:rFonts w:hint="eastAsia"/>
          <w:sz w:val="24"/>
        </w:rPr>
        <w:t>级的，可一次领取不超过</w:t>
      </w:r>
      <w:r w:rsidRPr="00991A83">
        <w:rPr>
          <w:rFonts w:hint="eastAsia"/>
          <w:sz w:val="24"/>
        </w:rPr>
        <w:t>2</w:t>
      </w:r>
      <w:r w:rsidRPr="00991A83">
        <w:rPr>
          <w:rFonts w:hint="eastAsia"/>
          <w:sz w:val="24"/>
        </w:rPr>
        <w:t>个月的增值税发票用量。以上两类纳税人生产经营情况发生变化，需要调整增值税发票用量，手续齐全的，按照规定即时办理。普通发票用量，税务机关可根据领购单位和个人的经营范围、规模、守信情况，合理确定领购发票数量。（实施单位：税务总局）</w:t>
      </w:r>
    </w:p>
    <w:p w14:paraId="44D18120" w14:textId="77777777" w:rsidR="00991A83" w:rsidRPr="00991A83" w:rsidRDefault="00991A83" w:rsidP="00991A83">
      <w:pPr>
        <w:wordWrap w:val="0"/>
        <w:spacing w:line="440" w:lineRule="exact"/>
        <w:ind w:firstLineChars="200" w:firstLine="480"/>
        <w:rPr>
          <w:sz w:val="24"/>
        </w:rPr>
      </w:pPr>
      <w:r w:rsidRPr="00991A83">
        <w:rPr>
          <w:rFonts w:hint="eastAsia"/>
          <w:sz w:val="24"/>
        </w:rPr>
        <w:t>13</w:t>
      </w:r>
      <w:r w:rsidRPr="00991A83">
        <w:rPr>
          <w:rFonts w:hint="eastAsia"/>
          <w:sz w:val="24"/>
        </w:rPr>
        <w:t>、以下便利优化措施，适用于海关企业信用等级为认证企业的守信慈善组织或者捐赠人：</w:t>
      </w:r>
    </w:p>
    <w:p w14:paraId="345387B6" w14:textId="77777777" w:rsidR="00991A83" w:rsidRPr="00991A83" w:rsidRDefault="00991A83" w:rsidP="00991A83">
      <w:pPr>
        <w:wordWrap w:val="0"/>
        <w:spacing w:line="440" w:lineRule="exact"/>
        <w:ind w:firstLineChars="200" w:firstLine="480"/>
        <w:rPr>
          <w:sz w:val="24"/>
        </w:rPr>
      </w:pPr>
      <w:r w:rsidRPr="00991A83">
        <w:rPr>
          <w:rFonts w:hint="eastAsia"/>
          <w:sz w:val="24"/>
        </w:rPr>
        <w:t>（</w:t>
      </w:r>
      <w:r w:rsidRPr="00991A83">
        <w:rPr>
          <w:rFonts w:hint="eastAsia"/>
          <w:sz w:val="24"/>
        </w:rPr>
        <w:t>1</w:t>
      </w:r>
      <w:r w:rsidRPr="00991A83">
        <w:rPr>
          <w:rFonts w:hint="eastAsia"/>
          <w:sz w:val="24"/>
        </w:rPr>
        <w:t>）适用较低进出口货物查验率；</w:t>
      </w:r>
    </w:p>
    <w:p w14:paraId="038A17DA" w14:textId="77777777" w:rsidR="00991A83" w:rsidRPr="00991A83" w:rsidRDefault="00991A83" w:rsidP="00991A83">
      <w:pPr>
        <w:wordWrap w:val="0"/>
        <w:spacing w:line="440" w:lineRule="exact"/>
        <w:ind w:firstLineChars="200" w:firstLine="480"/>
        <w:rPr>
          <w:sz w:val="24"/>
        </w:rPr>
      </w:pPr>
      <w:r w:rsidRPr="00991A83">
        <w:rPr>
          <w:rFonts w:hint="eastAsia"/>
          <w:sz w:val="24"/>
        </w:rPr>
        <w:lastRenderedPageBreak/>
        <w:t>（</w:t>
      </w:r>
      <w:r w:rsidRPr="00991A83">
        <w:rPr>
          <w:rFonts w:hint="eastAsia"/>
          <w:sz w:val="24"/>
        </w:rPr>
        <w:t>2</w:t>
      </w:r>
      <w:r w:rsidRPr="00991A83">
        <w:rPr>
          <w:rFonts w:hint="eastAsia"/>
          <w:sz w:val="24"/>
        </w:rPr>
        <w:t>）简化进出口货物单证审核；</w:t>
      </w:r>
    </w:p>
    <w:p w14:paraId="63C1CBA7" w14:textId="77777777" w:rsidR="00991A83" w:rsidRPr="00991A83" w:rsidRDefault="00991A83" w:rsidP="00991A83">
      <w:pPr>
        <w:wordWrap w:val="0"/>
        <w:spacing w:line="440" w:lineRule="exact"/>
        <w:ind w:firstLineChars="200" w:firstLine="480"/>
        <w:rPr>
          <w:sz w:val="24"/>
        </w:rPr>
      </w:pPr>
      <w:r w:rsidRPr="00991A83">
        <w:rPr>
          <w:rFonts w:hint="eastAsia"/>
          <w:sz w:val="24"/>
        </w:rPr>
        <w:t>（</w:t>
      </w:r>
      <w:r w:rsidRPr="00991A83">
        <w:rPr>
          <w:rFonts w:hint="eastAsia"/>
          <w:sz w:val="24"/>
        </w:rPr>
        <w:t>3</w:t>
      </w:r>
      <w:r w:rsidRPr="00991A83">
        <w:rPr>
          <w:rFonts w:hint="eastAsia"/>
          <w:sz w:val="24"/>
        </w:rPr>
        <w:t>）优先办理进出口货物通关手续；</w:t>
      </w:r>
    </w:p>
    <w:p w14:paraId="1CAEAE1F" w14:textId="77777777" w:rsidR="00991A83" w:rsidRPr="00991A83" w:rsidRDefault="00991A83" w:rsidP="00991A83">
      <w:pPr>
        <w:wordWrap w:val="0"/>
        <w:spacing w:line="440" w:lineRule="exact"/>
        <w:ind w:firstLineChars="200" w:firstLine="480"/>
        <w:rPr>
          <w:sz w:val="24"/>
        </w:rPr>
      </w:pPr>
      <w:r w:rsidRPr="00991A83">
        <w:rPr>
          <w:rFonts w:hint="eastAsia"/>
          <w:sz w:val="24"/>
        </w:rPr>
        <w:t>（</w:t>
      </w:r>
      <w:r w:rsidRPr="00991A83">
        <w:rPr>
          <w:rFonts w:hint="eastAsia"/>
          <w:sz w:val="24"/>
        </w:rPr>
        <w:t>4</w:t>
      </w:r>
      <w:r w:rsidRPr="00991A83">
        <w:rPr>
          <w:rFonts w:hint="eastAsia"/>
          <w:sz w:val="24"/>
        </w:rPr>
        <w:t>）海关优先设立协调员，解决进出口通关问题；</w:t>
      </w:r>
    </w:p>
    <w:p w14:paraId="745A96AD" w14:textId="77777777" w:rsidR="00991A83" w:rsidRPr="00991A83" w:rsidRDefault="00991A83" w:rsidP="00991A83">
      <w:pPr>
        <w:wordWrap w:val="0"/>
        <w:spacing w:line="440" w:lineRule="exact"/>
        <w:ind w:firstLineChars="200" w:firstLine="480"/>
        <w:rPr>
          <w:sz w:val="24"/>
        </w:rPr>
      </w:pPr>
      <w:r w:rsidRPr="00991A83">
        <w:rPr>
          <w:rFonts w:hint="eastAsia"/>
          <w:sz w:val="24"/>
        </w:rPr>
        <w:t>（</w:t>
      </w:r>
      <w:r w:rsidRPr="00991A83">
        <w:rPr>
          <w:rFonts w:hint="eastAsia"/>
          <w:sz w:val="24"/>
        </w:rPr>
        <w:t>5</w:t>
      </w:r>
      <w:r w:rsidRPr="00991A83">
        <w:rPr>
          <w:rFonts w:hint="eastAsia"/>
          <w:sz w:val="24"/>
        </w:rPr>
        <w:t>）享受</w:t>
      </w:r>
      <w:r w:rsidRPr="00991A83">
        <w:rPr>
          <w:rFonts w:hint="eastAsia"/>
          <w:sz w:val="24"/>
        </w:rPr>
        <w:t>AEO</w:t>
      </w:r>
      <w:r w:rsidRPr="00991A83">
        <w:rPr>
          <w:rFonts w:hint="eastAsia"/>
          <w:sz w:val="24"/>
        </w:rPr>
        <w:t>互认国家或地区海关提供的通关便利措施。</w:t>
      </w:r>
    </w:p>
    <w:p w14:paraId="52536C9F" w14:textId="77777777" w:rsidR="00991A83" w:rsidRPr="00991A83" w:rsidRDefault="00991A83" w:rsidP="00991A83">
      <w:pPr>
        <w:wordWrap w:val="0"/>
        <w:spacing w:line="440" w:lineRule="exact"/>
        <w:ind w:firstLineChars="200" w:firstLine="480"/>
        <w:rPr>
          <w:sz w:val="24"/>
        </w:rPr>
      </w:pPr>
      <w:r w:rsidRPr="00991A83">
        <w:rPr>
          <w:rFonts w:hint="eastAsia"/>
          <w:sz w:val="24"/>
        </w:rPr>
        <w:t>海关企业信用等级为一般信用企业的守信慈善组织或者捐赠人，海关优先对其开展信用培育或提供相关培训。（实施单位：海关总署）。</w:t>
      </w:r>
    </w:p>
    <w:p w14:paraId="657B00AD" w14:textId="77777777" w:rsidR="00991A83" w:rsidRPr="00991A83" w:rsidRDefault="00991A83" w:rsidP="00991A83">
      <w:pPr>
        <w:wordWrap w:val="0"/>
        <w:spacing w:line="440" w:lineRule="exact"/>
        <w:ind w:firstLineChars="200" w:firstLine="480"/>
        <w:rPr>
          <w:sz w:val="24"/>
        </w:rPr>
      </w:pPr>
      <w:r w:rsidRPr="00991A83">
        <w:rPr>
          <w:rFonts w:hint="eastAsia"/>
          <w:sz w:val="24"/>
        </w:rPr>
        <w:t>14</w:t>
      </w:r>
      <w:r w:rsidRPr="00991A83">
        <w:rPr>
          <w:rFonts w:hint="eastAsia"/>
          <w:sz w:val="24"/>
        </w:rPr>
        <w:t>、用于慈善活动的捐赠物资适用较低的检验检疫口岸查验率。（实施单位：质检总局）</w:t>
      </w:r>
    </w:p>
    <w:p w14:paraId="3AD5E2C9" w14:textId="77777777" w:rsidR="00991A83" w:rsidRPr="00991A83" w:rsidRDefault="00991A83" w:rsidP="00991A83">
      <w:pPr>
        <w:wordWrap w:val="0"/>
        <w:spacing w:line="440" w:lineRule="exact"/>
        <w:ind w:firstLineChars="200" w:firstLine="480"/>
        <w:rPr>
          <w:sz w:val="24"/>
        </w:rPr>
      </w:pPr>
      <w:r w:rsidRPr="00991A83">
        <w:rPr>
          <w:rFonts w:hint="eastAsia"/>
          <w:sz w:val="24"/>
        </w:rPr>
        <w:t>15</w:t>
      </w:r>
      <w:r w:rsidRPr="00991A83">
        <w:rPr>
          <w:rFonts w:hint="eastAsia"/>
          <w:sz w:val="24"/>
        </w:rPr>
        <w:t>、在办理中小城市落户或者大城市居住证等方面，为守信捐赠人提供便利服务。（实施单位：公安部）</w:t>
      </w:r>
    </w:p>
    <w:p w14:paraId="3A6A0F1D" w14:textId="77777777" w:rsidR="00991A83" w:rsidRPr="00991A83" w:rsidRDefault="00991A83" w:rsidP="00991A83">
      <w:pPr>
        <w:wordWrap w:val="0"/>
        <w:spacing w:line="440" w:lineRule="exact"/>
        <w:ind w:firstLineChars="200" w:firstLine="480"/>
        <w:rPr>
          <w:sz w:val="24"/>
        </w:rPr>
      </w:pPr>
      <w:r w:rsidRPr="00991A83">
        <w:rPr>
          <w:rFonts w:hint="eastAsia"/>
          <w:sz w:val="24"/>
        </w:rPr>
        <w:t>16</w:t>
      </w:r>
      <w:r w:rsidRPr="00991A83">
        <w:rPr>
          <w:rFonts w:hint="eastAsia"/>
          <w:sz w:val="24"/>
        </w:rPr>
        <w:t>、在专利申请、版权登记、诉讼维权等方面提供法律允许范围内的优先、加快服务。（实施单位：知识产权局、新闻出版广电总局、贸促会）</w:t>
      </w:r>
    </w:p>
    <w:p w14:paraId="11D29A10" w14:textId="77777777" w:rsidR="00991A83" w:rsidRPr="00991A83" w:rsidRDefault="00991A83" w:rsidP="00991A83">
      <w:pPr>
        <w:wordWrap w:val="0"/>
        <w:spacing w:line="440" w:lineRule="exact"/>
        <w:ind w:firstLineChars="200" w:firstLine="480"/>
        <w:rPr>
          <w:sz w:val="24"/>
        </w:rPr>
      </w:pPr>
      <w:r w:rsidRPr="00991A83">
        <w:rPr>
          <w:rFonts w:hint="eastAsia"/>
          <w:sz w:val="24"/>
        </w:rPr>
        <w:t>17</w:t>
      </w:r>
      <w:r w:rsidRPr="00991A83">
        <w:rPr>
          <w:rFonts w:hint="eastAsia"/>
          <w:sz w:val="24"/>
        </w:rPr>
        <w:t>、办理社保等业务时给予提前预约、优先办理、简化流程等必要便利。（实施单位：人力资源社会保障部）</w:t>
      </w:r>
    </w:p>
    <w:p w14:paraId="576D1913" w14:textId="77777777" w:rsidR="00991A83" w:rsidRPr="00991A83" w:rsidRDefault="00991A83" w:rsidP="00991A83">
      <w:pPr>
        <w:wordWrap w:val="0"/>
        <w:spacing w:line="440" w:lineRule="exact"/>
        <w:ind w:firstLineChars="200" w:firstLine="480"/>
        <w:rPr>
          <w:sz w:val="24"/>
        </w:rPr>
      </w:pPr>
      <w:r w:rsidRPr="00991A83">
        <w:rPr>
          <w:rFonts w:hint="eastAsia"/>
          <w:sz w:val="24"/>
        </w:rPr>
        <w:t>18</w:t>
      </w:r>
      <w:r w:rsidRPr="00991A83">
        <w:rPr>
          <w:rFonts w:hint="eastAsia"/>
          <w:sz w:val="24"/>
        </w:rPr>
        <w:t>、参加政府招标供应土地时，同等条件下优先给予考虑。（实施单位：国土资源部）</w:t>
      </w:r>
    </w:p>
    <w:p w14:paraId="0F67CFC3" w14:textId="77777777" w:rsidR="00991A83" w:rsidRPr="00991A83" w:rsidRDefault="00991A83" w:rsidP="00991A83">
      <w:pPr>
        <w:wordWrap w:val="0"/>
        <w:spacing w:line="440" w:lineRule="exact"/>
        <w:ind w:firstLineChars="200" w:firstLine="480"/>
        <w:rPr>
          <w:sz w:val="24"/>
        </w:rPr>
      </w:pPr>
      <w:r w:rsidRPr="00991A83">
        <w:rPr>
          <w:rFonts w:hint="eastAsia"/>
          <w:sz w:val="24"/>
        </w:rPr>
        <w:t>19</w:t>
      </w:r>
      <w:r w:rsidRPr="00991A83">
        <w:rPr>
          <w:rFonts w:hint="eastAsia"/>
          <w:sz w:val="24"/>
        </w:rPr>
        <w:t>、办理环境影响评价文件审批等环境保护许可事项中提供便捷服务。（实施单位：环境保护部）</w:t>
      </w:r>
    </w:p>
    <w:p w14:paraId="1C9A27DC" w14:textId="77777777" w:rsidR="00991A83" w:rsidRPr="00991A83" w:rsidRDefault="00991A83" w:rsidP="00991A83">
      <w:pPr>
        <w:wordWrap w:val="0"/>
        <w:spacing w:line="440" w:lineRule="exact"/>
        <w:ind w:firstLineChars="200" w:firstLine="480"/>
        <w:rPr>
          <w:sz w:val="24"/>
        </w:rPr>
      </w:pPr>
      <w:r w:rsidRPr="00991A83">
        <w:rPr>
          <w:rFonts w:hint="eastAsia"/>
          <w:sz w:val="24"/>
        </w:rPr>
        <w:t>20</w:t>
      </w:r>
      <w:r w:rsidRPr="00991A83">
        <w:rPr>
          <w:rFonts w:hint="eastAsia"/>
          <w:sz w:val="24"/>
        </w:rPr>
        <w:t>、作为全国性奖励评估、评优表彰重要参考。（实施单位</w:t>
      </w:r>
      <w:r w:rsidRPr="00991A83">
        <w:rPr>
          <w:rFonts w:hint="eastAsia"/>
          <w:sz w:val="24"/>
        </w:rPr>
        <w:t>:</w:t>
      </w:r>
      <w:r w:rsidRPr="00991A83">
        <w:rPr>
          <w:rFonts w:hint="eastAsia"/>
          <w:sz w:val="24"/>
        </w:rPr>
        <w:t>中央文明办、国务院扶贫办、全国总工会、共青团中央、全国妇联、中国科协及其他有关部门）</w:t>
      </w:r>
    </w:p>
    <w:p w14:paraId="60F7E95A" w14:textId="77777777" w:rsidR="00991A83" w:rsidRPr="00991A83" w:rsidRDefault="00991A83" w:rsidP="00991A83">
      <w:pPr>
        <w:wordWrap w:val="0"/>
        <w:spacing w:line="440" w:lineRule="exact"/>
        <w:ind w:firstLineChars="200" w:firstLine="480"/>
        <w:rPr>
          <w:sz w:val="24"/>
        </w:rPr>
      </w:pPr>
      <w:r w:rsidRPr="00991A83">
        <w:rPr>
          <w:rFonts w:hint="eastAsia"/>
          <w:sz w:val="24"/>
        </w:rPr>
        <w:t>21</w:t>
      </w:r>
      <w:r w:rsidRPr="00991A83">
        <w:rPr>
          <w:rFonts w:hint="eastAsia"/>
          <w:sz w:val="24"/>
        </w:rPr>
        <w:t>、在学习培训、公派出国等方面，同等条件下优先选择守信捐赠人。（实施单位：教育部、人力资源社会保障部）</w:t>
      </w:r>
    </w:p>
    <w:p w14:paraId="21C01802" w14:textId="77777777" w:rsidR="00991A83" w:rsidRPr="00991A83" w:rsidRDefault="00991A83" w:rsidP="00991A83">
      <w:pPr>
        <w:wordWrap w:val="0"/>
        <w:spacing w:line="440" w:lineRule="exact"/>
        <w:ind w:firstLineChars="200" w:firstLine="480"/>
        <w:rPr>
          <w:sz w:val="24"/>
        </w:rPr>
      </w:pPr>
      <w:r w:rsidRPr="00991A83">
        <w:rPr>
          <w:rFonts w:hint="eastAsia"/>
          <w:sz w:val="24"/>
        </w:rPr>
        <w:t>22</w:t>
      </w:r>
      <w:r w:rsidRPr="00991A83">
        <w:rPr>
          <w:rFonts w:hint="eastAsia"/>
          <w:sz w:val="24"/>
        </w:rPr>
        <w:t>、在举办和组织企业参加经贸展览会、论坛、洽谈会及有关国际会议时给予优先考虑。（实施单位：贸促会）</w:t>
      </w:r>
    </w:p>
    <w:p w14:paraId="6165D74C" w14:textId="77777777" w:rsidR="00991A83" w:rsidRPr="00991A83" w:rsidRDefault="00991A83" w:rsidP="00991A83">
      <w:pPr>
        <w:wordWrap w:val="0"/>
        <w:spacing w:line="440" w:lineRule="exact"/>
        <w:ind w:firstLineChars="200" w:firstLine="480"/>
        <w:rPr>
          <w:sz w:val="24"/>
        </w:rPr>
      </w:pPr>
      <w:r w:rsidRPr="00991A83">
        <w:rPr>
          <w:rFonts w:hint="eastAsia"/>
          <w:sz w:val="24"/>
        </w:rPr>
        <w:t>23</w:t>
      </w:r>
      <w:r w:rsidRPr="00991A83">
        <w:rPr>
          <w:rFonts w:hint="eastAsia"/>
          <w:sz w:val="24"/>
        </w:rPr>
        <w:t>、在法律顾问、商事调解、经贸和海事仲裁等方面优先提供咨询和支持。（实施单位：司法部、贸促会）</w:t>
      </w:r>
    </w:p>
    <w:p w14:paraId="1B015EE5" w14:textId="77777777" w:rsidR="00991A83" w:rsidRPr="00991A83" w:rsidRDefault="00991A83" w:rsidP="00991A83">
      <w:pPr>
        <w:wordWrap w:val="0"/>
        <w:spacing w:line="440" w:lineRule="exact"/>
        <w:ind w:firstLineChars="200" w:firstLine="480"/>
        <w:rPr>
          <w:sz w:val="24"/>
        </w:rPr>
      </w:pPr>
      <w:r w:rsidRPr="00991A83">
        <w:rPr>
          <w:rFonts w:hint="eastAsia"/>
          <w:sz w:val="24"/>
        </w:rPr>
        <w:t>24</w:t>
      </w:r>
      <w:r w:rsidRPr="00991A83">
        <w:rPr>
          <w:rFonts w:hint="eastAsia"/>
          <w:sz w:val="24"/>
        </w:rPr>
        <w:t>、鼓励博物馆、科学技术馆、公共图书馆、文化馆、美术馆、体育场馆等公共文化体育设施和公园、旅游景点等场所，给予免票游览、使用或票价优惠等服务。</w:t>
      </w:r>
      <w:r w:rsidRPr="00991A83">
        <w:rPr>
          <w:rFonts w:hint="eastAsia"/>
          <w:sz w:val="24"/>
        </w:rPr>
        <w:t>(</w:t>
      </w:r>
      <w:r w:rsidRPr="00991A83">
        <w:rPr>
          <w:rFonts w:hint="eastAsia"/>
          <w:sz w:val="24"/>
        </w:rPr>
        <w:t>实施单位：文化部、旅游局、体育总局、文物局、中国科协</w:t>
      </w:r>
      <w:r w:rsidRPr="00991A83">
        <w:rPr>
          <w:rFonts w:hint="eastAsia"/>
          <w:sz w:val="24"/>
        </w:rPr>
        <w:t>)</w:t>
      </w:r>
    </w:p>
    <w:p w14:paraId="1EA23A54" w14:textId="77777777" w:rsidR="00991A83" w:rsidRPr="00991A83" w:rsidRDefault="00991A83" w:rsidP="00991A83">
      <w:pPr>
        <w:wordWrap w:val="0"/>
        <w:spacing w:line="440" w:lineRule="exact"/>
        <w:ind w:firstLineChars="200" w:firstLine="480"/>
        <w:rPr>
          <w:sz w:val="24"/>
        </w:rPr>
      </w:pPr>
      <w:r w:rsidRPr="00991A83">
        <w:rPr>
          <w:rFonts w:hint="eastAsia"/>
          <w:sz w:val="24"/>
        </w:rPr>
        <w:t>25</w:t>
      </w:r>
      <w:r w:rsidRPr="00991A83">
        <w:rPr>
          <w:rFonts w:hint="eastAsia"/>
          <w:sz w:val="24"/>
        </w:rPr>
        <w:t>、鼓励城市交通系统给予购票优惠政策。（实施单位：交通运输部）</w:t>
      </w:r>
    </w:p>
    <w:p w14:paraId="50A478C3" w14:textId="77777777" w:rsidR="00991A83" w:rsidRPr="00991A83" w:rsidRDefault="00991A83" w:rsidP="00991A83">
      <w:pPr>
        <w:wordWrap w:val="0"/>
        <w:spacing w:line="440" w:lineRule="exact"/>
        <w:ind w:firstLineChars="200" w:firstLine="480"/>
        <w:rPr>
          <w:sz w:val="24"/>
        </w:rPr>
      </w:pPr>
      <w:r w:rsidRPr="00991A83">
        <w:rPr>
          <w:rFonts w:hint="eastAsia"/>
          <w:sz w:val="24"/>
        </w:rPr>
        <w:t>26</w:t>
      </w:r>
      <w:r w:rsidRPr="00991A83">
        <w:rPr>
          <w:rFonts w:hint="eastAsia"/>
          <w:sz w:val="24"/>
        </w:rPr>
        <w:t>、鼓励航空公司推行“诚信机票”计划，提供优先服务、“信用购票”等</w:t>
      </w:r>
      <w:r w:rsidRPr="00991A83">
        <w:rPr>
          <w:rFonts w:hint="eastAsia"/>
          <w:sz w:val="24"/>
        </w:rPr>
        <w:lastRenderedPageBreak/>
        <w:t>便利措施和优惠政策。（实施单位：民航局）</w:t>
      </w:r>
    </w:p>
    <w:p w14:paraId="50B9BF49" w14:textId="77777777" w:rsidR="00991A83" w:rsidRPr="00991A83" w:rsidRDefault="00991A83" w:rsidP="00991A83">
      <w:pPr>
        <w:wordWrap w:val="0"/>
        <w:spacing w:line="440" w:lineRule="exact"/>
        <w:ind w:firstLineChars="200" w:firstLine="480"/>
        <w:rPr>
          <w:sz w:val="24"/>
        </w:rPr>
      </w:pPr>
      <w:r w:rsidRPr="00991A83">
        <w:rPr>
          <w:rFonts w:hint="eastAsia"/>
          <w:sz w:val="24"/>
        </w:rPr>
        <w:t>（三）联合激励的动态管理</w:t>
      </w:r>
    </w:p>
    <w:p w14:paraId="00EC2353" w14:textId="77777777" w:rsidR="00991A83" w:rsidRPr="00991A83" w:rsidRDefault="00991A83" w:rsidP="00991A83">
      <w:pPr>
        <w:wordWrap w:val="0"/>
        <w:spacing w:line="440" w:lineRule="exact"/>
        <w:ind w:firstLineChars="200" w:firstLine="480"/>
        <w:rPr>
          <w:sz w:val="24"/>
        </w:rPr>
      </w:pPr>
      <w:r w:rsidRPr="00991A83">
        <w:rPr>
          <w:rFonts w:hint="eastAsia"/>
          <w:sz w:val="24"/>
        </w:rPr>
        <w:t>各部门和单位通过全国信用信息共享平台获取联合激励对象名单，执行或者协助执行本备忘录规定的激励措施，并根据实际情况将执行情况通过全国信用信息共享平台反馈至国家发展改革委和民政部。</w:t>
      </w:r>
    </w:p>
    <w:p w14:paraId="7E13C56B" w14:textId="77777777" w:rsidR="00991A83" w:rsidRPr="00991A83" w:rsidRDefault="00991A83" w:rsidP="00991A83">
      <w:pPr>
        <w:wordWrap w:val="0"/>
        <w:spacing w:line="440" w:lineRule="exact"/>
        <w:ind w:firstLineChars="200" w:firstLine="480"/>
        <w:rPr>
          <w:sz w:val="24"/>
        </w:rPr>
      </w:pPr>
      <w:r w:rsidRPr="00991A83">
        <w:rPr>
          <w:rFonts w:hint="eastAsia"/>
          <w:sz w:val="24"/>
        </w:rPr>
        <w:t>各单位在日常监管中，发现联合激励对象存在慈善捐赠领域违法失信行为的，及时通过全国信用信息共享平台，反馈至国家发展改革委和民政部。一经核实，立即取消其参与守信联合激励资格并及时通报各单位，停止适用守信联合激励措施。</w:t>
      </w:r>
    </w:p>
    <w:p w14:paraId="5789A8C2" w14:textId="77777777" w:rsidR="00991A83" w:rsidRPr="00991A83" w:rsidRDefault="00991A83" w:rsidP="00991A83">
      <w:pPr>
        <w:wordWrap w:val="0"/>
        <w:spacing w:line="440" w:lineRule="exact"/>
        <w:ind w:firstLineChars="200" w:firstLine="482"/>
        <w:rPr>
          <w:b/>
          <w:sz w:val="24"/>
        </w:rPr>
      </w:pPr>
      <w:r w:rsidRPr="00991A83">
        <w:rPr>
          <w:rFonts w:hint="eastAsia"/>
          <w:b/>
          <w:sz w:val="24"/>
        </w:rPr>
        <w:t>三、失信联合惩戒的对象和措施</w:t>
      </w:r>
    </w:p>
    <w:p w14:paraId="571C0ED7" w14:textId="77777777" w:rsidR="00991A83" w:rsidRPr="00991A83" w:rsidRDefault="00991A83" w:rsidP="00991A83">
      <w:pPr>
        <w:wordWrap w:val="0"/>
        <w:spacing w:line="440" w:lineRule="exact"/>
        <w:ind w:firstLineChars="200" w:firstLine="480"/>
        <w:rPr>
          <w:sz w:val="24"/>
        </w:rPr>
      </w:pPr>
      <w:r w:rsidRPr="00991A83">
        <w:rPr>
          <w:rFonts w:hint="eastAsia"/>
          <w:sz w:val="24"/>
        </w:rPr>
        <w:t>（一）联合惩戒对象</w:t>
      </w:r>
    </w:p>
    <w:p w14:paraId="6A722B50" w14:textId="77777777" w:rsidR="00991A83" w:rsidRPr="00991A83" w:rsidRDefault="00991A83" w:rsidP="00991A83">
      <w:pPr>
        <w:wordWrap w:val="0"/>
        <w:spacing w:line="440" w:lineRule="exact"/>
        <w:ind w:firstLineChars="200" w:firstLine="480"/>
        <w:rPr>
          <w:sz w:val="24"/>
        </w:rPr>
      </w:pPr>
      <w:r w:rsidRPr="00991A83">
        <w:rPr>
          <w:rFonts w:hint="eastAsia"/>
          <w:sz w:val="24"/>
        </w:rPr>
        <w:t>联合惩戒对象为在慈善捐赠活动中有失信行为的相关自然人、法人和非法人组织。其中包括：（</w:t>
      </w:r>
      <w:r w:rsidRPr="00991A83">
        <w:rPr>
          <w:rFonts w:hint="eastAsia"/>
          <w:sz w:val="24"/>
        </w:rPr>
        <w:t>1</w:t>
      </w:r>
      <w:r w:rsidRPr="00991A83">
        <w:rPr>
          <w:rFonts w:hint="eastAsia"/>
          <w:sz w:val="24"/>
        </w:rPr>
        <w:t>）被民政部门按照有关规定列入社会组织严重违法失信名单的慈善组织（以下简称“失信慈善组织”）。（</w:t>
      </w:r>
      <w:r w:rsidRPr="00991A83">
        <w:rPr>
          <w:rFonts w:hint="eastAsia"/>
          <w:sz w:val="24"/>
        </w:rPr>
        <w:t>2</w:t>
      </w:r>
      <w:r w:rsidRPr="00991A83">
        <w:rPr>
          <w:rFonts w:hint="eastAsia"/>
          <w:sz w:val="24"/>
        </w:rPr>
        <w:t>）上述组织的法定代表人和直接负责的主管人员。（</w:t>
      </w:r>
      <w:r w:rsidRPr="00991A83">
        <w:rPr>
          <w:rFonts w:hint="eastAsia"/>
          <w:sz w:val="24"/>
        </w:rPr>
        <w:t>3</w:t>
      </w:r>
      <w:r w:rsidRPr="00991A83">
        <w:rPr>
          <w:rFonts w:hint="eastAsia"/>
          <w:sz w:val="24"/>
        </w:rPr>
        <w:t>）在通过慈善组织捐赠中失信，被人民法院依法判定承担责任的捐赠人（以下简称“失信捐赠人”）。（</w:t>
      </w:r>
      <w:r w:rsidRPr="00991A83">
        <w:rPr>
          <w:rFonts w:hint="eastAsia"/>
          <w:sz w:val="24"/>
        </w:rPr>
        <w:t>4</w:t>
      </w:r>
      <w:r w:rsidRPr="00991A83">
        <w:rPr>
          <w:rFonts w:hint="eastAsia"/>
          <w:sz w:val="24"/>
        </w:rPr>
        <w:t>）在接受慈善组织资助中失信，被人民法院依法判定承担责任的受益人（以下简称“失信受益人”）。（</w:t>
      </w:r>
      <w:r w:rsidRPr="00991A83">
        <w:rPr>
          <w:rFonts w:hint="eastAsia"/>
          <w:sz w:val="24"/>
        </w:rPr>
        <w:t>5</w:t>
      </w:r>
      <w:r w:rsidRPr="00991A83">
        <w:rPr>
          <w:rFonts w:hint="eastAsia"/>
          <w:sz w:val="24"/>
        </w:rPr>
        <w:t>）被公安机关依法查处的假借慈善名义或假冒慈善组织骗取财产的自然人、法人和非法人组织。</w:t>
      </w:r>
    </w:p>
    <w:p w14:paraId="38F49AC4" w14:textId="77777777" w:rsidR="00991A83" w:rsidRPr="00991A83" w:rsidRDefault="00991A83" w:rsidP="00991A83">
      <w:pPr>
        <w:wordWrap w:val="0"/>
        <w:spacing w:line="440" w:lineRule="exact"/>
        <w:ind w:firstLineChars="200" w:firstLine="480"/>
        <w:rPr>
          <w:sz w:val="24"/>
        </w:rPr>
      </w:pPr>
      <w:r w:rsidRPr="00991A83">
        <w:rPr>
          <w:rFonts w:hint="eastAsia"/>
          <w:sz w:val="24"/>
        </w:rPr>
        <w:t>（二）惩戒措施</w:t>
      </w:r>
    </w:p>
    <w:p w14:paraId="1AE230F7" w14:textId="77777777" w:rsidR="00991A83" w:rsidRPr="00991A83" w:rsidRDefault="00991A83" w:rsidP="00991A83">
      <w:pPr>
        <w:wordWrap w:val="0"/>
        <w:spacing w:line="440" w:lineRule="exact"/>
        <w:ind w:firstLineChars="200" w:firstLine="480"/>
        <w:rPr>
          <w:sz w:val="24"/>
        </w:rPr>
      </w:pPr>
      <w:r w:rsidRPr="00991A83">
        <w:rPr>
          <w:rFonts w:hint="eastAsia"/>
          <w:sz w:val="24"/>
        </w:rPr>
        <w:t>1</w:t>
      </w:r>
      <w:r w:rsidRPr="00991A83">
        <w:rPr>
          <w:rFonts w:hint="eastAsia"/>
          <w:sz w:val="24"/>
        </w:rPr>
        <w:t>、对失信慈善组织，按照有关规定降低评估等级，情节严重的，取消评估等级。（实施单位</w:t>
      </w:r>
      <w:r w:rsidRPr="00991A83">
        <w:rPr>
          <w:rFonts w:hint="eastAsia"/>
          <w:sz w:val="24"/>
        </w:rPr>
        <w:t>:</w:t>
      </w:r>
      <w:r w:rsidRPr="00991A83">
        <w:rPr>
          <w:rFonts w:hint="eastAsia"/>
          <w:sz w:val="24"/>
        </w:rPr>
        <w:t>民政部）</w:t>
      </w:r>
    </w:p>
    <w:p w14:paraId="727D2C73" w14:textId="77777777" w:rsidR="00991A83" w:rsidRPr="00991A83" w:rsidRDefault="00991A83" w:rsidP="00991A83">
      <w:pPr>
        <w:wordWrap w:val="0"/>
        <w:spacing w:line="440" w:lineRule="exact"/>
        <w:ind w:firstLineChars="200" w:firstLine="480"/>
        <w:rPr>
          <w:sz w:val="24"/>
        </w:rPr>
      </w:pPr>
      <w:r w:rsidRPr="00991A83">
        <w:rPr>
          <w:rFonts w:hint="eastAsia"/>
          <w:sz w:val="24"/>
        </w:rPr>
        <w:t>2</w:t>
      </w:r>
      <w:r w:rsidRPr="00991A83">
        <w:rPr>
          <w:rFonts w:hint="eastAsia"/>
          <w:sz w:val="24"/>
        </w:rPr>
        <w:t>、取消或限制取得公益性捐赠税前扣除资格和优先获得政府购买服务、政府奖励资格。（实施单位：民政部、财政部）</w:t>
      </w:r>
    </w:p>
    <w:p w14:paraId="471F24DF" w14:textId="77777777" w:rsidR="00991A83" w:rsidRPr="00991A83" w:rsidRDefault="00991A83" w:rsidP="00991A83">
      <w:pPr>
        <w:wordWrap w:val="0"/>
        <w:spacing w:line="440" w:lineRule="exact"/>
        <w:ind w:firstLineChars="200" w:firstLine="480"/>
        <w:rPr>
          <w:sz w:val="24"/>
        </w:rPr>
      </w:pPr>
      <w:r w:rsidRPr="00991A83">
        <w:rPr>
          <w:rFonts w:hint="eastAsia"/>
          <w:sz w:val="24"/>
        </w:rPr>
        <w:t>3</w:t>
      </w:r>
      <w:r w:rsidRPr="00991A83">
        <w:rPr>
          <w:rFonts w:hint="eastAsia"/>
          <w:sz w:val="24"/>
        </w:rPr>
        <w:t>、失信慈善组织负责人，在其今后申请新的慈善组织、参与慈善活动事中事后监管中给予重点关注。（实施单位：民政部、教育部、文化部、环境保护部等有关部门）</w:t>
      </w:r>
    </w:p>
    <w:p w14:paraId="10D66AD6" w14:textId="77777777" w:rsidR="00991A83" w:rsidRPr="00991A83" w:rsidRDefault="00991A83" w:rsidP="00991A83">
      <w:pPr>
        <w:wordWrap w:val="0"/>
        <w:spacing w:line="440" w:lineRule="exact"/>
        <w:ind w:firstLineChars="200" w:firstLine="480"/>
        <w:rPr>
          <w:sz w:val="24"/>
        </w:rPr>
      </w:pPr>
      <w:r w:rsidRPr="00991A83">
        <w:rPr>
          <w:rFonts w:hint="eastAsia"/>
          <w:sz w:val="24"/>
        </w:rPr>
        <w:t>4</w:t>
      </w:r>
      <w:r w:rsidRPr="00991A83">
        <w:rPr>
          <w:rFonts w:hint="eastAsia"/>
          <w:sz w:val="24"/>
        </w:rPr>
        <w:t>、捐赠人捐赠本企业产品不符合安全、卫生、环保等标准的，依法追究其产品安全责任。（实施单位：工商总局、卫生计生委、质检总局、食品药品监管总局等有关监管部门）</w:t>
      </w:r>
    </w:p>
    <w:p w14:paraId="0CCD55D5" w14:textId="77777777" w:rsidR="00991A83" w:rsidRPr="00991A83" w:rsidRDefault="00991A83" w:rsidP="00991A83">
      <w:pPr>
        <w:wordWrap w:val="0"/>
        <w:spacing w:line="440" w:lineRule="exact"/>
        <w:ind w:firstLineChars="200" w:firstLine="480"/>
        <w:rPr>
          <w:sz w:val="24"/>
        </w:rPr>
      </w:pPr>
      <w:r w:rsidRPr="00991A83">
        <w:rPr>
          <w:rFonts w:hint="eastAsia"/>
          <w:sz w:val="24"/>
        </w:rPr>
        <w:t>5</w:t>
      </w:r>
      <w:r w:rsidRPr="00991A83">
        <w:rPr>
          <w:rFonts w:hint="eastAsia"/>
          <w:sz w:val="24"/>
        </w:rPr>
        <w:t>、依法限制作为供应商参加政府采购活动。（实施单位：财政部）</w:t>
      </w:r>
    </w:p>
    <w:p w14:paraId="3C6287CC" w14:textId="77777777" w:rsidR="00991A83" w:rsidRPr="00991A83" w:rsidRDefault="00991A83" w:rsidP="00991A83">
      <w:pPr>
        <w:wordWrap w:val="0"/>
        <w:spacing w:line="440" w:lineRule="exact"/>
        <w:ind w:firstLineChars="200" w:firstLine="480"/>
        <w:rPr>
          <w:sz w:val="24"/>
        </w:rPr>
      </w:pPr>
      <w:r w:rsidRPr="00991A83">
        <w:rPr>
          <w:rFonts w:hint="eastAsia"/>
          <w:sz w:val="24"/>
        </w:rPr>
        <w:t>6</w:t>
      </w:r>
      <w:r w:rsidRPr="00991A83">
        <w:rPr>
          <w:rFonts w:hint="eastAsia"/>
          <w:sz w:val="24"/>
        </w:rPr>
        <w:t>、在申请政府性资金支持时，采取从严审核、降低支持力度或不予支持等</w:t>
      </w:r>
      <w:r w:rsidRPr="00991A83">
        <w:rPr>
          <w:rFonts w:hint="eastAsia"/>
          <w:sz w:val="24"/>
        </w:rPr>
        <w:lastRenderedPageBreak/>
        <w:t>限制措施。（实施单位：财政部、国家发展改革委）</w:t>
      </w:r>
    </w:p>
    <w:p w14:paraId="2B007886" w14:textId="77777777" w:rsidR="00991A83" w:rsidRPr="00991A83" w:rsidRDefault="00991A83" w:rsidP="00991A83">
      <w:pPr>
        <w:wordWrap w:val="0"/>
        <w:spacing w:line="440" w:lineRule="exact"/>
        <w:ind w:firstLineChars="200" w:firstLine="480"/>
        <w:rPr>
          <w:sz w:val="24"/>
        </w:rPr>
      </w:pPr>
      <w:r w:rsidRPr="00991A83">
        <w:rPr>
          <w:rFonts w:hint="eastAsia"/>
          <w:sz w:val="24"/>
        </w:rPr>
        <w:t>7</w:t>
      </w:r>
      <w:r w:rsidRPr="00991A83">
        <w:rPr>
          <w:rFonts w:hint="eastAsia"/>
          <w:sz w:val="24"/>
        </w:rPr>
        <w:t>、限制取得政府供应土地。（实施单位：国土资源部）</w:t>
      </w:r>
      <w:r w:rsidRPr="00991A83">
        <w:rPr>
          <w:rFonts w:hint="eastAsia"/>
          <w:sz w:val="24"/>
        </w:rPr>
        <w:t xml:space="preserve">  </w:t>
      </w:r>
    </w:p>
    <w:p w14:paraId="4C1C773C" w14:textId="77777777" w:rsidR="00991A83" w:rsidRPr="00991A83" w:rsidRDefault="00991A83" w:rsidP="00991A83">
      <w:pPr>
        <w:wordWrap w:val="0"/>
        <w:spacing w:line="440" w:lineRule="exact"/>
        <w:ind w:firstLineChars="200" w:firstLine="480"/>
        <w:rPr>
          <w:sz w:val="24"/>
        </w:rPr>
      </w:pPr>
      <w:r w:rsidRPr="00991A83">
        <w:rPr>
          <w:rFonts w:hint="eastAsia"/>
          <w:sz w:val="24"/>
        </w:rPr>
        <w:t>8</w:t>
      </w:r>
      <w:r w:rsidRPr="00991A83">
        <w:rPr>
          <w:rFonts w:hint="eastAsia"/>
          <w:sz w:val="24"/>
        </w:rPr>
        <w:t>、依法对申请发行企业债券不予受理；依法限制发行公司债券；限制注册非金融企业债务融资工具，并按照注册发行有关工作要求，强化信息披露，加强投资人保护机制管理，防范有关风险；在股票发行审核及在全国中小企业股份转让系统挂牌公开转让审核中，将其严重失信信息作为重要参考。（实施单位：国家发展改革委、证监会、人民银行）</w:t>
      </w:r>
    </w:p>
    <w:p w14:paraId="7B17085E" w14:textId="77777777" w:rsidR="00991A83" w:rsidRPr="00991A83" w:rsidRDefault="00991A83" w:rsidP="00991A83">
      <w:pPr>
        <w:wordWrap w:val="0"/>
        <w:spacing w:line="440" w:lineRule="exact"/>
        <w:ind w:firstLineChars="200" w:firstLine="480"/>
        <w:rPr>
          <w:sz w:val="24"/>
        </w:rPr>
      </w:pPr>
      <w:r w:rsidRPr="00991A83">
        <w:rPr>
          <w:rFonts w:hint="eastAsia"/>
          <w:sz w:val="24"/>
        </w:rPr>
        <w:t>9</w:t>
      </w:r>
      <w:r w:rsidRPr="00991A83">
        <w:rPr>
          <w:rFonts w:hint="eastAsia"/>
          <w:sz w:val="24"/>
        </w:rPr>
        <w:t>、引导金融机构按照风险定价原则，将失信主体相关信息作为银行授</w:t>
      </w:r>
      <w:proofErr w:type="gramStart"/>
      <w:r w:rsidRPr="00991A83">
        <w:rPr>
          <w:rFonts w:hint="eastAsia"/>
          <w:sz w:val="24"/>
        </w:rPr>
        <w:t>信决策</w:t>
      </w:r>
      <w:proofErr w:type="gramEnd"/>
      <w:r w:rsidRPr="00991A83">
        <w:rPr>
          <w:rFonts w:hint="eastAsia"/>
          <w:sz w:val="24"/>
        </w:rPr>
        <w:t>和信贷管理的重要参考，对失信主体提高财产保险费率。（实施单位：人民银行、银监会、保监会）</w:t>
      </w:r>
    </w:p>
    <w:p w14:paraId="3DA8FA9B" w14:textId="77777777" w:rsidR="00991A83" w:rsidRPr="00991A83" w:rsidRDefault="00991A83" w:rsidP="00991A83">
      <w:pPr>
        <w:wordWrap w:val="0"/>
        <w:spacing w:line="440" w:lineRule="exact"/>
        <w:ind w:firstLineChars="200" w:firstLine="480"/>
        <w:rPr>
          <w:sz w:val="24"/>
        </w:rPr>
      </w:pPr>
      <w:r w:rsidRPr="00991A83">
        <w:rPr>
          <w:rFonts w:hint="eastAsia"/>
          <w:sz w:val="24"/>
        </w:rPr>
        <w:t>10</w:t>
      </w:r>
      <w:r w:rsidRPr="00991A83">
        <w:rPr>
          <w:rFonts w:hint="eastAsia"/>
          <w:sz w:val="24"/>
        </w:rPr>
        <w:t>、在上市公司或者非上市公众公司收购的事中事后监管中予以重点关注。将其失信行为作为境内上市公司实行股权激励计划或相关人员成为股权激励对象事中事后监管的参考。将其失信行为作为非上市公众公司重大资产重组审核的参考。（实施单位：证监会）</w:t>
      </w:r>
    </w:p>
    <w:p w14:paraId="16A2DAE9" w14:textId="77777777" w:rsidR="00991A83" w:rsidRPr="00991A83" w:rsidRDefault="00991A83" w:rsidP="00991A83">
      <w:pPr>
        <w:wordWrap w:val="0"/>
        <w:spacing w:line="440" w:lineRule="exact"/>
        <w:ind w:firstLineChars="200" w:firstLine="480"/>
        <w:rPr>
          <w:sz w:val="24"/>
        </w:rPr>
      </w:pPr>
      <w:r w:rsidRPr="00991A83">
        <w:rPr>
          <w:rFonts w:hint="eastAsia"/>
          <w:sz w:val="24"/>
        </w:rPr>
        <w:t>11</w:t>
      </w:r>
      <w:r w:rsidRPr="00991A83">
        <w:rPr>
          <w:rFonts w:hint="eastAsia"/>
          <w:sz w:val="24"/>
        </w:rPr>
        <w:t>、限制申请科技扶持项目，将其严重失信行为记入科研诚信记录，并依据有关规定暂停审批其新的科技项目扶持资金申报等。（实施单位：科技部）</w:t>
      </w:r>
    </w:p>
    <w:p w14:paraId="00B4E4E1" w14:textId="77777777" w:rsidR="00991A83" w:rsidRPr="00991A83" w:rsidRDefault="00991A83" w:rsidP="00991A83">
      <w:pPr>
        <w:wordWrap w:val="0"/>
        <w:spacing w:line="440" w:lineRule="exact"/>
        <w:ind w:firstLineChars="200" w:firstLine="480"/>
        <w:rPr>
          <w:sz w:val="24"/>
        </w:rPr>
      </w:pPr>
      <w:r w:rsidRPr="00991A83">
        <w:rPr>
          <w:rFonts w:hint="eastAsia"/>
          <w:sz w:val="24"/>
        </w:rPr>
        <w:t>12</w:t>
      </w:r>
      <w:r w:rsidRPr="00991A83">
        <w:rPr>
          <w:rFonts w:hint="eastAsia"/>
          <w:sz w:val="24"/>
        </w:rPr>
        <w:t>、相关单位可在市场监管、现场检查等工作中予以参考。（实施单位：民政部、工商总局、税务总局、质检总局、食品药品监管总局）</w:t>
      </w:r>
    </w:p>
    <w:p w14:paraId="36BD431C" w14:textId="77777777" w:rsidR="00991A83" w:rsidRPr="00991A83" w:rsidRDefault="00991A83" w:rsidP="00991A83">
      <w:pPr>
        <w:wordWrap w:val="0"/>
        <w:spacing w:line="440" w:lineRule="exact"/>
        <w:ind w:firstLineChars="200" w:firstLine="480"/>
        <w:rPr>
          <w:sz w:val="24"/>
        </w:rPr>
      </w:pPr>
      <w:r w:rsidRPr="00991A83">
        <w:rPr>
          <w:rFonts w:hint="eastAsia"/>
          <w:sz w:val="24"/>
        </w:rPr>
        <w:t>13</w:t>
      </w:r>
      <w:r w:rsidRPr="00991A83">
        <w:rPr>
          <w:rFonts w:hint="eastAsia"/>
          <w:sz w:val="24"/>
        </w:rPr>
        <w:t>、失信主体申请适用海关认证企业管理的，不予通过认证；已经成为认证企业的，按规定下调企业信用等级。（实施单位：海关总署）</w:t>
      </w:r>
    </w:p>
    <w:p w14:paraId="15C46BEE" w14:textId="77777777" w:rsidR="00991A83" w:rsidRPr="00991A83" w:rsidRDefault="00991A83" w:rsidP="00991A83">
      <w:pPr>
        <w:wordWrap w:val="0"/>
        <w:spacing w:line="440" w:lineRule="exact"/>
        <w:ind w:firstLineChars="200" w:firstLine="480"/>
        <w:rPr>
          <w:sz w:val="24"/>
        </w:rPr>
      </w:pPr>
      <w:r w:rsidRPr="00991A83">
        <w:rPr>
          <w:rFonts w:hint="eastAsia"/>
          <w:sz w:val="24"/>
        </w:rPr>
        <w:t>14</w:t>
      </w:r>
      <w:r w:rsidRPr="00991A83">
        <w:rPr>
          <w:rFonts w:hint="eastAsia"/>
          <w:sz w:val="24"/>
        </w:rPr>
        <w:t>、失信主体办理海关业务时，对其进出口货物实施严密监管，加强单证审核、布控查验、加工贸易担保征收、后续稽查或统计监督核查。（实施单位：海关总署）</w:t>
      </w:r>
    </w:p>
    <w:p w14:paraId="2B6D57D6" w14:textId="77777777" w:rsidR="00991A83" w:rsidRPr="00991A83" w:rsidRDefault="00991A83" w:rsidP="00991A83">
      <w:pPr>
        <w:wordWrap w:val="0"/>
        <w:spacing w:line="440" w:lineRule="exact"/>
        <w:ind w:firstLineChars="200" w:firstLine="480"/>
        <w:rPr>
          <w:sz w:val="24"/>
        </w:rPr>
      </w:pPr>
      <w:r w:rsidRPr="00991A83">
        <w:rPr>
          <w:rFonts w:hint="eastAsia"/>
          <w:sz w:val="24"/>
        </w:rPr>
        <w:t>15</w:t>
      </w:r>
      <w:r w:rsidRPr="00991A83">
        <w:rPr>
          <w:rFonts w:hint="eastAsia"/>
          <w:sz w:val="24"/>
        </w:rPr>
        <w:t>、在高新技术企业认定、检验机构认可等工作中作为重要参考。（实施单位：科技部、质检总局等有关单位）</w:t>
      </w:r>
      <w:r w:rsidRPr="00991A83">
        <w:rPr>
          <w:rFonts w:hint="eastAsia"/>
          <w:sz w:val="24"/>
        </w:rPr>
        <w:t xml:space="preserve"> </w:t>
      </w:r>
    </w:p>
    <w:p w14:paraId="1CCF866F" w14:textId="77777777" w:rsidR="00991A83" w:rsidRPr="00991A83" w:rsidRDefault="00991A83" w:rsidP="00991A83">
      <w:pPr>
        <w:wordWrap w:val="0"/>
        <w:spacing w:line="440" w:lineRule="exact"/>
        <w:ind w:firstLineChars="200" w:firstLine="480"/>
        <w:rPr>
          <w:sz w:val="24"/>
        </w:rPr>
      </w:pPr>
      <w:r w:rsidRPr="00991A83">
        <w:rPr>
          <w:rFonts w:hint="eastAsia"/>
          <w:sz w:val="24"/>
        </w:rPr>
        <w:t>16</w:t>
      </w:r>
      <w:r w:rsidRPr="00991A83">
        <w:rPr>
          <w:rFonts w:hint="eastAsia"/>
          <w:sz w:val="24"/>
        </w:rPr>
        <w:t>、失信受益人信息作为在同一时段内</w:t>
      </w:r>
      <w:proofErr w:type="gramStart"/>
      <w:r w:rsidRPr="00991A83">
        <w:rPr>
          <w:rFonts w:hint="eastAsia"/>
          <w:sz w:val="24"/>
        </w:rPr>
        <w:t>认定低保</w:t>
      </w:r>
      <w:proofErr w:type="gramEnd"/>
      <w:r w:rsidRPr="00991A83">
        <w:rPr>
          <w:rFonts w:hint="eastAsia"/>
          <w:sz w:val="24"/>
        </w:rPr>
        <w:t>、医疗救助、临时救助等社会救助对象、保障性住房等保障对象，以及复核其救助保障资格的重要参考。（实施单位：民政部、人力资源社会保障部、住房城乡建设部）</w:t>
      </w:r>
    </w:p>
    <w:p w14:paraId="6065140F" w14:textId="77777777" w:rsidR="00991A83" w:rsidRPr="00991A83" w:rsidRDefault="00991A83" w:rsidP="00991A83">
      <w:pPr>
        <w:wordWrap w:val="0"/>
        <w:spacing w:line="440" w:lineRule="exact"/>
        <w:ind w:firstLineChars="200" w:firstLine="480"/>
        <w:rPr>
          <w:sz w:val="24"/>
        </w:rPr>
      </w:pPr>
      <w:r w:rsidRPr="00991A83">
        <w:rPr>
          <w:rFonts w:hint="eastAsia"/>
          <w:sz w:val="24"/>
        </w:rPr>
        <w:t>17</w:t>
      </w:r>
      <w:r w:rsidRPr="00991A83">
        <w:rPr>
          <w:rFonts w:hint="eastAsia"/>
          <w:sz w:val="24"/>
        </w:rPr>
        <w:t>、失信情况记入金融信用信息基础数据库，作为限制融资或授信的重要参考。（实施单位：人民银行等有关机构）</w:t>
      </w:r>
    </w:p>
    <w:p w14:paraId="20BF6515" w14:textId="77777777" w:rsidR="00991A83" w:rsidRPr="00991A83" w:rsidRDefault="00991A83" w:rsidP="00991A83">
      <w:pPr>
        <w:wordWrap w:val="0"/>
        <w:spacing w:line="440" w:lineRule="exact"/>
        <w:ind w:firstLineChars="200" w:firstLine="480"/>
        <w:rPr>
          <w:sz w:val="24"/>
        </w:rPr>
      </w:pPr>
      <w:r w:rsidRPr="00991A83">
        <w:rPr>
          <w:rFonts w:hint="eastAsia"/>
          <w:sz w:val="24"/>
        </w:rPr>
        <w:t>18</w:t>
      </w:r>
      <w:r w:rsidRPr="00991A83">
        <w:rPr>
          <w:rFonts w:hint="eastAsia"/>
          <w:sz w:val="24"/>
        </w:rPr>
        <w:t>、对申请人民法院强制执行的案件当事人，被人民法院按照有关规定依法</w:t>
      </w:r>
      <w:r w:rsidRPr="00991A83">
        <w:rPr>
          <w:rFonts w:hint="eastAsia"/>
          <w:sz w:val="24"/>
        </w:rPr>
        <w:lastRenderedPageBreak/>
        <w:t>采取限制消费措施或依法纳入失信被执行人名单的，限制乘坐飞机、列车软卧、</w:t>
      </w:r>
      <w:r w:rsidRPr="00991A83">
        <w:rPr>
          <w:rFonts w:hint="eastAsia"/>
          <w:sz w:val="24"/>
        </w:rPr>
        <w:t>G</w:t>
      </w:r>
      <w:r w:rsidRPr="00991A83">
        <w:rPr>
          <w:rFonts w:hint="eastAsia"/>
          <w:sz w:val="24"/>
        </w:rPr>
        <w:t>字头动车组列车、其他动车组列车一等以上座位等高消费及其他非生活和工作必需的消费行为。（实施单位：最高人民法院、民航局、铁路总公司等有关单位）</w:t>
      </w:r>
    </w:p>
    <w:p w14:paraId="6995A41A" w14:textId="77777777" w:rsidR="00991A83" w:rsidRPr="00991A83" w:rsidRDefault="00991A83" w:rsidP="00991A83">
      <w:pPr>
        <w:wordWrap w:val="0"/>
        <w:spacing w:line="440" w:lineRule="exact"/>
        <w:ind w:firstLineChars="200" w:firstLine="480"/>
        <w:rPr>
          <w:sz w:val="24"/>
        </w:rPr>
      </w:pPr>
      <w:r w:rsidRPr="00991A83">
        <w:rPr>
          <w:rFonts w:hint="eastAsia"/>
          <w:sz w:val="24"/>
        </w:rPr>
        <w:t>19</w:t>
      </w:r>
      <w:r w:rsidRPr="00991A83">
        <w:rPr>
          <w:rFonts w:hint="eastAsia"/>
          <w:sz w:val="24"/>
        </w:rPr>
        <w:t>、限制购买非经营必需车辆等非生活和工作必需的消费行为。（实施单位：住房城乡建设部等有关部门）</w:t>
      </w:r>
    </w:p>
    <w:p w14:paraId="2CC5729B" w14:textId="77777777" w:rsidR="00991A83" w:rsidRPr="00991A83" w:rsidRDefault="00991A83" w:rsidP="00991A83">
      <w:pPr>
        <w:wordWrap w:val="0"/>
        <w:spacing w:line="440" w:lineRule="exact"/>
        <w:ind w:firstLineChars="200" w:firstLine="480"/>
        <w:rPr>
          <w:sz w:val="24"/>
        </w:rPr>
      </w:pPr>
      <w:r w:rsidRPr="00991A83">
        <w:rPr>
          <w:rFonts w:hint="eastAsia"/>
          <w:sz w:val="24"/>
        </w:rPr>
        <w:t>20</w:t>
      </w:r>
      <w:r w:rsidRPr="00991A83">
        <w:rPr>
          <w:rFonts w:hint="eastAsia"/>
          <w:sz w:val="24"/>
        </w:rPr>
        <w:t>、限制失信慈善组织从事互联网信息服务。（实施单位：工业和信息化部、民政部）</w:t>
      </w:r>
    </w:p>
    <w:p w14:paraId="2DCA7322" w14:textId="77777777" w:rsidR="00991A83" w:rsidRPr="00991A83" w:rsidRDefault="00991A83" w:rsidP="00991A83">
      <w:pPr>
        <w:wordWrap w:val="0"/>
        <w:spacing w:line="440" w:lineRule="exact"/>
        <w:ind w:firstLineChars="200" w:firstLine="480"/>
        <w:rPr>
          <w:sz w:val="24"/>
        </w:rPr>
      </w:pPr>
      <w:r w:rsidRPr="00991A83">
        <w:rPr>
          <w:rFonts w:hint="eastAsia"/>
          <w:sz w:val="24"/>
        </w:rPr>
        <w:t>21</w:t>
      </w:r>
      <w:r w:rsidRPr="00991A83">
        <w:rPr>
          <w:rFonts w:hint="eastAsia"/>
          <w:sz w:val="24"/>
        </w:rPr>
        <w:t>、将其失信行为作为证券公司、基金管理公司、期货公司的设立及股权或实际控制人变更审批或备案，私募投资基金管理人登记、重大事项变更以及基金备案的参考。将其失信行为作为独立基金销售机构审批的参考。将其失信行为作为证券公司、基金管理公司、期货公司、保险公司的董事、监事和高级管理人员及分支机构负责人任职审批或备案的参考，对其证券、基金、期货从业资格申请予以从严审核，对已成为证券、基金、期货从业人员的相关主体予以重点关注。（实施单位：证监会、保监会）</w:t>
      </w:r>
    </w:p>
    <w:p w14:paraId="4AAFBC7D" w14:textId="77777777" w:rsidR="00991A83" w:rsidRPr="00991A83" w:rsidRDefault="00991A83" w:rsidP="00991A83">
      <w:pPr>
        <w:wordWrap w:val="0"/>
        <w:spacing w:line="440" w:lineRule="exact"/>
        <w:ind w:firstLineChars="200" w:firstLine="480"/>
        <w:rPr>
          <w:sz w:val="24"/>
        </w:rPr>
      </w:pPr>
      <w:r w:rsidRPr="00991A83">
        <w:rPr>
          <w:rFonts w:hint="eastAsia"/>
          <w:sz w:val="24"/>
        </w:rPr>
        <w:t>22</w:t>
      </w:r>
      <w:r w:rsidRPr="00991A83">
        <w:rPr>
          <w:rFonts w:hint="eastAsia"/>
          <w:sz w:val="24"/>
        </w:rPr>
        <w:t>、限制取得荣誉称号和奖励，已取得的荣誉称号和奖励予以撤销。（实施单位</w:t>
      </w:r>
      <w:r w:rsidRPr="00991A83">
        <w:rPr>
          <w:rFonts w:hint="eastAsia"/>
          <w:sz w:val="24"/>
        </w:rPr>
        <w:t>:</w:t>
      </w:r>
      <w:r w:rsidRPr="00991A83">
        <w:rPr>
          <w:rFonts w:hint="eastAsia"/>
          <w:sz w:val="24"/>
        </w:rPr>
        <w:t>中央文明办、国务院扶贫办、全国总工会、共青团中央、全国妇联、中国科协及其他有关部门）</w:t>
      </w:r>
    </w:p>
    <w:p w14:paraId="52DED8C8" w14:textId="77777777" w:rsidR="00991A83" w:rsidRPr="00991A83" w:rsidRDefault="00991A83" w:rsidP="00991A83">
      <w:pPr>
        <w:wordWrap w:val="0"/>
        <w:spacing w:line="440" w:lineRule="exact"/>
        <w:ind w:firstLineChars="200" w:firstLine="480"/>
        <w:rPr>
          <w:sz w:val="24"/>
        </w:rPr>
      </w:pPr>
      <w:r w:rsidRPr="00991A83">
        <w:rPr>
          <w:rFonts w:hint="eastAsia"/>
          <w:sz w:val="24"/>
        </w:rPr>
        <w:t>23</w:t>
      </w:r>
      <w:r w:rsidRPr="00991A83">
        <w:rPr>
          <w:rFonts w:hint="eastAsia"/>
          <w:sz w:val="24"/>
        </w:rPr>
        <w:t>、将失信主体的失信信息协调互联网新闻信息服务单位，向社会公布。（实施单位：</w:t>
      </w:r>
      <w:proofErr w:type="gramStart"/>
      <w:r w:rsidRPr="00991A83">
        <w:rPr>
          <w:rFonts w:hint="eastAsia"/>
          <w:sz w:val="24"/>
        </w:rPr>
        <w:t>中央网信办</w:t>
      </w:r>
      <w:proofErr w:type="gramEnd"/>
      <w:r w:rsidRPr="00991A83">
        <w:rPr>
          <w:rFonts w:hint="eastAsia"/>
          <w:sz w:val="24"/>
        </w:rPr>
        <w:t>）</w:t>
      </w:r>
    </w:p>
    <w:p w14:paraId="4A2F5489" w14:textId="77777777" w:rsidR="00991A83" w:rsidRPr="00991A83" w:rsidRDefault="00991A83" w:rsidP="00991A83">
      <w:pPr>
        <w:wordWrap w:val="0"/>
        <w:spacing w:line="440" w:lineRule="exact"/>
        <w:ind w:firstLineChars="200" w:firstLine="480"/>
        <w:rPr>
          <w:sz w:val="24"/>
        </w:rPr>
      </w:pPr>
      <w:r w:rsidRPr="00991A83">
        <w:rPr>
          <w:rFonts w:hint="eastAsia"/>
          <w:sz w:val="24"/>
        </w:rPr>
        <w:t>24</w:t>
      </w:r>
      <w:r w:rsidRPr="00991A83">
        <w:rPr>
          <w:rFonts w:hint="eastAsia"/>
          <w:sz w:val="24"/>
        </w:rPr>
        <w:t>、限制其取得认证机构资质；限制其获得认证证书。（实施单位：质检总局）</w:t>
      </w:r>
    </w:p>
    <w:p w14:paraId="14CAEA7B" w14:textId="77777777" w:rsidR="00991A83" w:rsidRPr="00991A83" w:rsidRDefault="00991A83" w:rsidP="00991A83">
      <w:pPr>
        <w:wordWrap w:val="0"/>
        <w:spacing w:line="440" w:lineRule="exact"/>
        <w:ind w:firstLineChars="200" w:firstLine="480"/>
        <w:rPr>
          <w:sz w:val="24"/>
        </w:rPr>
      </w:pPr>
      <w:r w:rsidRPr="00991A83">
        <w:rPr>
          <w:rFonts w:hint="eastAsia"/>
          <w:sz w:val="24"/>
        </w:rPr>
        <w:t>（三）联合惩戒的动态管理</w:t>
      </w:r>
    </w:p>
    <w:p w14:paraId="47923AF0" w14:textId="77777777" w:rsidR="00991A83" w:rsidRPr="00991A83" w:rsidRDefault="00991A83" w:rsidP="00991A83">
      <w:pPr>
        <w:wordWrap w:val="0"/>
        <w:spacing w:line="440" w:lineRule="exact"/>
        <w:ind w:firstLineChars="200" w:firstLine="480"/>
        <w:rPr>
          <w:sz w:val="24"/>
        </w:rPr>
      </w:pPr>
      <w:r w:rsidRPr="00991A83">
        <w:rPr>
          <w:rFonts w:hint="eastAsia"/>
          <w:sz w:val="24"/>
        </w:rPr>
        <w:t>民政部、国家发展改革委通过全国信用信息共享平台</w:t>
      </w:r>
      <w:proofErr w:type="gramStart"/>
      <w:r w:rsidRPr="00991A83">
        <w:rPr>
          <w:rFonts w:hint="eastAsia"/>
          <w:sz w:val="24"/>
        </w:rPr>
        <w:t>向签署</w:t>
      </w:r>
      <w:proofErr w:type="gramEnd"/>
      <w:r w:rsidRPr="00991A83">
        <w:rPr>
          <w:rFonts w:hint="eastAsia"/>
          <w:sz w:val="24"/>
        </w:rPr>
        <w:t>本备忘录的其他部门和单位提供慈善捐赠领域失信责任主体信息并按照有关规定动态更新。有关单位根据各自的法定职责，按照法律法规和相关规定实施惩戒或解除惩戒。超过效力期限的，不再实施联合惩戒。同时，逐步建立惩戒效果定期通报机制，相关部门根据实际情况定期将联合惩戒的实施情况通过全国信用信息共享平台反馈至国家发展改革委和民政部。</w:t>
      </w:r>
    </w:p>
    <w:p w14:paraId="4FEBE340" w14:textId="77777777" w:rsidR="00991A83" w:rsidRPr="00991A83" w:rsidRDefault="00991A83" w:rsidP="00991A83">
      <w:pPr>
        <w:wordWrap w:val="0"/>
        <w:spacing w:line="440" w:lineRule="exact"/>
        <w:ind w:firstLineChars="200" w:firstLine="482"/>
        <w:rPr>
          <w:b/>
          <w:sz w:val="24"/>
        </w:rPr>
      </w:pPr>
      <w:r w:rsidRPr="00991A83">
        <w:rPr>
          <w:rFonts w:hint="eastAsia"/>
          <w:b/>
          <w:sz w:val="24"/>
        </w:rPr>
        <w:t>四、其他事宜</w:t>
      </w:r>
    </w:p>
    <w:p w14:paraId="2779F4D4" w14:textId="77777777" w:rsidR="00991A83" w:rsidRPr="00991A83" w:rsidRDefault="00991A83" w:rsidP="00991A83">
      <w:pPr>
        <w:wordWrap w:val="0"/>
        <w:spacing w:line="440" w:lineRule="exact"/>
        <w:ind w:firstLineChars="200" w:firstLine="480"/>
        <w:rPr>
          <w:sz w:val="24"/>
        </w:rPr>
      </w:pPr>
      <w:r w:rsidRPr="00991A83">
        <w:rPr>
          <w:rFonts w:hint="eastAsia"/>
          <w:sz w:val="24"/>
        </w:rPr>
        <w:t>各部门应密切协作，积极落实本备忘录，制定实施细则和操作流程。</w:t>
      </w:r>
    </w:p>
    <w:p w14:paraId="21F3188B" w14:textId="0CB2360C" w:rsidR="00DF30BD" w:rsidRDefault="00991A83" w:rsidP="00991A83">
      <w:pPr>
        <w:wordWrap w:val="0"/>
        <w:spacing w:line="440" w:lineRule="exact"/>
        <w:ind w:firstLineChars="200" w:firstLine="480"/>
        <w:rPr>
          <w:sz w:val="24"/>
        </w:rPr>
      </w:pPr>
      <w:r w:rsidRPr="00991A83">
        <w:rPr>
          <w:rFonts w:hint="eastAsia"/>
          <w:sz w:val="24"/>
        </w:rPr>
        <w:t>本备忘录签署后，各部门、各领域内相关法律、法规、规章及规范性文件修</w:t>
      </w:r>
      <w:r w:rsidRPr="00991A83">
        <w:rPr>
          <w:rFonts w:hint="eastAsia"/>
          <w:sz w:val="24"/>
        </w:rPr>
        <w:lastRenderedPageBreak/>
        <w:t>改或调整，与本备忘录不一致的，以修改后的法律、法规、规章及规范性文件为准。实施过程中具体操作问题，由各部门协商解决。</w:t>
      </w:r>
    </w:p>
    <w:p w14:paraId="06015F85" w14:textId="77777777" w:rsidR="007C31BF" w:rsidRDefault="00DF30BD" w:rsidP="008A2DA0">
      <w:pPr>
        <w:wordWrap w:val="0"/>
        <w:spacing w:line="440" w:lineRule="exact"/>
        <w:ind w:firstLineChars="200" w:firstLine="480"/>
        <w:jc w:val="right"/>
        <w:rPr>
          <w:sz w:val="24"/>
        </w:rPr>
      </w:pPr>
      <w:r w:rsidRPr="00DF30BD">
        <w:rPr>
          <w:rFonts w:hint="eastAsia"/>
          <w:sz w:val="24"/>
        </w:rPr>
        <w:t xml:space="preserve">                               </w:t>
      </w:r>
      <w:r w:rsidR="007C31BF">
        <w:rPr>
          <w:rFonts w:hint="eastAsia"/>
          <w:sz w:val="24"/>
        </w:rPr>
        <w:t>（来源：民政部官网）</w:t>
      </w:r>
    </w:p>
    <w:p w14:paraId="7DBA2EAE" w14:textId="77777777" w:rsidR="007C31BF" w:rsidRDefault="007C31BF">
      <w:pPr>
        <w:spacing w:line="440" w:lineRule="exact"/>
        <w:jc w:val="center"/>
        <w:rPr>
          <w:rFonts w:ascii="宋体" w:hAnsi="宋体"/>
          <w:b/>
          <w:bCs/>
          <w:sz w:val="28"/>
          <w:szCs w:val="28"/>
        </w:rPr>
      </w:pPr>
    </w:p>
    <w:p w14:paraId="6A9DC058" w14:textId="77777777" w:rsidR="007C31BF" w:rsidRDefault="007C31BF">
      <w:pPr>
        <w:spacing w:line="440" w:lineRule="exact"/>
        <w:jc w:val="center"/>
        <w:rPr>
          <w:rFonts w:ascii="宋体" w:hAnsi="宋体"/>
          <w:b/>
          <w:bCs/>
          <w:sz w:val="28"/>
          <w:szCs w:val="28"/>
        </w:rPr>
      </w:pPr>
    </w:p>
    <w:p w14:paraId="01A62F06" w14:textId="77777777" w:rsidR="003611CC" w:rsidRDefault="003611CC" w:rsidP="00B66611">
      <w:pPr>
        <w:spacing w:line="440" w:lineRule="exact"/>
        <w:jc w:val="center"/>
        <w:rPr>
          <w:rFonts w:ascii="宋体" w:hAnsi="宋体"/>
          <w:b/>
          <w:bCs/>
          <w:sz w:val="28"/>
          <w:szCs w:val="28"/>
        </w:rPr>
      </w:pPr>
      <w:r w:rsidRPr="003611CC">
        <w:rPr>
          <w:rFonts w:ascii="宋体" w:hAnsi="宋体" w:hint="eastAsia"/>
          <w:b/>
          <w:bCs/>
          <w:sz w:val="28"/>
          <w:szCs w:val="28"/>
        </w:rPr>
        <w:t>人力资源社会保障部 民政部关于印发</w:t>
      </w:r>
    </w:p>
    <w:p w14:paraId="40E8E8FA" w14:textId="5F66A14E" w:rsidR="007C31BF" w:rsidRDefault="003611CC" w:rsidP="00B66611">
      <w:pPr>
        <w:spacing w:line="440" w:lineRule="exact"/>
        <w:jc w:val="center"/>
        <w:rPr>
          <w:rFonts w:ascii="宋体" w:hAnsi="宋体"/>
          <w:b/>
          <w:bCs/>
          <w:sz w:val="28"/>
          <w:szCs w:val="28"/>
        </w:rPr>
      </w:pPr>
      <w:r w:rsidRPr="003611CC">
        <w:rPr>
          <w:rFonts w:ascii="宋体" w:hAnsi="宋体" w:hint="eastAsia"/>
          <w:b/>
          <w:bCs/>
          <w:sz w:val="28"/>
          <w:szCs w:val="28"/>
        </w:rPr>
        <w:t>《高级社会工作师评价办法》的通知</w:t>
      </w:r>
    </w:p>
    <w:p w14:paraId="423EA612" w14:textId="77777777" w:rsidR="007C31BF" w:rsidRDefault="007C31BF">
      <w:pPr>
        <w:spacing w:line="440" w:lineRule="exact"/>
        <w:jc w:val="center"/>
        <w:rPr>
          <w:rFonts w:ascii="宋体" w:hAnsi="宋体"/>
          <w:b/>
          <w:bCs/>
          <w:sz w:val="28"/>
          <w:szCs w:val="28"/>
        </w:rPr>
      </w:pPr>
    </w:p>
    <w:p w14:paraId="696848A5" w14:textId="77777777" w:rsidR="003611CC" w:rsidRPr="003611CC" w:rsidRDefault="003611CC" w:rsidP="003611CC">
      <w:pPr>
        <w:spacing w:line="440" w:lineRule="exact"/>
        <w:rPr>
          <w:sz w:val="24"/>
        </w:rPr>
      </w:pPr>
      <w:r w:rsidRPr="003611CC">
        <w:rPr>
          <w:rFonts w:hint="eastAsia"/>
          <w:sz w:val="24"/>
        </w:rPr>
        <w:t>各省、自治区、直辖市及新疆生产建设兵团人力资源社会保障厅（局）、民政厅（局），国务院各部委、各直属机构人事部门：</w:t>
      </w:r>
    </w:p>
    <w:p w14:paraId="60B7CC0A" w14:textId="77777777" w:rsidR="003611CC" w:rsidRPr="003611CC" w:rsidRDefault="003611CC" w:rsidP="003611CC">
      <w:pPr>
        <w:spacing w:line="440" w:lineRule="exact"/>
        <w:ind w:firstLineChars="200" w:firstLine="480"/>
        <w:rPr>
          <w:sz w:val="24"/>
        </w:rPr>
      </w:pPr>
      <w:r w:rsidRPr="003611CC">
        <w:rPr>
          <w:rFonts w:hint="eastAsia"/>
          <w:sz w:val="24"/>
        </w:rPr>
        <w:t>为了加强社会工作专业人才队伍建设，完善社会工作专业人才职业水平评价制度，人力资源社会保障部、民政部制定了《高级社会工作师评价办法》。现印发给你们，请遵照执行。</w:t>
      </w:r>
    </w:p>
    <w:p w14:paraId="061B7D45" w14:textId="77777777" w:rsidR="003611CC" w:rsidRPr="003611CC" w:rsidRDefault="003611CC" w:rsidP="003611CC">
      <w:pPr>
        <w:spacing w:line="440" w:lineRule="exact"/>
        <w:ind w:firstLineChars="200" w:firstLine="480"/>
        <w:rPr>
          <w:sz w:val="24"/>
        </w:rPr>
      </w:pPr>
      <w:r w:rsidRPr="003611CC">
        <w:rPr>
          <w:sz w:val="24"/>
        </w:rPr>
        <w:t xml:space="preserve"> </w:t>
      </w:r>
    </w:p>
    <w:p w14:paraId="67A1672D" w14:textId="77777777" w:rsidR="003611CC" w:rsidRPr="003611CC" w:rsidRDefault="003611CC" w:rsidP="003611CC">
      <w:pPr>
        <w:spacing w:line="440" w:lineRule="exact"/>
        <w:ind w:firstLineChars="200" w:firstLine="480"/>
        <w:jc w:val="right"/>
        <w:rPr>
          <w:sz w:val="24"/>
        </w:rPr>
      </w:pPr>
      <w:r w:rsidRPr="003611CC">
        <w:rPr>
          <w:rFonts w:hint="eastAsia"/>
          <w:sz w:val="24"/>
        </w:rPr>
        <w:t xml:space="preserve">                       </w:t>
      </w:r>
      <w:r w:rsidRPr="003611CC">
        <w:rPr>
          <w:rFonts w:hint="eastAsia"/>
          <w:sz w:val="24"/>
        </w:rPr>
        <w:t>人力资源社会保障部</w:t>
      </w:r>
      <w:r w:rsidRPr="003611CC">
        <w:rPr>
          <w:rFonts w:hint="eastAsia"/>
          <w:sz w:val="24"/>
        </w:rPr>
        <w:t xml:space="preserve">    </w:t>
      </w:r>
      <w:r w:rsidRPr="003611CC">
        <w:rPr>
          <w:rFonts w:hint="eastAsia"/>
          <w:sz w:val="24"/>
        </w:rPr>
        <w:t>民政部</w:t>
      </w:r>
    </w:p>
    <w:p w14:paraId="36002282" w14:textId="560B88D7" w:rsidR="003611CC" w:rsidRPr="003611CC" w:rsidRDefault="003611CC" w:rsidP="003611CC">
      <w:pPr>
        <w:wordWrap w:val="0"/>
        <w:spacing w:line="440" w:lineRule="exact"/>
        <w:ind w:firstLineChars="200" w:firstLine="480"/>
        <w:jc w:val="right"/>
        <w:rPr>
          <w:sz w:val="24"/>
        </w:rPr>
      </w:pPr>
      <w:r w:rsidRPr="003611CC">
        <w:rPr>
          <w:rFonts w:hint="eastAsia"/>
          <w:sz w:val="24"/>
        </w:rPr>
        <w:t xml:space="preserve">                      2018</w:t>
      </w:r>
      <w:r w:rsidRPr="003611CC">
        <w:rPr>
          <w:rFonts w:hint="eastAsia"/>
          <w:sz w:val="24"/>
        </w:rPr>
        <w:t>年</w:t>
      </w:r>
      <w:r w:rsidRPr="003611CC">
        <w:rPr>
          <w:rFonts w:hint="eastAsia"/>
          <w:sz w:val="24"/>
        </w:rPr>
        <w:t>3</w:t>
      </w:r>
      <w:r w:rsidRPr="003611CC">
        <w:rPr>
          <w:rFonts w:hint="eastAsia"/>
          <w:sz w:val="24"/>
        </w:rPr>
        <w:t>月</w:t>
      </w:r>
      <w:r w:rsidRPr="003611CC">
        <w:rPr>
          <w:rFonts w:hint="eastAsia"/>
          <w:sz w:val="24"/>
        </w:rPr>
        <w:t>6</w:t>
      </w:r>
      <w:r w:rsidRPr="003611CC">
        <w:rPr>
          <w:rFonts w:hint="eastAsia"/>
          <w:sz w:val="24"/>
        </w:rPr>
        <w:t>日</w:t>
      </w:r>
      <w:r>
        <w:rPr>
          <w:rFonts w:hint="eastAsia"/>
          <w:sz w:val="24"/>
        </w:rPr>
        <w:t xml:space="preserve">     </w:t>
      </w:r>
    </w:p>
    <w:p w14:paraId="3E38A40D" w14:textId="77777777" w:rsidR="003611CC" w:rsidRPr="003611CC" w:rsidRDefault="003611CC" w:rsidP="003611CC">
      <w:pPr>
        <w:spacing w:line="440" w:lineRule="exact"/>
        <w:ind w:firstLineChars="200" w:firstLine="480"/>
        <w:rPr>
          <w:sz w:val="24"/>
        </w:rPr>
      </w:pPr>
      <w:r w:rsidRPr="003611CC">
        <w:rPr>
          <w:sz w:val="24"/>
        </w:rPr>
        <w:t xml:space="preserve"> </w:t>
      </w:r>
    </w:p>
    <w:p w14:paraId="1DFA63DC" w14:textId="77777777" w:rsidR="003611CC" w:rsidRPr="003611CC" w:rsidRDefault="003611CC" w:rsidP="003611CC">
      <w:pPr>
        <w:spacing w:line="440" w:lineRule="exact"/>
        <w:ind w:firstLineChars="200" w:firstLine="480"/>
        <w:rPr>
          <w:sz w:val="24"/>
        </w:rPr>
      </w:pPr>
      <w:r w:rsidRPr="003611CC">
        <w:rPr>
          <w:rFonts w:hint="eastAsia"/>
          <w:sz w:val="24"/>
        </w:rPr>
        <w:t>（联系单位：人力资源社会保障</w:t>
      </w:r>
      <w:proofErr w:type="gramStart"/>
      <w:r w:rsidRPr="003611CC">
        <w:rPr>
          <w:rFonts w:hint="eastAsia"/>
          <w:sz w:val="24"/>
        </w:rPr>
        <w:t>部专业</w:t>
      </w:r>
      <w:proofErr w:type="gramEnd"/>
      <w:r w:rsidRPr="003611CC">
        <w:rPr>
          <w:rFonts w:hint="eastAsia"/>
          <w:sz w:val="24"/>
        </w:rPr>
        <w:t>技术人员管理司）</w:t>
      </w:r>
    </w:p>
    <w:p w14:paraId="29D5C04C" w14:textId="77777777" w:rsidR="003611CC" w:rsidRPr="003611CC" w:rsidRDefault="003611CC" w:rsidP="003611CC">
      <w:pPr>
        <w:spacing w:line="440" w:lineRule="exact"/>
        <w:ind w:firstLineChars="200" w:firstLine="480"/>
        <w:rPr>
          <w:sz w:val="24"/>
        </w:rPr>
      </w:pPr>
    </w:p>
    <w:p w14:paraId="543C187F" w14:textId="77777777" w:rsidR="003611CC" w:rsidRDefault="003611CC" w:rsidP="003611CC">
      <w:pPr>
        <w:spacing w:line="440" w:lineRule="exact"/>
        <w:jc w:val="center"/>
        <w:rPr>
          <w:rFonts w:ascii="宋体" w:hAnsi="宋体"/>
          <w:b/>
          <w:bCs/>
          <w:sz w:val="28"/>
          <w:szCs w:val="28"/>
        </w:rPr>
      </w:pPr>
      <w:r w:rsidRPr="003611CC">
        <w:rPr>
          <w:rFonts w:ascii="宋体" w:hAnsi="宋体" w:hint="eastAsia"/>
          <w:b/>
          <w:bCs/>
          <w:sz w:val="28"/>
          <w:szCs w:val="28"/>
        </w:rPr>
        <w:t>高级社会工作师评价办法</w:t>
      </w:r>
    </w:p>
    <w:p w14:paraId="7A3E7508" w14:textId="77777777" w:rsidR="003611CC" w:rsidRPr="003611CC" w:rsidRDefault="003611CC" w:rsidP="003611CC">
      <w:pPr>
        <w:spacing w:line="440" w:lineRule="exact"/>
        <w:jc w:val="center"/>
        <w:rPr>
          <w:rFonts w:ascii="宋体" w:hAnsi="宋体"/>
          <w:b/>
          <w:bCs/>
          <w:sz w:val="28"/>
          <w:szCs w:val="28"/>
        </w:rPr>
      </w:pPr>
    </w:p>
    <w:p w14:paraId="3F4ECE4B" w14:textId="77777777" w:rsidR="003611CC" w:rsidRPr="003611CC" w:rsidRDefault="003611CC" w:rsidP="003611CC">
      <w:pPr>
        <w:spacing w:line="440" w:lineRule="exact"/>
        <w:jc w:val="center"/>
        <w:rPr>
          <w:b/>
          <w:sz w:val="24"/>
        </w:rPr>
      </w:pPr>
      <w:r w:rsidRPr="003611CC">
        <w:rPr>
          <w:rFonts w:hint="eastAsia"/>
          <w:b/>
          <w:sz w:val="24"/>
        </w:rPr>
        <w:t>第一章</w:t>
      </w:r>
      <w:r w:rsidRPr="003611CC">
        <w:rPr>
          <w:rFonts w:hint="eastAsia"/>
          <w:b/>
          <w:sz w:val="24"/>
        </w:rPr>
        <w:t xml:space="preserve">  </w:t>
      </w:r>
      <w:r w:rsidRPr="003611CC">
        <w:rPr>
          <w:rFonts w:hint="eastAsia"/>
          <w:b/>
          <w:sz w:val="24"/>
        </w:rPr>
        <w:t>总</w:t>
      </w:r>
      <w:r w:rsidRPr="003611CC">
        <w:rPr>
          <w:rFonts w:hint="eastAsia"/>
          <w:b/>
          <w:sz w:val="24"/>
        </w:rPr>
        <w:t xml:space="preserve">  </w:t>
      </w:r>
      <w:r w:rsidRPr="003611CC">
        <w:rPr>
          <w:rFonts w:hint="eastAsia"/>
          <w:b/>
          <w:sz w:val="24"/>
        </w:rPr>
        <w:t>则</w:t>
      </w:r>
    </w:p>
    <w:p w14:paraId="4D4CF746" w14:textId="77777777" w:rsidR="003611CC" w:rsidRPr="003611CC" w:rsidRDefault="003611CC" w:rsidP="003611CC">
      <w:pPr>
        <w:spacing w:line="440" w:lineRule="exact"/>
        <w:ind w:firstLineChars="200" w:firstLine="480"/>
        <w:rPr>
          <w:sz w:val="24"/>
        </w:rPr>
      </w:pPr>
      <w:r w:rsidRPr="003611CC">
        <w:rPr>
          <w:rFonts w:hint="eastAsia"/>
          <w:sz w:val="24"/>
        </w:rPr>
        <w:t>第一条</w:t>
      </w:r>
      <w:r w:rsidRPr="003611CC">
        <w:rPr>
          <w:rFonts w:hint="eastAsia"/>
          <w:sz w:val="24"/>
        </w:rPr>
        <w:t xml:space="preserve">  </w:t>
      </w:r>
      <w:r w:rsidRPr="003611CC">
        <w:rPr>
          <w:rFonts w:hint="eastAsia"/>
          <w:sz w:val="24"/>
        </w:rPr>
        <w:t>为完善社会工作专业人才职业水平评价制度，科学、客观、公正地评价社会工作者的职业能力，加强社会工作者职业化管理与激励保障，根据《关于分类推进人才评价机制改革的指导意见》（中办发〔</w:t>
      </w:r>
      <w:r w:rsidRPr="003611CC">
        <w:rPr>
          <w:rFonts w:hint="eastAsia"/>
          <w:sz w:val="24"/>
        </w:rPr>
        <w:t>2018</w:t>
      </w:r>
      <w:r w:rsidRPr="003611CC">
        <w:rPr>
          <w:rFonts w:hint="eastAsia"/>
          <w:sz w:val="24"/>
        </w:rPr>
        <w:t>〕</w:t>
      </w:r>
      <w:r w:rsidRPr="003611CC">
        <w:rPr>
          <w:rFonts w:hint="eastAsia"/>
          <w:sz w:val="24"/>
        </w:rPr>
        <w:t>6</w:t>
      </w:r>
      <w:r w:rsidRPr="003611CC">
        <w:rPr>
          <w:rFonts w:hint="eastAsia"/>
          <w:sz w:val="24"/>
        </w:rPr>
        <w:t>号）和国家职业资格制度有关规定，制定本办法。</w:t>
      </w:r>
    </w:p>
    <w:p w14:paraId="1CB72514" w14:textId="77777777" w:rsidR="003611CC" w:rsidRPr="003611CC" w:rsidRDefault="003611CC" w:rsidP="003611CC">
      <w:pPr>
        <w:spacing w:line="440" w:lineRule="exact"/>
        <w:ind w:firstLineChars="200" w:firstLine="480"/>
        <w:rPr>
          <w:sz w:val="24"/>
        </w:rPr>
      </w:pPr>
      <w:r w:rsidRPr="003611CC">
        <w:rPr>
          <w:rFonts w:hint="eastAsia"/>
          <w:sz w:val="24"/>
        </w:rPr>
        <w:t>第二条</w:t>
      </w:r>
      <w:r w:rsidRPr="003611CC">
        <w:rPr>
          <w:rFonts w:hint="eastAsia"/>
          <w:sz w:val="24"/>
        </w:rPr>
        <w:t xml:space="preserve">  </w:t>
      </w:r>
      <w:r w:rsidRPr="003611CC">
        <w:rPr>
          <w:rFonts w:hint="eastAsia"/>
          <w:sz w:val="24"/>
        </w:rPr>
        <w:t>高级社会工作师是社会工作者职业水平评价的高级级别，英文译为</w:t>
      </w:r>
      <w:r w:rsidRPr="003611CC">
        <w:rPr>
          <w:rFonts w:hint="eastAsia"/>
          <w:sz w:val="24"/>
        </w:rPr>
        <w:t>Senior Social Worker</w:t>
      </w:r>
      <w:r w:rsidRPr="003611CC">
        <w:rPr>
          <w:rFonts w:hint="eastAsia"/>
          <w:sz w:val="24"/>
        </w:rPr>
        <w:t>。</w:t>
      </w:r>
    </w:p>
    <w:p w14:paraId="39163247" w14:textId="77777777" w:rsidR="003611CC" w:rsidRPr="003611CC" w:rsidRDefault="003611CC" w:rsidP="003611CC">
      <w:pPr>
        <w:spacing w:line="440" w:lineRule="exact"/>
        <w:ind w:firstLineChars="200" w:firstLine="480"/>
        <w:rPr>
          <w:sz w:val="24"/>
        </w:rPr>
      </w:pPr>
      <w:r w:rsidRPr="003611CC">
        <w:rPr>
          <w:rFonts w:hint="eastAsia"/>
          <w:sz w:val="24"/>
        </w:rPr>
        <w:t>第三条</w:t>
      </w:r>
      <w:r w:rsidRPr="003611CC">
        <w:rPr>
          <w:rFonts w:hint="eastAsia"/>
          <w:sz w:val="24"/>
        </w:rPr>
        <w:t xml:space="preserve">  </w:t>
      </w:r>
      <w:r w:rsidRPr="003611CC">
        <w:rPr>
          <w:rFonts w:hint="eastAsia"/>
          <w:sz w:val="24"/>
        </w:rPr>
        <w:t>高级社会工作师实行考试和评审相结合的评价制度。参加考试合格并通过评审，方可取得高级社会工作师资格。</w:t>
      </w:r>
    </w:p>
    <w:p w14:paraId="2393A89C" w14:textId="77777777" w:rsidR="003611CC" w:rsidRPr="003611CC" w:rsidRDefault="003611CC" w:rsidP="003611CC">
      <w:pPr>
        <w:spacing w:line="440" w:lineRule="exact"/>
        <w:ind w:firstLineChars="200" w:firstLine="480"/>
        <w:rPr>
          <w:sz w:val="24"/>
        </w:rPr>
      </w:pPr>
      <w:r w:rsidRPr="003611CC">
        <w:rPr>
          <w:rFonts w:hint="eastAsia"/>
          <w:sz w:val="24"/>
        </w:rPr>
        <w:t>第四条</w:t>
      </w:r>
      <w:r w:rsidRPr="003611CC">
        <w:rPr>
          <w:rFonts w:hint="eastAsia"/>
          <w:sz w:val="24"/>
        </w:rPr>
        <w:t xml:space="preserve">  </w:t>
      </w:r>
      <w:r w:rsidRPr="003611CC">
        <w:rPr>
          <w:rFonts w:hint="eastAsia"/>
          <w:sz w:val="24"/>
        </w:rPr>
        <w:t>高级社会工作师评价工作在人力资源社会保障部、民政部的统一领</w:t>
      </w:r>
      <w:r w:rsidRPr="003611CC">
        <w:rPr>
          <w:rFonts w:hint="eastAsia"/>
          <w:sz w:val="24"/>
        </w:rPr>
        <w:lastRenderedPageBreak/>
        <w:t>导下进行。人力资源社会保障部、民政部共同成立的“全国社会工作者职业水平评价办公室”（办公室设在民政部），负责研究高级社会工作师评价相关政策、评价标准，以及考试的日常管理和评审的组织实施，指导、监督和检查各地高级社会工作师的评价工作。</w:t>
      </w:r>
    </w:p>
    <w:p w14:paraId="72B821D7" w14:textId="77777777" w:rsidR="003611CC" w:rsidRPr="003611CC" w:rsidRDefault="003611CC" w:rsidP="003611CC">
      <w:pPr>
        <w:spacing w:line="440" w:lineRule="exact"/>
        <w:ind w:firstLineChars="200" w:firstLine="480"/>
        <w:rPr>
          <w:sz w:val="24"/>
        </w:rPr>
      </w:pPr>
      <w:r w:rsidRPr="003611CC">
        <w:rPr>
          <w:rFonts w:hint="eastAsia"/>
          <w:sz w:val="24"/>
        </w:rPr>
        <w:t>各省、自治区、直辖市的高级社会工作师评价工作，由当地人力资源社会保障部门和民政部门共同组织实施</w:t>
      </w:r>
      <w:r w:rsidRPr="003611CC">
        <w:rPr>
          <w:rFonts w:hint="eastAsia"/>
          <w:sz w:val="24"/>
        </w:rPr>
        <w:t>,</w:t>
      </w:r>
      <w:r w:rsidRPr="003611CC">
        <w:rPr>
          <w:rFonts w:hint="eastAsia"/>
          <w:sz w:val="24"/>
        </w:rPr>
        <w:t>具体职责分工由各地协商确定。</w:t>
      </w:r>
    </w:p>
    <w:p w14:paraId="1CF725A6" w14:textId="77777777" w:rsidR="003611CC" w:rsidRPr="003611CC" w:rsidRDefault="003611CC" w:rsidP="003611CC">
      <w:pPr>
        <w:spacing w:line="440" w:lineRule="exact"/>
        <w:ind w:firstLineChars="200" w:firstLine="480"/>
        <w:rPr>
          <w:sz w:val="24"/>
        </w:rPr>
      </w:pPr>
      <w:r w:rsidRPr="003611CC">
        <w:rPr>
          <w:rFonts w:hint="eastAsia"/>
          <w:sz w:val="24"/>
        </w:rPr>
        <w:t>充分发挥社会组织的专业优势，逐步推动具备条件的行业协会、专业学会等社会组织和专业机构有序承接高级社会工作师评价工作。</w:t>
      </w:r>
    </w:p>
    <w:p w14:paraId="506C248D" w14:textId="77777777" w:rsidR="003611CC" w:rsidRPr="003611CC" w:rsidRDefault="003611CC" w:rsidP="003611CC">
      <w:pPr>
        <w:spacing w:line="440" w:lineRule="exact"/>
        <w:jc w:val="center"/>
        <w:rPr>
          <w:b/>
          <w:sz w:val="24"/>
        </w:rPr>
      </w:pPr>
      <w:r w:rsidRPr="003611CC">
        <w:rPr>
          <w:rFonts w:hint="eastAsia"/>
          <w:b/>
          <w:sz w:val="24"/>
        </w:rPr>
        <w:t>第二章</w:t>
      </w:r>
      <w:r w:rsidRPr="003611CC">
        <w:rPr>
          <w:rFonts w:hint="eastAsia"/>
          <w:b/>
          <w:sz w:val="24"/>
        </w:rPr>
        <w:t xml:space="preserve">  </w:t>
      </w:r>
      <w:r w:rsidRPr="003611CC">
        <w:rPr>
          <w:rFonts w:hint="eastAsia"/>
          <w:b/>
          <w:sz w:val="24"/>
        </w:rPr>
        <w:t>职业素质与能力</w:t>
      </w:r>
    </w:p>
    <w:p w14:paraId="5FC3077E" w14:textId="77777777" w:rsidR="003611CC" w:rsidRPr="003611CC" w:rsidRDefault="003611CC" w:rsidP="003611CC">
      <w:pPr>
        <w:spacing w:line="440" w:lineRule="exact"/>
        <w:ind w:firstLineChars="200" w:firstLine="480"/>
        <w:rPr>
          <w:sz w:val="24"/>
        </w:rPr>
      </w:pPr>
      <w:r w:rsidRPr="003611CC">
        <w:rPr>
          <w:rFonts w:hint="eastAsia"/>
          <w:sz w:val="24"/>
        </w:rPr>
        <w:t>第五条</w:t>
      </w:r>
      <w:r w:rsidRPr="003611CC">
        <w:rPr>
          <w:rFonts w:hint="eastAsia"/>
          <w:sz w:val="24"/>
        </w:rPr>
        <w:t xml:space="preserve">  </w:t>
      </w:r>
      <w:r w:rsidRPr="003611CC">
        <w:rPr>
          <w:rFonts w:hint="eastAsia"/>
          <w:sz w:val="24"/>
        </w:rPr>
        <w:t>高级社会工作师应坚定正确政治立场，拥护中国共产党领导，遵守宪法和各项法律法规，贯彻落实党和国家方针政策，</w:t>
      </w:r>
      <w:proofErr w:type="gramStart"/>
      <w:r w:rsidRPr="003611CC">
        <w:rPr>
          <w:rFonts w:hint="eastAsia"/>
          <w:sz w:val="24"/>
        </w:rPr>
        <w:t>践行</w:t>
      </w:r>
      <w:proofErr w:type="gramEnd"/>
      <w:r w:rsidRPr="003611CC">
        <w:rPr>
          <w:rFonts w:hint="eastAsia"/>
          <w:sz w:val="24"/>
        </w:rPr>
        <w:t>社会主义核心价值观。</w:t>
      </w:r>
    </w:p>
    <w:p w14:paraId="5803578C" w14:textId="77777777" w:rsidR="003611CC" w:rsidRPr="003611CC" w:rsidRDefault="003611CC" w:rsidP="003611CC">
      <w:pPr>
        <w:spacing w:line="440" w:lineRule="exact"/>
        <w:ind w:firstLineChars="200" w:firstLine="480"/>
        <w:rPr>
          <w:sz w:val="24"/>
        </w:rPr>
      </w:pPr>
      <w:r w:rsidRPr="003611CC">
        <w:rPr>
          <w:rFonts w:hint="eastAsia"/>
          <w:sz w:val="24"/>
        </w:rPr>
        <w:t>第六条</w:t>
      </w:r>
      <w:r w:rsidRPr="003611CC">
        <w:rPr>
          <w:rFonts w:hint="eastAsia"/>
          <w:sz w:val="24"/>
        </w:rPr>
        <w:t xml:space="preserve">  </w:t>
      </w:r>
      <w:r w:rsidRPr="003611CC">
        <w:rPr>
          <w:rFonts w:hint="eastAsia"/>
          <w:sz w:val="24"/>
        </w:rPr>
        <w:t>高级社会工作师应具有良好的社会责任感和职业使命感，秉承社会工作专业理念，遵守社会工作职业道德，积极维护职业形象。</w:t>
      </w:r>
    </w:p>
    <w:p w14:paraId="1342697B" w14:textId="77777777" w:rsidR="003611CC" w:rsidRPr="003611CC" w:rsidRDefault="003611CC" w:rsidP="003611CC">
      <w:pPr>
        <w:spacing w:line="440" w:lineRule="exact"/>
        <w:ind w:firstLineChars="200" w:firstLine="480"/>
        <w:rPr>
          <w:sz w:val="24"/>
        </w:rPr>
      </w:pPr>
      <w:r w:rsidRPr="003611CC">
        <w:rPr>
          <w:rFonts w:hint="eastAsia"/>
          <w:sz w:val="24"/>
        </w:rPr>
        <w:t>第七条</w:t>
      </w:r>
      <w:r w:rsidRPr="003611CC">
        <w:rPr>
          <w:rFonts w:hint="eastAsia"/>
          <w:sz w:val="24"/>
        </w:rPr>
        <w:t xml:space="preserve">  </w:t>
      </w:r>
      <w:r w:rsidRPr="003611CC">
        <w:rPr>
          <w:rFonts w:hint="eastAsia"/>
          <w:sz w:val="24"/>
        </w:rPr>
        <w:t>高级社会工作师应具备的职业能力：</w:t>
      </w:r>
    </w:p>
    <w:p w14:paraId="75D5626E" w14:textId="77777777" w:rsidR="003611CC" w:rsidRPr="003611CC" w:rsidRDefault="003611CC" w:rsidP="003611CC">
      <w:pPr>
        <w:spacing w:line="440" w:lineRule="exact"/>
        <w:ind w:firstLineChars="200" w:firstLine="480"/>
        <w:rPr>
          <w:sz w:val="24"/>
        </w:rPr>
      </w:pPr>
      <w:r w:rsidRPr="003611CC">
        <w:rPr>
          <w:rFonts w:hint="eastAsia"/>
          <w:sz w:val="24"/>
        </w:rPr>
        <w:t>（一）能够熟练运用社会工作专业理论、方法、技巧和相关政策法规，提供高质量的专业服务，解决复杂疑难专业问题；</w:t>
      </w:r>
    </w:p>
    <w:p w14:paraId="162E127F" w14:textId="77777777" w:rsidR="003611CC" w:rsidRPr="003611CC" w:rsidRDefault="003611CC" w:rsidP="003611CC">
      <w:pPr>
        <w:spacing w:line="440" w:lineRule="exact"/>
        <w:ind w:firstLineChars="200" w:firstLine="480"/>
        <w:rPr>
          <w:sz w:val="24"/>
        </w:rPr>
      </w:pPr>
      <w:r w:rsidRPr="003611CC">
        <w:rPr>
          <w:rFonts w:hint="eastAsia"/>
          <w:sz w:val="24"/>
        </w:rPr>
        <w:t>（二）能够发挥专业骨干作用，组织设计、实施和评估社会服务方案或项目，提升服务管理水平；</w:t>
      </w:r>
    </w:p>
    <w:p w14:paraId="0088416C" w14:textId="77777777" w:rsidR="003611CC" w:rsidRPr="003611CC" w:rsidRDefault="003611CC" w:rsidP="003611CC">
      <w:pPr>
        <w:spacing w:line="440" w:lineRule="exact"/>
        <w:ind w:firstLineChars="200" w:firstLine="480"/>
        <w:rPr>
          <w:sz w:val="24"/>
        </w:rPr>
      </w:pPr>
      <w:r w:rsidRPr="003611CC">
        <w:rPr>
          <w:rFonts w:hint="eastAsia"/>
          <w:sz w:val="24"/>
        </w:rPr>
        <w:t>（三）能够对助理社会工作师、社会工作师等社会工作从业人员开展专业督导，帮助其解决专业难题，提高职业能力；</w:t>
      </w:r>
    </w:p>
    <w:p w14:paraId="064270F4" w14:textId="77777777" w:rsidR="003611CC" w:rsidRPr="003611CC" w:rsidRDefault="003611CC" w:rsidP="003611CC">
      <w:pPr>
        <w:spacing w:line="440" w:lineRule="exact"/>
        <w:ind w:firstLineChars="200" w:firstLine="480"/>
        <w:rPr>
          <w:sz w:val="24"/>
        </w:rPr>
      </w:pPr>
      <w:r w:rsidRPr="003611CC">
        <w:rPr>
          <w:rFonts w:hint="eastAsia"/>
          <w:sz w:val="24"/>
        </w:rPr>
        <w:t>（四）能够开展社会工作政策、理论与实务研究，总结提炼社会工作实务经验，创新社会工作专业方法，针对具体社会问题的解决及有关政策的制定提出建设性意见建议。</w:t>
      </w:r>
    </w:p>
    <w:p w14:paraId="3DF3F445" w14:textId="77777777" w:rsidR="003611CC" w:rsidRPr="003611CC" w:rsidRDefault="003611CC" w:rsidP="003611CC">
      <w:pPr>
        <w:spacing w:line="440" w:lineRule="exact"/>
        <w:ind w:firstLineChars="200" w:firstLine="480"/>
        <w:rPr>
          <w:sz w:val="24"/>
        </w:rPr>
      </w:pPr>
      <w:r w:rsidRPr="003611CC">
        <w:rPr>
          <w:rFonts w:hint="eastAsia"/>
          <w:sz w:val="24"/>
        </w:rPr>
        <w:t>第八条</w:t>
      </w:r>
      <w:r w:rsidRPr="003611CC">
        <w:rPr>
          <w:rFonts w:hint="eastAsia"/>
          <w:sz w:val="24"/>
        </w:rPr>
        <w:t xml:space="preserve">  </w:t>
      </w:r>
      <w:r w:rsidRPr="003611CC">
        <w:rPr>
          <w:rFonts w:hint="eastAsia"/>
          <w:sz w:val="24"/>
        </w:rPr>
        <w:t>取得高级社会工作师资格的人员，应当接受继续教育，定期更新知识，不断提高职业素质与能力。</w:t>
      </w:r>
    </w:p>
    <w:p w14:paraId="52EEBFCF" w14:textId="77777777" w:rsidR="003611CC" w:rsidRPr="003611CC" w:rsidRDefault="003611CC" w:rsidP="003611CC">
      <w:pPr>
        <w:spacing w:line="440" w:lineRule="exact"/>
        <w:jc w:val="center"/>
        <w:rPr>
          <w:b/>
          <w:sz w:val="24"/>
        </w:rPr>
      </w:pPr>
      <w:r w:rsidRPr="003611CC">
        <w:rPr>
          <w:rFonts w:hint="eastAsia"/>
          <w:b/>
          <w:sz w:val="24"/>
        </w:rPr>
        <w:t>第三章</w:t>
      </w:r>
      <w:r w:rsidRPr="003611CC">
        <w:rPr>
          <w:rFonts w:hint="eastAsia"/>
          <w:b/>
          <w:sz w:val="24"/>
        </w:rPr>
        <w:t xml:space="preserve">  </w:t>
      </w:r>
      <w:r w:rsidRPr="003611CC">
        <w:rPr>
          <w:rFonts w:hint="eastAsia"/>
          <w:b/>
          <w:sz w:val="24"/>
        </w:rPr>
        <w:t>考</w:t>
      </w:r>
      <w:r w:rsidRPr="003611CC">
        <w:rPr>
          <w:rFonts w:hint="eastAsia"/>
          <w:b/>
          <w:sz w:val="24"/>
        </w:rPr>
        <w:t xml:space="preserve">  </w:t>
      </w:r>
      <w:r w:rsidRPr="003611CC">
        <w:rPr>
          <w:rFonts w:hint="eastAsia"/>
          <w:b/>
          <w:sz w:val="24"/>
        </w:rPr>
        <w:t>试</w:t>
      </w:r>
    </w:p>
    <w:p w14:paraId="2C414064" w14:textId="77777777" w:rsidR="003611CC" w:rsidRPr="003611CC" w:rsidRDefault="003611CC" w:rsidP="003611CC">
      <w:pPr>
        <w:spacing w:line="440" w:lineRule="exact"/>
        <w:ind w:firstLineChars="200" w:firstLine="480"/>
        <w:rPr>
          <w:sz w:val="24"/>
        </w:rPr>
      </w:pPr>
      <w:r w:rsidRPr="003611CC">
        <w:rPr>
          <w:rFonts w:hint="eastAsia"/>
          <w:sz w:val="24"/>
        </w:rPr>
        <w:t>第九条</w:t>
      </w:r>
      <w:r w:rsidRPr="003611CC">
        <w:rPr>
          <w:rFonts w:hint="eastAsia"/>
          <w:sz w:val="24"/>
        </w:rPr>
        <w:t xml:space="preserve">  </w:t>
      </w:r>
      <w:r w:rsidRPr="003611CC">
        <w:rPr>
          <w:rFonts w:hint="eastAsia"/>
          <w:sz w:val="24"/>
        </w:rPr>
        <w:t>高级社会工作师考试实行全国统一大纲、统一命题、统一组织，原则上每年举行一次。</w:t>
      </w:r>
    </w:p>
    <w:p w14:paraId="5E500E26" w14:textId="77777777" w:rsidR="003611CC" w:rsidRPr="003611CC" w:rsidRDefault="003611CC" w:rsidP="003611CC">
      <w:pPr>
        <w:spacing w:line="440" w:lineRule="exact"/>
        <w:ind w:firstLineChars="200" w:firstLine="480"/>
        <w:rPr>
          <w:sz w:val="24"/>
        </w:rPr>
      </w:pPr>
      <w:r w:rsidRPr="003611CC">
        <w:rPr>
          <w:rFonts w:hint="eastAsia"/>
          <w:sz w:val="24"/>
        </w:rPr>
        <w:t>第十条</w:t>
      </w:r>
      <w:r w:rsidRPr="003611CC">
        <w:rPr>
          <w:rFonts w:hint="eastAsia"/>
          <w:sz w:val="24"/>
        </w:rPr>
        <w:t xml:space="preserve">  </w:t>
      </w:r>
      <w:r w:rsidRPr="003611CC">
        <w:rPr>
          <w:rFonts w:hint="eastAsia"/>
          <w:sz w:val="24"/>
        </w:rPr>
        <w:t>民政部负责组织专家编写考试大纲，组织命题、审题、阅卷，提出考试合格标准建议。人力资源社会保障部负责组织专家审定考试大纲，会同民政部确定考试合格标准。高级社会工作师考试具体考务工</w:t>
      </w:r>
      <w:proofErr w:type="gramStart"/>
      <w:r w:rsidRPr="003611CC">
        <w:rPr>
          <w:rFonts w:hint="eastAsia"/>
          <w:sz w:val="24"/>
        </w:rPr>
        <w:t>作委托</w:t>
      </w:r>
      <w:proofErr w:type="gramEnd"/>
      <w:r w:rsidRPr="003611CC">
        <w:rPr>
          <w:rFonts w:hint="eastAsia"/>
          <w:sz w:val="24"/>
        </w:rPr>
        <w:t>人力资源社会保障</w:t>
      </w:r>
      <w:r w:rsidRPr="003611CC">
        <w:rPr>
          <w:rFonts w:hint="eastAsia"/>
          <w:sz w:val="24"/>
        </w:rPr>
        <w:lastRenderedPageBreak/>
        <w:t>部人事考试中心组织实施。</w:t>
      </w:r>
    </w:p>
    <w:p w14:paraId="403BAF22" w14:textId="77777777" w:rsidR="003611CC" w:rsidRPr="003611CC" w:rsidRDefault="003611CC" w:rsidP="003611CC">
      <w:pPr>
        <w:spacing w:line="440" w:lineRule="exact"/>
        <w:ind w:firstLineChars="200" w:firstLine="480"/>
        <w:rPr>
          <w:sz w:val="24"/>
        </w:rPr>
      </w:pPr>
      <w:r w:rsidRPr="003611CC">
        <w:rPr>
          <w:rFonts w:hint="eastAsia"/>
          <w:sz w:val="24"/>
        </w:rPr>
        <w:t>第十一条</w:t>
      </w:r>
      <w:r w:rsidRPr="003611CC">
        <w:rPr>
          <w:rFonts w:hint="eastAsia"/>
          <w:sz w:val="24"/>
        </w:rPr>
        <w:t xml:space="preserve">  </w:t>
      </w:r>
      <w:r w:rsidRPr="003611CC">
        <w:rPr>
          <w:rFonts w:hint="eastAsia"/>
          <w:sz w:val="24"/>
        </w:rPr>
        <w:t>考试设《社会工作实务（高级）》科目。主要考察应试者运用社会工作专业理念、理论、方法、技巧及相关法规政策开展服务、管理、督导和研究的综合能力。</w:t>
      </w:r>
    </w:p>
    <w:p w14:paraId="4CBA7156" w14:textId="77777777" w:rsidR="003611CC" w:rsidRPr="003611CC" w:rsidRDefault="003611CC" w:rsidP="003611CC">
      <w:pPr>
        <w:spacing w:line="440" w:lineRule="exact"/>
        <w:ind w:firstLineChars="200" w:firstLine="480"/>
        <w:rPr>
          <w:sz w:val="24"/>
        </w:rPr>
      </w:pPr>
      <w:r w:rsidRPr="003611CC">
        <w:rPr>
          <w:rFonts w:hint="eastAsia"/>
          <w:sz w:val="24"/>
        </w:rPr>
        <w:t>考试时间为</w:t>
      </w:r>
      <w:r w:rsidRPr="003611CC">
        <w:rPr>
          <w:rFonts w:hint="eastAsia"/>
          <w:sz w:val="24"/>
        </w:rPr>
        <w:t>180</w:t>
      </w:r>
      <w:r w:rsidRPr="003611CC">
        <w:rPr>
          <w:rFonts w:hint="eastAsia"/>
          <w:sz w:val="24"/>
        </w:rPr>
        <w:t>分钟，采取闭卷作答的方式进行。</w:t>
      </w:r>
    </w:p>
    <w:p w14:paraId="279ABCBF" w14:textId="77777777" w:rsidR="003611CC" w:rsidRPr="003611CC" w:rsidRDefault="003611CC" w:rsidP="003611CC">
      <w:pPr>
        <w:spacing w:line="440" w:lineRule="exact"/>
        <w:ind w:firstLineChars="200" w:firstLine="480"/>
        <w:rPr>
          <w:sz w:val="24"/>
        </w:rPr>
      </w:pPr>
      <w:r w:rsidRPr="003611CC">
        <w:rPr>
          <w:rFonts w:hint="eastAsia"/>
          <w:sz w:val="24"/>
        </w:rPr>
        <w:t>第十二条</w:t>
      </w:r>
      <w:r w:rsidRPr="003611CC">
        <w:rPr>
          <w:rFonts w:hint="eastAsia"/>
          <w:sz w:val="24"/>
        </w:rPr>
        <w:t xml:space="preserve">  </w:t>
      </w:r>
      <w:r w:rsidRPr="003611CC">
        <w:rPr>
          <w:rFonts w:hint="eastAsia"/>
          <w:sz w:val="24"/>
        </w:rPr>
        <w:t>报名参加考试的人员，需同时具备以下条件：</w:t>
      </w:r>
    </w:p>
    <w:p w14:paraId="7647B051" w14:textId="77777777" w:rsidR="003611CC" w:rsidRPr="003611CC" w:rsidRDefault="003611CC" w:rsidP="003611CC">
      <w:pPr>
        <w:spacing w:line="440" w:lineRule="exact"/>
        <w:ind w:firstLineChars="200" w:firstLine="480"/>
        <w:rPr>
          <w:sz w:val="24"/>
        </w:rPr>
      </w:pPr>
      <w:r w:rsidRPr="003611CC">
        <w:rPr>
          <w:rFonts w:hint="eastAsia"/>
          <w:sz w:val="24"/>
        </w:rPr>
        <w:t>（一）拥护中国共产党领导，遵守国家宪法、法律、法规，热爱社会工作事业，具有良好的职业道德；</w:t>
      </w:r>
    </w:p>
    <w:p w14:paraId="374417D3" w14:textId="77777777" w:rsidR="003611CC" w:rsidRPr="003611CC" w:rsidRDefault="003611CC" w:rsidP="003611CC">
      <w:pPr>
        <w:spacing w:line="440" w:lineRule="exact"/>
        <w:ind w:firstLineChars="200" w:firstLine="480"/>
        <w:rPr>
          <w:sz w:val="24"/>
        </w:rPr>
      </w:pPr>
      <w:r w:rsidRPr="003611CC">
        <w:rPr>
          <w:rFonts w:hint="eastAsia"/>
          <w:sz w:val="24"/>
        </w:rPr>
        <w:t>（二）具有本科及以上学历（或学士及以上学位）；</w:t>
      </w:r>
    </w:p>
    <w:p w14:paraId="4A52D1FE" w14:textId="77777777" w:rsidR="003611CC" w:rsidRPr="003611CC" w:rsidRDefault="003611CC" w:rsidP="003611CC">
      <w:pPr>
        <w:spacing w:line="440" w:lineRule="exact"/>
        <w:ind w:firstLineChars="200" w:firstLine="480"/>
        <w:rPr>
          <w:sz w:val="24"/>
        </w:rPr>
      </w:pPr>
      <w:r w:rsidRPr="003611CC">
        <w:rPr>
          <w:rFonts w:hint="eastAsia"/>
          <w:sz w:val="24"/>
        </w:rPr>
        <w:t>（三）在通过全国社会工作者职业水平考试取得社会工作师（中级）资格后，从事社会工作满</w:t>
      </w:r>
      <w:r w:rsidRPr="003611CC">
        <w:rPr>
          <w:rFonts w:hint="eastAsia"/>
          <w:sz w:val="24"/>
        </w:rPr>
        <w:t>5</w:t>
      </w:r>
      <w:r w:rsidRPr="003611CC">
        <w:rPr>
          <w:rFonts w:hint="eastAsia"/>
          <w:sz w:val="24"/>
        </w:rPr>
        <w:t>年，截止日期为考试报名年度的当年年底。</w:t>
      </w:r>
    </w:p>
    <w:p w14:paraId="664EDD08" w14:textId="77777777" w:rsidR="003611CC" w:rsidRPr="003611CC" w:rsidRDefault="003611CC" w:rsidP="003611CC">
      <w:pPr>
        <w:spacing w:line="440" w:lineRule="exact"/>
        <w:ind w:firstLineChars="200" w:firstLine="480"/>
        <w:rPr>
          <w:sz w:val="24"/>
        </w:rPr>
      </w:pPr>
      <w:r w:rsidRPr="003611CC">
        <w:rPr>
          <w:rFonts w:hint="eastAsia"/>
          <w:sz w:val="24"/>
        </w:rPr>
        <w:t>第十三条</w:t>
      </w:r>
      <w:r w:rsidRPr="003611CC">
        <w:rPr>
          <w:rFonts w:hint="eastAsia"/>
          <w:sz w:val="24"/>
        </w:rPr>
        <w:t xml:space="preserve">  </w:t>
      </w:r>
      <w:r w:rsidRPr="003611CC">
        <w:rPr>
          <w:rFonts w:hint="eastAsia"/>
          <w:sz w:val="24"/>
        </w:rPr>
        <w:t>符合考试报名条件的人员，可按照有关规定完成报名。各地人力资源社会保障部门会同民政部门负责资格审核，审查合格后，由考试管理机构核发准考证。应试人员凭准考证及有关身份证明，在指定时间、地点参加考试。中央和国家机关各部门及其所属单位的人员参加考试，实行属地管理原则。</w:t>
      </w:r>
    </w:p>
    <w:p w14:paraId="7A825AFD" w14:textId="77777777" w:rsidR="003611CC" w:rsidRPr="003611CC" w:rsidRDefault="003611CC" w:rsidP="003611CC">
      <w:pPr>
        <w:spacing w:line="440" w:lineRule="exact"/>
        <w:ind w:firstLineChars="200" w:firstLine="480"/>
        <w:rPr>
          <w:sz w:val="24"/>
        </w:rPr>
      </w:pPr>
      <w:r w:rsidRPr="003611CC">
        <w:rPr>
          <w:rFonts w:hint="eastAsia"/>
          <w:sz w:val="24"/>
        </w:rPr>
        <w:t>第十四条</w:t>
      </w:r>
      <w:r w:rsidRPr="003611CC">
        <w:rPr>
          <w:rFonts w:hint="eastAsia"/>
          <w:sz w:val="24"/>
        </w:rPr>
        <w:t xml:space="preserve">  </w:t>
      </w:r>
      <w:r w:rsidRPr="003611CC">
        <w:rPr>
          <w:rFonts w:hint="eastAsia"/>
          <w:sz w:val="24"/>
        </w:rPr>
        <w:t>高级社会工作师考试考点原则上设在省会城市和直辖市的大、中专院校或高考定点学校。</w:t>
      </w:r>
    </w:p>
    <w:p w14:paraId="75E98901" w14:textId="77777777" w:rsidR="003611CC" w:rsidRPr="003611CC" w:rsidRDefault="003611CC" w:rsidP="003611CC">
      <w:pPr>
        <w:spacing w:line="440" w:lineRule="exact"/>
        <w:ind w:firstLineChars="200" w:firstLine="480"/>
        <w:rPr>
          <w:sz w:val="24"/>
        </w:rPr>
      </w:pPr>
      <w:r w:rsidRPr="003611CC">
        <w:rPr>
          <w:rFonts w:hint="eastAsia"/>
          <w:sz w:val="24"/>
        </w:rPr>
        <w:t>第十五条</w:t>
      </w:r>
      <w:r w:rsidRPr="003611CC">
        <w:rPr>
          <w:rFonts w:hint="eastAsia"/>
          <w:sz w:val="24"/>
        </w:rPr>
        <w:t xml:space="preserve">  </w:t>
      </w:r>
      <w:r w:rsidRPr="003611CC">
        <w:rPr>
          <w:rFonts w:hint="eastAsia"/>
          <w:sz w:val="24"/>
        </w:rPr>
        <w:t>对达到考试合格标准的人员，颁发高级社会工作师考试成绩合格证明。该</w:t>
      </w:r>
      <w:proofErr w:type="gramStart"/>
      <w:r w:rsidRPr="003611CC">
        <w:rPr>
          <w:rFonts w:hint="eastAsia"/>
          <w:sz w:val="24"/>
        </w:rPr>
        <w:t>证明自</w:t>
      </w:r>
      <w:proofErr w:type="gramEnd"/>
      <w:r w:rsidRPr="003611CC">
        <w:rPr>
          <w:rFonts w:hint="eastAsia"/>
          <w:sz w:val="24"/>
        </w:rPr>
        <w:t>颁发之日起，在全国范围</w:t>
      </w:r>
      <w:r w:rsidRPr="003611CC">
        <w:rPr>
          <w:rFonts w:hint="eastAsia"/>
          <w:sz w:val="24"/>
        </w:rPr>
        <w:t>3</w:t>
      </w:r>
      <w:r w:rsidRPr="003611CC">
        <w:rPr>
          <w:rFonts w:hint="eastAsia"/>
          <w:sz w:val="24"/>
        </w:rPr>
        <w:t>年内有效。</w:t>
      </w:r>
    </w:p>
    <w:p w14:paraId="1B39D730" w14:textId="77777777" w:rsidR="003611CC" w:rsidRPr="003611CC" w:rsidRDefault="003611CC" w:rsidP="003611CC">
      <w:pPr>
        <w:spacing w:line="440" w:lineRule="exact"/>
        <w:jc w:val="center"/>
        <w:rPr>
          <w:b/>
          <w:sz w:val="24"/>
        </w:rPr>
      </w:pPr>
      <w:r w:rsidRPr="003611CC">
        <w:rPr>
          <w:rFonts w:hint="eastAsia"/>
          <w:b/>
          <w:sz w:val="24"/>
        </w:rPr>
        <w:t>第四章</w:t>
      </w:r>
      <w:r w:rsidRPr="003611CC">
        <w:rPr>
          <w:rFonts w:hint="eastAsia"/>
          <w:b/>
          <w:sz w:val="24"/>
        </w:rPr>
        <w:t xml:space="preserve">  </w:t>
      </w:r>
      <w:r w:rsidRPr="003611CC">
        <w:rPr>
          <w:rFonts w:hint="eastAsia"/>
          <w:b/>
          <w:sz w:val="24"/>
        </w:rPr>
        <w:t>评</w:t>
      </w:r>
      <w:r w:rsidRPr="003611CC">
        <w:rPr>
          <w:rFonts w:hint="eastAsia"/>
          <w:b/>
          <w:sz w:val="24"/>
        </w:rPr>
        <w:t xml:space="preserve">  </w:t>
      </w:r>
      <w:r w:rsidRPr="003611CC">
        <w:rPr>
          <w:rFonts w:hint="eastAsia"/>
          <w:b/>
          <w:sz w:val="24"/>
        </w:rPr>
        <w:t>审</w:t>
      </w:r>
    </w:p>
    <w:p w14:paraId="15010E9A" w14:textId="77777777" w:rsidR="003611CC" w:rsidRPr="003611CC" w:rsidRDefault="003611CC" w:rsidP="003611CC">
      <w:pPr>
        <w:spacing w:line="440" w:lineRule="exact"/>
        <w:ind w:firstLineChars="200" w:firstLine="480"/>
        <w:rPr>
          <w:sz w:val="24"/>
        </w:rPr>
      </w:pPr>
      <w:r w:rsidRPr="003611CC">
        <w:rPr>
          <w:rFonts w:hint="eastAsia"/>
          <w:sz w:val="24"/>
        </w:rPr>
        <w:t>第十六条</w:t>
      </w:r>
      <w:r w:rsidRPr="003611CC">
        <w:rPr>
          <w:rFonts w:hint="eastAsia"/>
          <w:sz w:val="24"/>
        </w:rPr>
        <w:t xml:space="preserve">  </w:t>
      </w:r>
      <w:r w:rsidRPr="003611CC">
        <w:rPr>
          <w:rFonts w:hint="eastAsia"/>
          <w:sz w:val="24"/>
        </w:rPr>
        <w:t>全国社会工作者职业水平评价办公室负责高级社会工作师评审的组织管理工作。各省、自治区、直辖市人力资源社会保障部门会同民政部门承担本地区高级社会工作师评审的具体组织管理工作。</w:t>
      </w:r>
    </w:p>
    <w:p w14:paraId="6499EC54" w14:textId="77777777" w:rsidR="003611CC" w:rsidRPr="003611CC" w:rsidRDefault="003611CC" w:rsidP="003611CC">
      <w:pPr>
        <w:spacing w:line="440" w:lineRule="exact"/>
        <w:ind w:firstLineChars="200" w:firstLine="480"/>
        <w:rPr>
          <w:sz w:val="24"/>
        </w:rPr>
      </w:pPr>
      <w:r w:rsidRPr="003611CC">
        <w:rPr>
          <w:rFonts w:hint="eastAsia"/>
          <w:sz w:val="24"/>
        </w:rPr>
        <w:t>第十七条</w:t>
      </w:r>
      <w:r w:rsidRPr="003611CC">
        <w:rPr>
          <w:rFonts w:hint="eastAsia"/>
          <w:sz w:val="24"/>
        </w:rPr>
        <w:t xml:space="preserve">  </w:t>
      </w:r>
      <w:r w:rsidRPr="003611CC">
        <w:rPr>
          <w:rFonts w:hint="eastAsia"/>
          <w:sz w:val="24"/>
        </w:rPr>
        <w:t>高级社会工作师评审工作由高级社会工作师评审委员会承担。全国社会工作者职业水平评价办公室组建全国高级社会工作师评审委员会。具备条件的省、自治区、直辖市由当地民政部门提出申请，经同级人力资源社会保障部门同意后也可组建高级社会工作师评审委员会。鼓励具备条件的行业协会、专业学会经授权后组建高级社会工作师评审委员会。</w:t>
      </w:r>
    </w:p>
    <w:p w14:paraId="000C502D" w14:textId="77777777" w:rsidR="003611CC" w:rsidRPr="003611CC" w:rsidRDefault="003611CC" w:rsidP="003611CC">
      <w:pPr>
        <w:spacing w:line="440" w:lineRule="exact"/>
        <w:ind w:firstLineChars="200" w:firstLine="480"/>
        <w:rPr>
          <w:sz w:val="24"/>
        </w:rPr>
      </w:pPr>
      <w:r w:rsidRPr="003611CC">
        <w:rPr>
          <w:rFonts w:hint="eastAsia"/>
          <w:sz w:val="24"/>
        </w:rPr>
        <w:t>高级社会工作师评审委员会组建办法另行制定。</w:t>
      </w:r>
    </w:p>
    <w:p w14:paraId="736C72E9" w14:textId="77777777" w:rsidR="003611CC" w:rsidRPr="003611CC" w:rsidRDefault="003611CC" w:rsidP="003611CC">
      <w:pPr>
        <w:spacing w:line="440" w:lineRule="exact"/>
        <w:ind w:firstLineChars="200" w:firstLine="480"/>
        <w:rPr>
          <w:sz w:val="24"/>
        </w:rPr>
      </w:pPr>
      <w:r w:rsidRPr="003611CC">
        <w:rPr>
          <w:rFonts w:hint="eastAsia"/>
          <w:sz w:val="24"/>
        </w:rPr>
        <w:t>第十八条</w:t>
      </w:r>
      <w:r w:rsidRPr="003611CC">
        <w:rPr>
          <w:rFonts w:hint="eastAsia"/>
          <w:sz w:val="24"/>
        </w:rPr>
        <w:t xml:space="preserve">  </w:t>
      </w:r>
      <w:r w:rsidRPr="003611CC">
        <w:rPr>
          <w:rFonts w:hint="eastAsia"/>
          <w:sz w:val="24"/>
        </w:rPr>
        <w:t>各省、自治区、直辖市高级社会工作师评审委员会负责本地区人员的评审工作。中央和国家机关各部门及其所属的在京单位人员的评审工作，由</w:t>
      </w:r>
      <w:r w:rsidRPr="003611CC">
        <w:rPr>
          <w:rFonts w:hint="eastAsia"/>
          <w:sz w:val="24"/>
        </w:rPr>
        <w:lastRenderedPageBreak/>
        <w:t>全国高级社会工作师评审委员会负责，驻各地的中央和国家机关各部门及其所属单位人员的评审工作，原则上实行属地管理，亦可根据情况委托全国高级社会工作师评审委员会代为评审。</w:t>
      </w:r>
    </w:p>
    <w:p w14:paraId="22814710" w14:textId="77777777" w:rsidR="003611CC" w:rsidRPr="003611CC" w:rsidRDefault="003611CC" w:rsidP="003611CC">
      <w:pPr>
        <w:spacing w:line="440" w:lineRule="exact"/>
        <w:ind w:firstLineChars="200" w:firstLine="480"/>
        <w:rPr>
          <w:sz w:val="24"/>
        </w:rPr>
      </w:pPr>
      <w:r w:rsidRPr="003611CC">
        <w:rPr>
          <w:rFonts w:hint="eastAsia"/>
          <w:sz w:val="24"/>
        </w:rPr>
        <w:t>不具备组建高级社会工作师评审委员会条件的省、自治区、直辖市，可委托全国高级社会工作师评审委员会或其他省、自治区、直辖市高级社会工作师评审委员会代为评审。</w:t>
      </w:r>
    </w:p>
    <w:p w14:paraId="54900003" w14:textId="77777777" w:rsidR="003611CC" w:rsidRPr="003611CC" w:rsidRDefault="003611CC" w:rsidP="003611CC">
      <w:pPr>
        <w:spacing w:line="440" w:lineRule="exact"/>
        <w:ind w:firstLineChars="200" w:firstLine="480"/>
        <w:rPr>
          <w:sz w:val="24"/>
        </w:rPr>
      </w:pPr>
      <w:r w:rsidRPr="003611CC">
        <w:rPr>
          <w:rFonts w:hint="eastAsia"/>
          <w:sz w:val="24"/>
        </w:rPr>
        <w:t>第十九条</w:t>
      </w:r>
      <w:r w:rsidRPr="003611CC">
        <w:rPr>
          <w:rFonts w:hint="eastAsia"/>
          <w:sz w:val="24"/>
        </w:rPr>
        <w:t xml:space="preserve">  </w:t>
      </w:r>
      <w:r w:rsidRPr="003611CC">
        <w:rPr>
          <w:rFonts w:hint="eastAsia"/>
          <w:sz w:val="24"/>
        </w:rPr>
        <w:t>高级社会工作师评审委员会成员应坚定正确政治立场，拥护中国共产党领导，具有较高社会工作专业水平、作风正派、办事公道，且满足下列基本条件之一：</w:t>
      </w:r>
    </w:p>
    <w:p w14:paraId="335D4CB5" w14:textId="77777777" w:rsidR="003611CC" w:rsidRPr="003611CC" w:rsidRDefault="003611CC" w:rsidP="003611CC">
      <w:pPr>
        <w:spacing w:line="440" w:lineRule="exact"/>
        <w:ind w:firstLineChars="200" w:firstLine="480"/>
        <w:rPr>
          <w:sz w:val="24"/>
        </w:rPr>
      </w:pPr>
      <w:r w:rsidRPr="003611CC">
        <w:rPr>
          <w:rFonts w:hint="eastAsia"/>
          <w:sz w:val="24"/>
        </w:rPr>
        <w:t>（一）具有高级社会工作师资格，且具有</w:t>
      </w:r>
      <w:r w:rsidRPr="003611CC">
        <w:rPr>
          <w:rFonts w:hint="eastAsia"/>
          <w:sz w:val="24"/>
        </w:rPr>
        <w:t>10</w:t>
      </w:r>
      <w:r w:rsidRPr="003611CC">
        <w:rPr>
          <w:rFonts w:hint="eastAsia"/>
          <w:sz w:val="24"/>
        </w:rPr>
        <w:t>年以上社会工作从业经历。</w:t>
      </w:r>
    </w:p>
    <w:p w14:paraId="1D547886" w14:textId="77777777" w:rsidR="003611CC" w:rsidRPr="003611CC" w:rsidRDefault="003611CC" w:rsidP="003611CC">
      <w:pPr>
        <w:spacing w:line="440" w:lineRule="exact"/>
        <w:ind w:firstLineChars="200" w:firstLine="480"/>
        <w:rPr>
          <w:sz w:val="24"/>
        </w:rPr>
      </w:pPr>
      <w:r w:rsidRPr="003611CC">
        <w:rPr>
          <w:rFonts w:hint="eastAsia"/>
          <w:sz w:val="24"/>
        </w:rPr>
        <w:t>（二）具有正高级职称，且具有</w:t>
      </w:r>
      <w:r w:rsidRPr="003611CC">
        <w:rPr>
          <w:rFonts w:hint="eastAsia"/>
          <w:sz w:val="24"/>
        </w:rPr>
        <w:t>10</w:t>
      </w:r>
      <w:r w:rsidRPr="003611CC">
        <w:rPr>
          <w:rFonts w:hint="eastAsia"/>
          <w:sz w:val="24"/>
        </w:rPr>
        <w:t>年以上社会工作教学、科研或实务经历。</w:t>
      </w:r>
    </w:p>
    <w:p w14:paraId="4CA06C12" w14:textId="77777777" w:rsidR="003611CC" w:rsidRPr="003611CC" w:rsidRDefault="003611CC" w:rsidP="003611CC">
      <w:pPr>
        <w:spacing w:line="440" w:lineRule="exact"/>
        <w:ind w:firstLineChars="200" w:firstLine="480"/>
        <w:rPr>
          <w:sz w:val="24"/>
        </w:rPr>
      </w:pPr>
      <w:r w:rsidRPr="003611CC">
        <w:rPr>
          <w:rFonts w:hint="eastAsia"/>
          <w:sz w:val="24"/>
        </w:rPr>
        <w:t>第二十条</w:t>
      </w:r>
      <w:r w:rsidRPr="003611CC">
        <w:rPr>
          <w:rFonts w:hint="eastAsia"/>
          <w:sz w:val="24"/>
        </w:rPr>
        <w:t xml:space="preserve">  </w:t>
      </w:r>
      <w:r w:rsidRPr="003611CC">
        <w:rPr>
          <w:rFonts w:hint="eastAsia"/>
          <w:sz w:val="24"/>
        </w:rPr>
        <w:t>高级社会工作师评审委员会应由</w:t>
      </w:r>
      <w:r w:rsidRPr="003611CC">
        <w:rPr>
          <w:rFonts w:hint="eastAsia"/>
          <w:sz w:val="24"/>
        </w:rPr>
        <w:t>25</w:t>
      </w:r>
      <w:r w:rsidRPr="003611CC">
        <w:rPr>
          <w:rFonts w:hint="eastAsia"/>
          <w:sz w:val="24"/>
        </w:rPr>
        <w:t>人以上组成，应统筹考虑评委的专业背景和工作领域。高级社会工作师评审委员会成员应适时调整，逐步实现以具有高级社会工作师资格的评委为主体。探索组建高级社会工作师评审委员会专家库。</w:t>
      </w:r>
    </w:p>
    <w:p w14:paraId="415EBBA4" w14:textId="77777777" w:rsidR="003611CC" w:rsidRPr="003611CC" w:rsidRDefault="003611CC" w:rsidP="003611CC">
      <w:pPr>
        <w:spacing w:line="440" w:lineRule="exact"/>
        <w:ind w:firstLineChars="200" w:firstLine="480"/>
        <w:rPr>
          <w:sz w:val="24"/>
        </w:rPr>
      </w:pPr>
      <w:r w:rsidRPr="003611CC">
        <w:rPr>
          <w:rFonts w:hint="eastAsia"/>
          <w:sz w:val="24"/>
        </w:rPr>
        <w:t>第二十一条</w:t>
      </w:r>
      <w:r w:rsidRPr="003611CC">
        <w:rPr>
          <w:rFonts w:hint="eastAsia"/>
          <w:sz w:val="24"/>
        </w:rPr>
        <w:t xml:space="preserve">  </w:t>
      </w:r>
      <w:r w:rsidRPr="003611CC">
        <w:rPr>
          <w:rFonts w:hint="eastAsia"/>
          <w:sz w:val="24"/>
        </w:rPr>
        <w:t>评审工作原则上每年组织一次。</w:t>
      </w:r>
    </w:p>
    <w:p w14:paraId="6A5158E5" w14:textId="77777777" w:rsidR="003611CC" w:rsidRPr="003611CC" w:rsidRDefault="003611CC" w:rsidP="003611CC">
      <w:pPr>
        <w:spacing w:line="440" w:lineRule="exact"/>
        <w:ind w:firstLineChars="200" w:firstLine="480"/>
        <w:rPr>
          <w:sz w:val="24"/>
        </w:rPr>
      </w:pPr>
      <w:r w:rsidRPr="003611CC">
        <w:rPr>
          <w:rFonts w:hint="eastAsia"/>
          <w:sz w:val="24"/>
        </w:rPr>
        <w:t>第二十二条</w:t>
      </w:r>
      <w:r w:rsidRPr="003611CC">
        <w:rPr>
          <w:rFonts w:hint="eastAsia"/>
          <w:sz w:val="24"/>
        </w:rPr>
        <w:t xml:space="preserve">  </w:t>
      </w:r>
      <w:r w:rsidRPr="003611CC">
        <w:rPr>
          <w:rFonts w:hint="eastAsia"/>
          <w:sz w:val="24"/>
        </w:rPr>
        <w:t>高级社会工作师评审工作按照个人申请、单位推荐、资格审核、专家评审的基本程序进行。</w:t>
      </w:r>
    </w:p>
    <w:p w14:paraId="4DCC2C9F" w14:textId="77777777" w:rsidR="003611CC" w:rsidRPr="003611CC" w:rsidRDefault="003611CC" w:rsidP="003611CC">
      <w:pPr>
        <w:spacing w:line="440" w:lineRule="exact"/>
        <w:ind w:firstLineChars="200" w:firstLine="480"/>
        <w:rPr>
          <w:sz w:val="24"/>
        </w:rPr>
      </w:pPr>
      <w:r w:rsidRPr="003611CC">
        <w:rPr>
          <w:rFonts w:hint="eastAsia"/>
          <w:sz w:val="24"/>
        </w:rPr>
        <w:t>个人申请。申请参加高级社会工作师评审的人员，按照本办法第二十三条的规定准备申报材料，由本人向所在单位提出评审申请。</w:t>
      </w:r>
    </w:p>
    <w:p w14:paraId="2CD8AB07" w14:textId="77777777" w:rsidR="003611CC" w:rsidRPr="003611CC" w:rsidRDefault="003611CC" w:rsidP="003611CC">
      <w:pPr>
        <w:spacing w:line="440" w:lineRule="exact"/>
        <w:ind w:firstLineChars="200" w:firstLine="480"/>
        <w:rPr>
          <w:sz w:val="24"/>
        </w:rPr>
      </w:pPr>
      <w:r w:rsidRPr="003611CC">
        <w:rPr>
          <w:rFonts w:hint="eastAsia"/>
          <w:sz w:val="24"/>
        </w:rPr>
        <w:t>单位推荐。申报材料应当在申请人所在单位进行公示。经公示无异议后，由所在单位为申请人出具同意其参加高级社会工作师评审的推荐意见。</w:t>
      </w:r>
    </w:p>
    <w:p w14:paraId="0F25E82A" w14:textId="77777777" w:rsidR="003611CC" w:rsidRPr="003611CC" w:rsidRDefault="003611CC" w:rsidP="003611CC">
      <w:pPr>
        <w:spacing w:line="440" w:lineRule="exact"/>
        <w:ind w:firstLineChars="200" w:firstLine="480"/>
        <w:rPr>
          <w:sz w:val="24"/>
        </w:rPr>
      </w:pPr>
      <w:r w:rsidRPr="003611CC">
        <w:rPr>
          <w:rFonts w:hint="eastAsia"/>
          <w:sz w:val="24"/>
        </w:rPr>
        <w:t>资格审核。全国社会工作者职业水平评价办公室负责审核中央和国家机关各部门及其所属的在京单位人员提交的申报材料。各省、自治区、直辖市民政部门负责审核本地区人员提交的申报材料。</w:t>
      </w:r>
    </w:p>
    <w:p w14:paraId="3C4844B6" w14:textId="77777777" w:rsidR="003611CC" w:rsidRPr="003611CC" w:rsidRDefault="003611CC" w:rsidP="003611CC">
      <w:pPr>
        <w:spacing w:line="440" w:lineRule="exact"/>
        <w:ind w:firstLineChars="200" w:firstLine="480"/>
        <w:rPr>
          <w:sz w:val="24"/>
        </w:rPr>
      </w:pPr>
      <w:r w:rsidRPr="003611CC">
        <w:rPr>
          <w:rFonts w:hint="eastAsia"/>
          <w:sz w:val="24"/>
        </w:rPr>
        <w:t>专家评审。资格审核通过后，由全国高级社会工作师评审委员会和省、自治区、直辖市高级社会工作师评审委员会通过面试答辩等方式对申请人进行评审。</w:t>
      </w:r>
    </w:p>
    <w:p w14:paraId="3B80CF76" w14:textId="77777777" w:rsidR="003611CC" w:rsidRPr="003611CC" w:rsidRDefault="003611CC" w:rsidP="003611CC">
      <w:pPr>
        <w:spacing w:line="440" w:lineRule="exact"/>
        <w:ind w:firstLineChars="200" w:firstLine="480"/>
        <w:rPr>
          <w:sz w:val="24"/>
        </w:rPr>
      </w:pPr>
      <w:r w:rsidRPr="003611CC">
        <w:rPr>
          <w:rFonts w:hint="eastAsia"/>
          <w:sz w:val="24"/>
        </w:rPr>
        <w:t>第二十三条</w:t>
      </w:r>
      <w:r w:rsidRPr="003611CC">
        <w:rPr>
          <w:rFonts w:hint="eastAsia"/>
          <w:sz w:val="24"/>
        </w:rPr>
        <w:t xml:space="preserve">  </w:t>
      </w:r>
      <w:r w:rsidRPr="003611CC">
        <w:rPr>
          <w:rFonts w:hint="eastAsia"/>
          <w:sz w:val="24"/>
        </w:rPr>
        <w:t>申请参加高级社会工作师评审的人员应同时符合以下基本条件：</w:t>
      </w:r>
    </w:p>
    <w:p w14:paraId="57A3B76F" w14:textId="77777777" w:rsidR="003611CC" w:rsidRPr="003611CC" w:rsidRDefault="003611CC" w:rsidP="003611CC">
      <w:pPr>
        <w:spacing w:line="440" w:lineRule="exact"/>
        <w:ind w:firstLineChars="200" w:firstLine="480"/>
        <w:rPr>
          <w:sz w:val="24"/>
        </w:rPr>
      </w:pPr>
      <w:r w:rsidRPr="003611CC">
        <w:rPr>
          <w:rFonts w:hint="eastAsia"/>
          <w:sz w:val="24"/>
        </w:rPr>
        <w:t>（一）高级社会工作师考试合格证明在有效期内；</w:t>
      </w:r>
    </w:p>
    <w:p w14:paraId="3EC107CC" w14:textId="77777777" w:rsidR="003611CC" w:rsidRPr="003611CC" w:rsidRDefault="003611CC" w:rsidP="003611CC">
      <w:pPr>
        <w:spacing w:line="440" w:lineRule="exact"/>
        <w:ind w:firstLineChars="200" w:firstLine="480"/>
        <w:rPr>
          <w:sz w:val="24"/>
        </w:rPr>
      </w:pPr>
      <w:r w:rsidRPr="003611CC">
        <w:rPr>
          <w:rFonts w:hint="eastAsia"/>
          <w:sz w:val="24"/>
        </w:rPr>
        <w:t>（二）所在单位出具了同意参加高级社会工作师评审的推荐意见；</w:t>
      </w:r>
    </w:p>
    <w:p w14:paraId="0E54FB39" w14:textId="77777777" w:rsidR="003611CC" w:rsidRPr="003611CC" w:rsidRDefault="003611CC" w:rsidP="003611CC">
      <w:pPr>
        <w:spacing w:line="440" w:lineRule="exact"/>
        <w:ind w:firstLineChars="200" w:firstLine="480"/>
        <w:rPr>
          <w:sz w:val="24"/>
        </w:rPr>
      </w:pPr>
      <w:r w:rsidRPr="003611CC">
        <w:rPr>
          <w:rFonts w:hint="eastAsia"/>
          <w:sz w:val="24"/>
        </w:rPr>
        <w:lastRenderedPageBreak/>
        <w:t>（三）取得社会工作师资格后，近五年来社会工作从业经历符合以下条件之一：</w:t>
      </w:r>
    </w:p>
    <w:p w14:paraId="6D367293" w14:textId="77777777" w:rsidR="003611CC" w:rsidRPr="003611CC" w:rsidRDefault="003611CC" w:rsidP="003611CC">
      <w:pPr>
        <w:spacing w:line="440" w:lineRule="exact"/>
        <w:ind w:firstLineChars="200" w:firstLine="480"/>
        <w:rPr>
          <w:sz w:val="24"/>
        </w:rPr>
      </w:pPr>
      <w:r w:rsidRPr="003611CC">
        <w:rPr>
          <w:rFonts w:hint="eastAsia"/>
          <w:sz w:val="24"/>
        </w:rPr>
        <w:t xml:space="preserve">1. </w:t>
      </w:r>
      <w:r w:rsidRPr="003611CC">
        <w:rPr>
          <w:rFonts w:hint="eastAsia"/>
          <w:sz w:val="24"/>
        </w:rPr>
        <w:t>运用社会工作专业理念和方法，平均每年完成不少于</w:t>
      </w:r>
      <w:r w:rsidRPr="003611CC">
        <w:rPr>
          <w:rFonts w:hint="eastAsia"/>
          <w:sz w:val="24"/>
        </w:rPr>
        <w:t>20</w:t>
      </w:r>
      <w:r w:rsidRPr="003611CC">
        <w:rPr>
          <w:rFonts w:hint="eastAsia"/>
          <w:sz w:val="24"/>
        </w:rPr>
        <w:t>个直接服务案例，且平均每年从事社会工作专业督导时间不少于</w:t>
      </w:r>
      <w:r w:rsidRPr="003611CC">
        <w:rPr>
          <w:rFonts w:hint="eastAsia"/>
          <w:sz w:val="24"/>
        </w:rPr>
        <w:t>75</w:t>
      </w:r>
      <w:r w:rsidRPr="003611CC">
        <w:rPr>
          <w:rFonts w:hint="eastAsia"/>
          <w:sz w:val="24"/>
        </w:rPr>
        <w:t>小时。服务案例和专业督导情况应有完整记录。</w:t>
      </w:r>
    </w:p>
    <w:p w14:paraId="5CD66C6F" w14:textId="77777777" w:rsidR="003611CC" w:rsidRPr="003611CC" w:rsidRDefault="003611CC" w:rsidP="003611CC">
      <w:pPr>
        <w:spacing w:line="440" w:lineRule="exact"/>
        <w:ind w:firstLineChars="200" w:firstLine="480"/>
        <w:rPr>
          <w:sz w:val="24"/>
        </w:rPr>
      </w:pPr>
      <w:r w:rsidRPr="003611CC">
        <w:rPr>
          <w:rFonts w:hint="eastAsia"/>
          <w:sz w:val="24"/>
        </w:rPr>
        <w:t xml:space="preserve">2. </w:t>
      </w:r>
      <w:r w:rsidRPr="003611CC">
        <w:rPr>
          <w:rFonts w:hint="eastAsia"/>
          <w:sz w:val="24"/>
        </w:rPr>
        <w:t>运用社会工作专业理念和方法，平均每年完成不少于</w:t>
      </w:r>
      <w:r w:rsidRPr="003611CC">
        <w:rPr>
          <w:rFonts w:hint="eastAsia"/>
          <w:sz w:val="24"/>
        </w:rPr>
        <w:t>10</w:t>
      </w:r>
      <w:r w:rsidRPr="003611CC">
        <w:rPr>
          <w:rFonts w:hint="eastAsia"/>
          <w:sz w:val="24"/>
        </w:rPr>
        <w:t>个直接服务案例，且平均每年从事社会工作专业督导时间不少于</w:t>
      </w:r>
      <w:r w:rsidRPr="003611CC">
        <w:rPr>
          <w:rFonts w:hint="eastAsia"/>
          <w:sz w:val="24"/>
        </w:rPr>
        <w:t>150</w:t>
      </w:r>
      <w:r w:rsidRPr="003611CC">
        <w:rPr>
          <w:rFonts w:hint="eastAsia"/>
          <w:sz w:val="24"/>
        </w:rPr>
        <w:t>小时。服务案例和专业督导情况应有完整记录。</w:t>
      </w:r>
    </w:p>
    <w:p w14:paraId="290AC20E" w14:textId="77777777" w:rsidR="003611CC" w:rsidRPr="003611CC" w:rsidRDefault="003611CC" w:rsidP="003611CC">
      <w:pPr>
        <w:spacing w:line="440" w:lineRule="exact"/>
        <w:ind w:firstLineChars="200" w:firstLine="480"/>
        <w:rPr>
          <w:sz w:val="24"/>
        </w:rPr>
      </w:pPr>
      <w:r w:rsidRPr="003611CC">
        <w:rPr>
          <w:rFonts w:hint="eastAsia"/>
          <w:sz w:val="24"/>
        </w:rPr>
        <w:t>（四）取得社会工作师资格后，其社会工作业绩和贡献符合以下条件之一：</w:t>
      </w:r>
    </w:p>
    <w:p w14:paraId="1CC363DC" w14:textId="77777777" w:rsidR="003611CC" w:rsidRPr="003611CC" w:rsidRDefault="003611CC" w:rsidP="003611CC">
      <w:pPr>
        <w:spacing w:line="440" w:lineRule="exact"/>
        <w:ind w:firstLineChars="200" w:firstLine="480"/>
        <w:rPr>
          <w:sz w:val="24"/>
        </w:rPr>
      </w:pPr>
      <w:r w:rsidRPr="003611CC">
        <w:rPr>
          <w:rFonts w:hint="eastAsia"/>
          <w:sz w:val="24"/>
        </w:rPr>
        <w:t xml:space="preserve">1. </w:t>
      </w:r>
      <w:r w:rsidRPr="003611CC">
        <w:rPr>
          <w:rFonts w:hint="eastAsia"/>
          <w:sz w:val="24"/>
        </w:rPr>
        <w:t>主持或作为主要参加者，完成</w:t>
      </w:r>
      <w:r w:rsidRPr="003611CC">
        <w:rPr>
          <w:rFonts w:hint="eastAsia"/>
          <w:sz w:val="24"/>
        </w:rPr>
        <w:t>3</w:t>
      </w:r>
      <w:r w:rsidRPr="003611CC">
        <w:rPr>
          <w:rFonts w:hint="eastAsia"/>
          <w:sz w:val="24"/>
        </w:rPr>
        <w:t>个社会工作服务项目，第三方绩效评价均为优秀。</w:t>
      </w:r>
    </w:p>
    <w:p w14:paraId="0EDAC16C" w14:textId="77777777" w:rsidR="003611CC" w:rsidRPr="003611CC" w:rsidRDefault="003611CC" w:rsidP="003611CC">
      <w:pPr>
        <w:spacing w:line="440" w:lineRule="exact"/>
        <w:ind w:firstLineChars="200" w:firstLine="480"/>
        <w:rPr>
          <w:sz w:val="24"/>
        </w:rPr>
      </w:pPr>
      <w:r w:rsidRPr="003611CC">
        <w:rPr>
          <w:rFonts w:hint="eastAsia"/>
          <w:sz w:val="24"/>
        </w:rPr>
        <w:t xml:space="preserve">2. </w:t>
      </w:r>
      <w:r w:rsidRPr="003611CC">
        <w:rPr>
          <w:rFonts w:hint="eastAsia"/>
          <w:sz w:val="24"/>
        </w:rPr>
        <w:t>主持或作为主要参加者完成</w:t>
      </w:r>
      <w:r w:rsidRPr="003611CC">
        <w:rPr>
          <w:rFonts w:hint="eastAsia"/>
          <w:sz w:val="24"/>
        </w:rPr>
        <w:t>1</w:t>
      </w:r>
      <w:r w:rsidRPr="003611CC">
        <w:rPr>
          <w:rFonts w:hint="eastAsia"/>
          <w:sz w:val="24"/>
        </w:rPr>
        <w:t>项省级及以上或</w:t>
      </w:r>
      <w:r w:rsidRPr="003611CC">
        <w:rPr>
          <w:rFonts w:hint="eastAsia"/>
          <w:sz w:val="24"/>
        </w:rPr>
        <w:t>2</w:t>
      </w:r>
      <w:r w:rsidRPr="003611CC">
        <w:rPr>
          <w:rFonts w:hint="eastAsia"/>
          <w:sz w:val="24"/>
        </w:rPr>
        <w:t>项地市级社会工作研究课题。</w:t>
      </w:r>
    </w:p>
    <w:p w14:paraId="793AFF2F" w14:textId="77777777" w:rsidR="003611CC" w:rsidRPr="003611CC" w:rsidRDefault="003611CC" w:rsidP="003611CC">
      <w:pPr>
        <w:spacing w:line="440" w:lineRule="exact"/>
        <w:ind w:firstLineChars="200" w:firstLine="480"/>
        <w:rPr>
          <w:sz w:val="24"/>
        </w:rPr>
      </w:pPr>
      <w:r w:rsidRPr="003611CC">
        <w:rPr>
          <w:rFonts w:hint="eastAsia"/>
          <w:sz w:val="24"/>
        </w:rPr>
        <w:t xml:space="preserve">3. </w:t>
      </w:r>
      <w:r w:rsidRPr="003611CC">
        <w:rPr>
          <w:rFonts w:hint="eastAsia"/>
          <w:sz w:val="24"/>
        </w:rPr>
        <w:t>作为主要起草人参与</w:t>
      </w:r>
      <w:r w:rsidRPr="003611CC">
        <w:rPr>
          <w:rFonts w:hint="eastAsia"/>
          <w:sz w:val="24"/>
        </w:rPr>
        <w:t>1</w:t>
      </w:r>
      <w:r w:rsidRPr="003611CC">
        <w:rPr>
          <w:rFonts w:hint="eastAsia"/>
          <w:sz w:val="24"/>
        </w:rPr>
        <w:t>个省级及以上或</w:t>
      </w:r>
      <w:r w:rsidRPr="003611CC">
        <w:rPr>
          <w:rFonts w:hint="eastAsia"/>
          <w:sz w:val="24"/>
        </w:rPr>
        <w:t>2</w:t>
      </w:r>
      <w:r w:rsidRPr="003611CC">
        <w:rPr>
          <w:rFonts w:hint="eastAsia"/>
          <w:sz w:val="24"/>
        </w:rPr>
        <w:t>个地市级社会工作政策、标准、工作方案的制定工作，所提出的意见建议被主管部门采纳。</w:t>
      </w:r>
    </w:p>
    <w:p w14:paraId="675C9BB1" w14:textId="77777777" w:rsidR="003611CC" w:rsidRPr="003611CC" w:rsidRDefault="003611CC" w:rsidP="003611CC">
      <w:pPr>
        <w:spacing w:line="440" w:lineRule="exact"/>
        <w:ind w:firstLineChars="200" w:firstLine="480"/>
        <w:rPr>
          <w:sz w:val="24"/>
        </w:rPr>
      </w:pPr>
      <w:r w:rsidRPr="003611CC">
        <w:rPr>
          <w:rFonts w:hint="eastAsia"/>
          <w:sz w:val="24"/>
        </w:rPr>
        <w:t xml:space="preserve">4. </w:t>
      </w:r>
      <w:r w:rsidRPr="003611CC">
        <w:rPr>
          <w:rFonts w:hint="eastAsia"/>
          <w:sz w:val="24"/>
        </w:rPr>
        <w:t>在实践过程中探索形成的社会工作专业方法、模式或案例等，在行业内有较大影响，获得同行广泛认可，具有重要推广使用价值。</w:t>
      </w:r>
    </w:p>
    <w:p w14:paraId="66CDCB9C" w14:textId="77777777" w:rsidR="003611CC" w:rsidRPr="003611CC" w:rsidRDefault="003611CC" w:rsidP="003611CC">
      <w:pPr>
        <w:spacing w:line="440" w:lineRule="exact"/>
        <w:ind w:firstLineChars="200" w:firstLine="480"/>
        <w:rPr>
          <w:sz w:val="24"/>
        </w:rPr>
      </w:pPr>
      <w:r w:rsidRPr="003611CC">
        <w:rPr>
          <w:rFonts w:hint="eastAsia"/>
          <w:sz w:val="24"/>
        </w:rPr>
        <w:t>第二十四条</w:t>
      </w:r>
      <w:r w:rsidRPr="003611CC">
        <w:rPr>
          <w:rFonts w:hint="eastAsia"/>
          <w:sz w:val="24"/>
        </w:rPr>
        <w:t xml:space="preserve">  </w:t>
      </w:r>
      <w:r w:rsidRPr="003611CC">
        <w:rPr>
          <w:rFonts w:hint="eastAsia"/>
          <w:sz w:val="24"/>
        </w:rPr>
        <w:t>高级社会工作师评审结果应进行公示，公示期不少于</w:t>
      </w:r>
      <w:r w:rsidRPr="003611CC">
        <w:rPr>
          <w:rFonts w:hint="eastAsia"/>
          <w:sz w:val="24"/>
        </w:rPr>
        <w:t>5</w:t>
      </w:r>
      <w:r w:rsidRPr="003611CC">
        <w:rPr>
          <w:rFonts w:hint="eastAsia"/>
          <w:sz w:val="24"/>
        </w:rPr>
        <w:t>个工作日。全国高级社会工作师评审委员会的评审结果，由全国社会工作者职业水平评价办公室组织公示。省、自治区、直辖市高级社会工作师评审委员会的评审结果，由省、自治区、直辖市民政部门会同人力资源社会保障部门组织公示。</w:t>
      </w:r>
    </w:p>
    <w:p w14:paraId="0009189C" w14:textId="77777777" w:rsidR="003611CC" w:rsidRPr="003611CC" w:rsidRDefault="003611CC" w:rsidP="003611CC">
      <w:pPr>
        <w:spacing w:line="440" w:lineRule="exact"/>
        <w:ind w:firstLineChars="200" w:firstLine="480"/>
        <w:rPr>
          <w:sz w:val="24"/>
        </w:rPr>
      </w:pPr>
      <w:r w:rsidRPr="003611CC">
        <w:rPr>
          <w:rFonts w:hint="eastAsia"/>
          <w:sz w:val="24"/>
        </w:rPr>
        <w:t>经公示无异议后，颁发由人力资源社会保障部统一印制、人力资源社会保障部和民政部共同用印的《中华人民共和国社会工作者职业水平证书（高级社会工作师）》。该证书在全国范围内有效。</w:t>
      </w:r>
    </w:p>
    <w:p w14:paraId="7801D297" w14:textId="77777777" w:rsidR="003611CC" w:rsidRPr="003611CC" w:rsidRDefault="003611CC" w:rsidP="003611CC">
      <w:pPr>
        <w:spacing w:line="440" w:lineRule="exact"/>
        <w:jc w:val="center"/>
        <w:rPr>
          <w:b/>
          <w:sz w:val="24"/>
        </w:rPr>
      </w:pPr>
      <w:r w:rsidRPr="003611CC">
        <w:rPr>
          <w:rFonts w:hint="eastAsia"/>
          <w:b/>
          <w:sz w:val="24"/>
        </w:rPr>
        <w:t>第五章</w:t>
      </w:r>
      <w:r w:rsidRPr="003611CC">
        <w:rPr>
          <w:rFonts w:hint="eastAsia"/>
          <w:b/>
          <w:sz w:val="24"/>
        </w:rPr>
        <w:t xml:space="preserve">  </w:t>
      </w:r>
      <w:r w:rsidRPr="003611CC">
        <w:rPr>
          <w:rFonts w:hint="eastAsia"/>
          <w:b/>
          <w:sz w:val="24"/>
        </w:rPr>
        <w:t>评价工作纪律要求</w:t>
      </w:r>
    </w:p>
    <w:p w14:paraId="78F8D45A" w14:textId="77777777" w:rsidR="003611CC" w:rsidRPr="003611CC" w:rsidRDefault="003611CC" w:rsidP="003611CC">
      <w:pPr>
        <w:spacing w:line="440" w:lineRule="exact"/>
        <w:ind w:firstLineChars="200" w:firstLine="480"/>
        <w:rPr>
          <w:sz w:val="24"/>
        </w:rPr>
      </w:pPr>
      <w:r w:rsidRPr="003611CC">
        <w:rPr>
          <w:rFonts w:hint="eastAsia"/>
          <w:sz w:val="24"/>
        </w:rPr>
        <w:t>第二十五条</w:t>
      </w:r>
      <w:r w:rsidRPr="003611CC">
        <w:rPr>
          <w:rFonts w:hint="eastAsia"/>
          <w:sz w:val="24"/>
        </w:rPr>
        <w:t xml:space="preserve">  </w:t>
      </w:r>
      <w:r w:rsidRPr="003611CC">
        <w:rPr>
          <w:rFonts w:hint="eastAsia"/>
          <w:sz w:val="24"/>
        </w:rPr>
        <w:t>各省、自治区、直辖市人力资源社会保障部门会同民政部门加强对高级社会工作师评审委员会评审工作的监督管理。各地区应不断完善高级社会工作师评价工作规章制度，确保评价结果的科学、客观、公正。</w:t>
      </w:r>
    </w:p>
    <w:p w14:paraId="7CF78517" w14:textId="77777777" w:rsidR="003611CC" w:rsidRPr="003611CC" w:rsidRDefault="003611CC" w:rsidP="003611CC">
      <w:pPr>
        <w:spacing w:line="440" w:lineRule="exact"/>
        <w:ind w:firstLineChars="200" w:firstLine="480"/>
        <w:rPr>
          <w:sz w:val="24"/>
        </w:rPr>
      </w:pPr>
      <w:r w:rsidRPr="003611CC">
        <w:rPr>
          <w:rFonts w:hint="eastAsia"/>
          <w:sz w:val="24"/>
        </w:rPr>
        <w:t>第二十六条</w:t>
      </w:r>
      <w:r w:rsidRPr="003611CC">
        <w:rPr>
          <w:rFonts w:hint="eastAsia"/>
          <w:sz w:val="24"/>
        </w:rPr>
        <w:t xml:space="preserve">  </w:t>
      </w:r>
      <w:r w:rsidRPr="003611CC">
        <w:rPr>
          <w:rFonts w:hint="eastAsia"/>
          <w:sz w:val="24"/>
        </w:rPr>
        <w:t>坚持考试、评审与培训分开的原则。凡参与考试、评审工作的机构和人员，在保密期内不得参加高级社会工作师评价，也不得举办或者参与和考试、评审相关的培训，不得强迫申请人参加与考试、评审相关的培训。</w:t>
      </w:r>
    </w:p>
    <w:p w14:paraId="3EB9C20F" w14:textId="77777777" w:rsidR="003611CC" w:rsidRPr="003611CC" w:rsidRDefault="003611CC" w:rsidP="003611CC">
      <w:pPr>
        <w:spacing w:line="440" w:lineRule="exact"/>
        <w:ind w:firstLineChars="200" w:firstLine="480"/>
        <w:rPr>
          <w:sz w:val="24"/>
        </w:rPr>
      </w:pPr>
      <w:r w:rsidRPr="003611CC">
        <w:rPr>
          <w:rFonts w:hint="eastAsia"/>
          <w:sz w:val="24"/>
        </w:rPr>
        <w:lastRenderedPageBreak/>
        <w:t>第二十七条</w:t>
      </w:r>
      <w:r w:rsidRPr="003611CC">
        <w:rPr>
          <w:rFonts w:hint="eastAsia"/>
          <w:sz w:val="24"/>
        </w:rPr>
        <w:t xml:space="preserve">  </w:t>
      </w:r>
      <w:r w:rsidRPr="003611CC">
        <w:rPr>
          <w:rFonts w:hint="eastAsia"/>
          <w:sz w:val="24"/>
        </w:rPr>
        <w:t>高级社会工作师评价有关机构及其工作人员，应当严格遵守考试、评审工作纪律。对违反考试、评审工作纪律的机构及相关工作人员，按照国家有关规定严肃处理并追究责任。</w:t>
      </w:r>
    </w:p>
    <w:p w14:paraId="77569948" w14:textId="77777777" w:rsidR="003611CC" w:rsidRPr="003611CC" w:rsidRDefault="003611CC" w:rsidP="003611CC">
      <w:pPr>
        <w:spacing w:line="440" w:lineRule="exact"/>
        <w:ind w:firstLineChars="200" w:firstLine="480"/>
        <w:rPr>
          <w:sz w:val="24"/>
        </w:rPr>
      </w:pPr>
      <w:r w:rsidRPr="003611CC">
        <w:rPr>
          <w:rFonts w:hint="eastAsia"/>
          <w:sz w:val="24"/>
        </w:rPr>
        <w:t>第二十八条</w:t>
      </w:r>
      <w:r w:rsidRPr="003611CC">
        <w:rPr>
          <w:rFonts w:hint="eastAsia"/>
          <w:sz w:val="24"/>
        </w:rPr>
        <w:t xml:space="preserve">  </w:t>
      </w:r>
      <w:r w:rsidRPr="003611CC">
        <w:rPr>
          <w:rFonts w:hint="eastAsia"/>
          <w:sz w:val="24"/>
        </w:rPr>
        <w:t>高级社会工作师评价，按发展改革委、财政部有关规定确定收费标准，并向社会公布，接受群众监督。</w:t>
      </w:r>
    </w:p>
    <w:p w14:paraId="50434535" w14:textId="77777777" w:rsidR="003611CC" w:rsidRPr="003611CC" w:rsidRDefault="003611CC" w:rsidP="003611CC">
      <w:pPr>
        <w:spacing w:line="440" w:lineRule="exact"/>
        <w:ind w:firstLineChars="200" w:firstLine="480"/>
        <w:rPr>
          <w:sz w:val="24"/>
        </w:rPr>
      </w:pPr>
      <w:r w:rsidRPr="003611CC">
        <w:rPr>
          <w:rFonts w:hint="eastAsia"/>
          <w:sz w:val="24"/>
        </w:rPr>
        <w:t>第二十九条</w:t>
      </w:r>
      <w:r w:rsidRPr="003611CC">
        <w:rPr>
          <w:rFonts w:hint="eastAsia"/>
          <w:sz w:val="24"/>
        </w:rPr>
        <w:t xml:space="preserve">  </w:t>
      </w:r>
      <w:r w:rsidRPr="003611CC">
        <w:rPr>
          <w:rFonts w:hint="eastAsia"/>
          <w:sz w:val="24"/>
        </w:rPr>
        <w:t>申请参加高级社会工作师评价人员，有违反评价纪律的，按照《专业技术人员资格考试违纪违规行为处理规定》（人力资源社会保障部第</w:t>
      </w:r>
      <w:r w:rsidRPr="003611CC">
        <w:rPr>
          <w:rFonts w:hint="eastAsia"/>
          <w:sz w:val="24"/>
        </w:rPr>
        <w:t>31</w:t>
      </w:r>
      <w:r w:rsidRPr="003611CC">
        <w:rPr>
          <w:rFonts w:hint="eastAsia"/>
          <w:sz w:val="24"/>
        </w:rPr>
        <w:t>号令）和其他有关规定处理，考试违纪违规的记入专业技术人员资格考试诚信档案库、纳入信用信息共享平台。</w:t>
      </w:r>
    </w:p>
    <w:p w14:paraId="3FC2EB61" w14:textId="77777777" w:rsidR="003611CC" w:rsidRPr="003611CC" w:rsidRDefault="003611CC" w:rsidP="003611CC">
      <w:pPr>
        <w:spacing w:line="440" w:lineRule="exact"/>
        <w:jc w:val="center"/>
        <w:rPr>
          <w:b/>
          <w:sz w:val="24"/>
        </w:rPr>
      </w:pPr>
      <w:r w:rsidRPr="003611CC">
        <w:rPr>
          <w:rFonts w:hint="eastAsia"/>
          <w:b/>
          <w:sz w:val="24"/>
        </w:rPr>
        <w:t>第六章</w:t>
      </w:r>
      <w:r w:rsidRPr="003611CC">
        <w:rPr>
          <w:rFonts w:hint="eastAsia"/>
          <w:b/>
          <w:sz w:val="24"/>
        </w:rPr>
        <w:t xml:space="preserve">  </w:t>
      </w:r>
      <w:r w:rsidRPr="003611CC">
        <w:rPr>
          <w:rFonts w:hint="eastAsia"/>
          <w:b/>
          <w:sz w:val="24"/>
        </w:rPr>
        <w:t>附</w:t>
      </w:r>
      <w:r w:rsidRPr="003611CC">
        <w:rPr>
          <w:rFonts w:hint="eastAsia"/>
          <w:b/>
          <w:sz w:val="24"/>
        </w:rPr>
        <w:t xml:space="preserve">  </w:t>
      </w:r>
      <w:r w:rsidRPr="003611CC">
        <w:rPr>
          <w:rFonts w:hint="eastAsia"/>
          <w:b/>
          <w:sz w:val="24"/>
        </w:rPr>
        <w:t>则</w:t>
      </w:r>
    </w:p>
    <w:p w14:paraId="33CCBC02" w14:textId="77777777" w:rsidR="003611CC" w:rsidRPr="003611CC" w:rsidRDefault="003611CC" w:rsidP="003611CC">
      <w:pPr>
        <w:spacing w:line="440" w:lineRule="exact"/>
        <w:ind w:firstLineChars="200" w:firstLine="480"/>
        <w:rPr>
          <w:sz w:val="24"/>
        </w:rPr>
      </w:pPr>
      <w:r w:rsidRPr="003611CC">
        <w:rPr>
          <w:rFonts w:hint="eastAsia"/>
          <w:sz w:val="24"/>
        </w:rPr>
        <w:t>第三十条</w:t>
      </w:r>
      <w:r w:rsidRPr="003611CC">
        <w:rPr>
          <w:rFonts w:hint="eastAsia"/>
          <w:sz w:val="24"/>
        </w:rPr>
        <w:t xml:space="preserve">  </w:t>
      </w:r>
      <w:r w:rsidRPr="003611CC">
        <w:rPr>
          <w:rFonts w:hint="eastAsia"/>
          <w:sz w:val="24"/>
        </w:rPr>
        <w:t>按照本办法取得高级社会工作师资格的人员，用人单位可根据工作需要聘任相应级别专业技术职务。</w:t>
      </w:r>
    </w:p>
    <w:p w14:paraId="5055756A" w14:textId="77777777" w:rsidR="003611CC" w:rsidRPr="003611CC" w:rsidRDefault="003611CC" w:rsidP="003611CC">
      <w:pPr>
        <w:spacing w:line="440" w:lineRule="exact"/>
        <w:ind w:firstLineChars="200" w:firstLine="480"/>
        <w:rPr>
          <w:sz w:val="24"/>
        </w:rPr>
      </w:pPr>
      <w:r w:rsidRPr="003611CC">
        <w:rPr>
          <w:rFonts w:hint="eastAsia"/>
          <w:sz w:val="24"/>
        </w:rPr>
        <w:t>第三十一条</w:t>
      </w:r>
      <w:r w:rsidRPr="003611CC">
        <w:rPr>
          <w:rFonts w:hint="eastAsia"/>
          <w:sz w:val="24"/>
        </w:rPr>
        <w:t xml:space="preserve">  </w:t>
      </w:r>
      <w:r w:rsidRPr="003611CC">
        <w:rPr>
          <w:rFonts w:hint="eastAsia"/>
          <w:sz w:val="24"/>
        </w:rPr>
        <w:t>本办法由人力资源社会保障部、民政部负责解释。</w:t>
      </w:r>
    </w:p>
    <w:p w14:paraId="7986316E" w14:textId="77777777" w:rsidR="003611CC" w:rsidRPr="003611CC" w:rsidRDefault="003611CC" w:rsidP="003611CC">
      <w:pPr>
        <w:spacing w:line="440" w:lineRule="exact"/>
        <w:ind w:firstLineChars="200" w:firstLine="480"/>
        <w:rPr>
          <w:sz w:val="24"/>
        </w:rPr>
      </w:pPr>
      <w:r w:rsidRPr="003611CC">
        <w:rPr>
          <w:rFonts w:hint="eastAsia"/>
          <w:sz w:val="24"/>
        </w:rPr>
        <w:t>第三十二条</w:t>
      </w:r>
      <w:r w:rsidRPr="003611CC">
        <w:rPr>
          <w:rFonts w:hint="eastAsia"/>
          <w:sz w:val="24"/>
        </w:rPr>
        <w:t xml:space="preserve">  </w:t>
      </w:r>
      <w:r w:rsidRPr="003611CC">
        <w:rPr>
          <w:rFonts w:hint="eastAsia"/>
          <w:sz w:val="24"/>
        </w:rPr>
        <w:t>本办法自</w:t>
      </w:r>
      <w:r w:rsidRPr="003611CC">
        <w:rPr>
          <w:rFonts w:hint="eastAsia"/>
          <w:sz w:val="24"/>
        </w:rPr>
        <w:t>2018</w:t>
      </w:r>
      <w:r w:rsidRPr="003611CC">
        <w:rPr>
          <w:rFonts w:hint="eastAsia"/>
          <w:sz w:val="24"/>
        </w:rPr>
        <w:t>年</w:t>
      </w:r>
      <w:r w:rsidRPr="003611CC">
        <w:rPr>
          <w:rFonts w:hint="eastAsia"/>
          <w:sz w:val="24"/>
        </w:rPr>
        <w:t>4</w:t>
      </w:r>
      <w:r w:rsidRPr="003611CC">
        <w:rPr>
          <w:rFonts w:hint="eastAsia"/>
          <w:sz w:val="24"/>
        </w:rPr>
        <w:t>月</w:t>
      </w:r>
      <w:r w:rsidRPr="003611CC">
        <w:rPr>
          <w:rFonts w:hint="eastAsia"/>
          <w:sz w:val="24"/>
        </w:rPr>
        <w:t>1</w:t>
      </w:r>
      <w:r w:rsidRPr="003611CC">
        <w:rPr>
          <w:rFonts w:hint="eastAsia"/>
          <w:sz w:val="24"/>
        </w:rPr>
        <w:t>日开始施行。</w:t>
      </w:r>
    </w:p>
    <w:p w14:paraId="32F8C318" w14:textId="45B205F8" w:rsidR="007C31BF" w:rsidRDefault="003611CC" w:rsidP="003611CC">
      <w:pPr>
        <w:spacing w:line="440" w:lineRule="exact"/>
        <w:ind w:firstLineChars="200" w:firstLine="480"/>
        <w:jc w:val="right"/>
        <w:rPr>
          <w:sz w:val="24"/>
        </w:rPr>
      </w:pPr>
      <w:r w:rsidRPr="003611CC">
        <w:rPr>
          <w:rFonts w:hint="eastAsia"/>
          <w:sz w:val="24"/>
        </w:rPr>
        <w:t>（来源：中国社会组织网）</w:t>
      </w:r>
    </w:p>
    <w:p w14:paraId="0C614BF5" w14:textId="77777777" w:rsidR="00BE24FF" w:rsidRDefault="00BE24FF" w:rsidP="00BE24FF">
      <w:pPr>
        <w:spacing w:line="440" w:lineRule="exact"/>
        <w:jc w:val="center"/>
        <w:rPr>
          <w:rFonts w:ascii="宋体" w:hAnsi="宋体"/>
          <w:b/>
          <w:bCs/>
          <w:sz w:val="28"/>
          <w:szCs w:val="28"/>
        </w:rPr>
      </w:pPr>
    </w:p>
    <w:p w14:paraId="0BABC07C" w14:textId="77777777" w:rsidR="00BE24FF" w:rsidRDefault="00BE24FF" w:rsidP="00BE24FF">
      <w:pPr>
        <w:spacing w:line="440" w:lineRule="exact"/>
        <w:jc w:val="center"/>
        <w:rPr>
          <w:rFonts w:ascii="宋体" w:hAnsi="宋体"/>
          <w:b/>
          <w:bCs/>
          <w:sz w:val="28"/>
          <w:szCs w:val="28"/>
        </w:rPr>
      </w:pPr>
    </w:p>
    <w:p w14:paraId="15B3338F"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基金会动态</w:t>
      </w:r>
    </w:p>
    <w:p w14:paraId="16CDB611" w14:textId="77777777" w:rsidR="007C31BF" w:rsidRDefault="007C31BF">
      <w:pPr>
        <w:spacing w:line="440" w:lineRule="exact"/>
        <w:jc w:val="center"/>
        <w:rPr>
          <w:rFonts w:ascii="宋体" w:hAnsi="宋体"/>
          <w:b/>
          <w:bCs/>
          <w:sz w:val="28"/>
          <w:szCs w:val="28"/>
        </w:rPr>
      </w:pPr>
    </w:p>
    <w:p w14:paraId="6CCE57BB" w14:textId="5C842881" w:rsidR="00BE67DF" w:rsidRDefault="003611CC" w:rsidP="00BE67DF">
      <w:pPr>
        <w:spacing w:line="440" w:lineRule="exact"/>
        <w:jc w:val="center"/>
        <w:rPr>
          <w:rFonts w:ascii="宋体" w:hAnsi="宋体"/>
          <w:b/>
          <w:bCs/>
          <w:sz w:val="28"/>
          <w:szCs w:val="28"/>
        </w:rPr>
      </w:pPr>
      <w:r w:rsidRPr="003611CC">
        <w:rPr>
          <w:rFonts w:ascii="宋体" w:hAnsi="宋体" w:hint="eastAsia"/>
          <w:b/>
          <w:bCs/>
          <w:sz w:val="28"/>
          <w:szCs w:val="28"/>
        </w:rPr>
        <w:t>中社基金会开展2018年社会工作主题宣传系列活动</w:t>
      </w:r>
    </w:p>
    <w:p w14:paraId="43088B8F" w14:textId="77777777" w:rsidR="00BE67DF" w:rsidRDefault="00BE67DF" w:rsidP="00BE67DF">
      <w:pPr>
        <w:spacing w:line="440" w:lineRule="exact"/>
        <w:jc w:val="center"/>
        <w:rPr>
          <w:rFonts w:ascii="宋体" w:hAnsi="宋体"/>
          <w:b/>
          <w:bCs/>
          <w:sz w:val="28"/>
          <w:szCs w:val="28"/>
        </w:rPr>
      </w:pPr>
    </w:p>
    <w:p w14:paraId="2AFB3D13" w14:textId="302C40AD" w:rsidR="003611CC" w:rsidRPr="003611CC" w:rsidRDefault="003611CC" w:rsidP="003611CC">
      <w:pPr>
        <w:spacing w:line="440" w:lineRule="exact"/>
        <w:ind w:firstLineChars="200" w:firstLine="480"/>
        <w:rPr>
          <w:sz w:val="24"/>
        </w:rPr>
      </w:pPr>
      <w:r w:rsidRPr="003611CC">
        <w:rPr>
          <w:rFonts w:hint="eastAsia"/>
          <w:sz w:val="24"/>
        </w:rPr>
        <w:t>为贯彻落实民政部办公厅发布的《民政部办公厅关于组织开展</w:t>
      </w:r>
      <w:r w:rsidRPr="003611CC">
        <w:rPr>
          <w:rFonts w:hint="eastAsia"/>
          <w:sz w:val="24"/>
        </w:rPr>
        <w:t>2018</w:t>
      </w:r>
      <w:r w:rsidRPr="003611CC">
        <w:rPr>
          <w:rFonts w:hint="eastAsia"/>
          <w:sz w:val="24"/>
        </w:rPr>
        <w:t>年社会工作主题宣传活动的通知》，中社社会工作发展基金会高度重视，立足自身，发挥优势，广泛动员，精心策划了今年社会工作主题宣传活动方案。重点包括五个方面：一是中社</w:t>
      </w:r>
      <w:proofErr w:type="gramStart"/>
      <w:r w:rsidRPr="003611CC">
        <w:rPr>
          <w:rFonts w:hint="eastAsia"/>
          <w:sz w:val="24"/>
        </w:rPr>
        <w:t>基金会官网联合</w:t>
      </w:r>
      <w:proofErr w:type="gramEnd"/>
      <w:r w:rsidRPr="003611CC">
        <w:rPr>
          <w:rFonts w:hint="eastAsia"/>
          <w:sz w:val="24"/>
        </w:rPr>
        <w:t>中华社会工作网和</w:t>
      </w:r>
      <w:proofErr w:type="gramStart"/>
      <w:r w:rsidRPr="003611CC">
        <w:rPr>
          <w:rFonts w:hint="eastAsia"/>
          <w:sz w:val="24"/>
        </w:rPr>
        <w:t>益网</w:t>
      </w:r>
      <w:proofErr w:type="gramEnd"/>
      <w:r w:rsidRPr="003611CC">
        <w:rPr>
          <w:rFonts w:hint="eastAsia"/>
          <w:sz w:val="24"/>
        </w:rPr>
        <w:t>“三网联动”，开设统一宣传模块的“牢记社工心，建功新时代——</w:t>
      </w:r>
      <w:r w:rsidRPr="003611CC">
        <w:rPr>
          <w:rFonts w:hint="eastAsia"/>
          <w:sz w:val="24"/>
        </w:rPr>
        <w:t>2018</w:t>
      </w:r>
      <w:r w:rsidRPr="003611CC">
        <w:rPr>
          <w:rFonts w:hint="eastAsia"/>
          <w:sz w:val="24"/>
        </w:rPr>
        <w:t>年社会工作主题宣传”专栏；二是重点安排基金会下设的九支社工·社区基金立足社区，发挥社会工作优势开展多种形式的宣传活动；三是持续开展基金会品牌项目——“社工知识普及计划”，为民政部“牵手计划”再助力；四是举办</w:t>
      </w:r>
      <w:r w:rsidRPr="003611CC">
        <w:rPr>
          <w:rFonts w:hint="eastAsia"/>
          <w:sz w:val="24"/>
        </w:rPr>
        <w:t>2018</w:t>
      </w:r>
      <w:r w:rsidRPr="003611CC">
        <w:rPr>
          <w:rFonts w:hint="eastAsia"/>
          <w:sz w:val="24"/>
        </w:rPr>
        <w:t>年“牢记社工心，建功新时代”主题解读研讨会，就今年宣传主题做专题深入解读；五是中社基金会领导应邀参加各地举办的社会工作主题宣传活动。活动开展情况如下：</w:t>
      </w:r>
    </w:p>
    <w:p w14:paraId="0362BF0C" w14:textId="77777777" w:rsidR="003611CC" w:rsidRPr="003611CC" w:rsidRDefault="003611CC" w:rsidP="003611CC">
      <w:pPr>
        <w:spacing w:line="440" w:lineRule="exact"/>
        <w:ind w:firstLineChars="200" w:firstLine="482"/>
        <w:rPr>
          <w:sz w:val="24"/>
        </w:rPr>
      </w:pPr>
      <w:r w:rsidRPr="003611CC">
        <w:rPr>
          <w:rFonts w:hint="eastAsia"/>
          <w:b/>
          <w:sz w:val="24"/>
        </w:rPr>
        <w:lastRenderedPageBreak/>
        <w:t>一、中社</w:t>
      </w:r>
      <w:proofErr w:type="gramStart"/>
      <w:r w:rsidRPr="003611CC">
        <w:rPr>
          <w:rFonts w:hint="eastAsia"/>
          <w:b/>
          <w:sz w:val="24"/>
        </w:rPr>
        <w:t>基金会官网联合</w:t>
      </w:r>
      <w:proofErr w:type="gramEnd"/>
      <w:r w:rsidRPr="003611CC">
        <w:rPr>
          <w:rFonts w:hint="eastAsia"/>
          <w:b/>
          <w:sz w:val="24"/>
        </w:rPr>
        <w:t>中华社会工作网和</w:t>
      </w:r>
      <w:proofErr w:type="gramStart"/>
      <w:r w:rsidRPr="003611CC">
        <w:rPr>
          <w:rFonts w:hint="eastAsia"/>
          <w:b/>
          <w:sz w:val="24"/>
        </w:rPr>
        <w:t>益网</w:t>
      </w:r>
      <w:proofErr w:type="gramEnd"/>
      <w:r w:rsidRPr="003611CC">
        <w:rPr>
          <w:rFonts w:hint="eastAsia"/>
          <w:b/>
          <w:sz w:val="24"/>
        </w:rPr>
        <w:t>“三网联动”，开展宣传活动。</w:t>
      </w:r>
      <w:r w:rsidRPr="003611CC">
        <w:rPr>
          <w:rFonts w:hint="eastAsia"/>
          <w:sz w:val="24"/>
        </w:rPr>
        <w:t>基金会为本次联动宣传制作了可供下载的统一宣传海报，并在三个网站统一开设“牢记社工心，建功新时代——</w:t>
      </w:r>
      <w:r w:rsidRPr="003611CC">
        <w:rPr>
          <w:rFonts w:hint="eastAsia"/>
          <w:sz w:val="24"/>
        </w:rPr>
        <w:t>2018</w:t>
      </w:r>
      <w:r w:rsidRPr="003611CC">
        <w:rPr>
          <w:rFonts w:hint="eastAsia"/>
          <w:sz w:val="24"/>
        </w:rPr>
        <w:t>年社会工作主题宣传”专栏，“统一宣传海报，统一网站模块，统一更新时间，统一发布内容”。内容包含“社会工作巡礼”、“图文读懂社工”、“社工宣传主题”、“宣传活动掠影”、“社工图书展</w:t>
      </w:r>
      <w:proofErr w:type="gramStart"/>
      <w:r w:rsidRPr="003611CC">
        <w:rPr>
          <w:rFonts w:hint="eastAsia"/>
          <w:sz w:val="24"/>
        </w:rPr>
        <w:t>介</w:t>
      </w:r>
      <w:proofErr w:type="gramEnd"/>
      <w:r w:rsidRPr="003611CC">
        <w:rPr>
          <w:rFonts w:hint="eastAsia"/>
          <w:sz w:val="24"/>
        </w:rPr>
        <w:t>”五部分。其中“社会工作巡礼”板块展映了全国社会工作推进会议宣传视频片《铸造——社会工作</w:t>
      </w:r>
      <w:r w:rsidRPr="003611CC">
        <w:rPr>
          <w:rFonts w:hint="eastAsia"/>
          <w:sz w:val="24"/>
        </w:rPr>
        <w:t>10</w:t>
      </w:r>
      <w:r w:rsidRPr="003611CC">
        <w:rPr>
          <w:rFonts w:hint="eastAsia"/>
          <w:sz w:val="24"/>
        </w:rPr>
        <w:t>年巡礼》，该片是阶段性系统的总结我国社会工作的发展成就的好素材，借此机会向全国宣传。同时，</w:t>
      </w:r>
      <w:proofErr w:type="gramStart"/>
      <w:r w:rsidRPr="003611CC">
        <w:rPr>
          <w:rFonts w:hint="eastAsia"/>
          <w:sz w:val="24"/>
        </w:rPr>
        <w:t>版块</w:t>
      </w:r>
      <w:proofErr w:type="gramEnd"/>
      <w:r w:rsidRPr="003611CC">
        <w:rPr>
          <w:rFonts w:hint="eastAsia"/>
          <w:sz w:val="24"/>
        </w:rPr>
        <w:t>内还以民政部公布的中国社会工作行业发展数据、视频和图表的形式展示了我国社会工作发展的成果；“图文读懂社工”板块介绍了社会工作和社会工作专业人才的定义，并通过一系列的社工漫画普及社会工作知识；“社工宣传主题”板块回顾了自</w:t>
      </w:r>
      <w:r w:rsidRPr="003611CC">
        <w:rPr>
          <w:rFonts w:hint="eastAsia"/>
          <w:sz w:val="24"/>
        </w:rPr>
        <w:t>2014</w:t>
      </w:r>
      <w:r w:rsidRPr="003611CC">
        <w:rPr>
          <w:rFonts w:hint="eastAsia"/>
          <w:sz w:val="24"/>
        </w:rPr>
        <w:t>年以来我国社会工作主题宣传的宣传主题；“宣传活动掠影”板块呈现了今年社</w:t>
      </w:r>
      <w:proofErr w:type="gramStart"/>
      <w:r w:rsidRPr="003611CC">
        <w:rPr>
          <w:rFonts w:hint="eastAsia"/>
          <w:sz w:val="24"/>
        </w:rPr>
        <w:t>工主题</w:t>
      </w:r>
      <w:proofErr w:type="gramEnd"/>
      <w:r w:rsidRPr="003611CC">
        <w:rPr>
          <w:rFonts w:hint="eastAsia"/>
          <w:sz w:val="24"/>
        </w:rPr>
        <w:t>宣传活动期间，全国开展的社会工作宣传精彩活动，获得了北京、上海、天津、广东、江苏、山东、吉林、云南、河北等社</w:t>
      </w:r>
      <w:proofErr w:type="gramStart"/>
      <w:r w:rsidRPr="003611CC">
        <w:rPr>
          <w:rFonts w:hint="eastAsia"/>
          <w:sz w:val="24"/>
        </w:rPr>
        <w:t>工协会</w:t>
      </w:r>
      <w:proofErr w:type="gramEnd"/>
      <w:r w:rsidRPr="003611CC">
        <w:rPr>
          <w:rFonts w:hint="eastAsia"/>
          <w:sz w:val="24"/>
        </w:rPr>
        <w:t>机构的大力支持，同时，回顾了部分历年社</w:t>
      </w:r>
      <w:proofErr w:type="gramStart"/>
      <w:r w:rsidRPr="003611CC">
        <w:rPr>
          <w:rFonts w:hint="eastAsia"/>
          <w:sz w:val="24"/>
        </w:rPr>
        <w:t>工宣传</w:t>
      </w:r>
      <w:proofErr w:type="gramEnd"/>
      <w:r w:rsidRPr="003611CC">
        <w:rPr>
          <w:rFonts w:hint="eastAsia"/>
          <w:sz w:val="24"/>
        </w:rPr>
        <w:t>活动的精彩瞬间，与“社工宣传主题”板块形成纵横两个维度的、全面、全局性的宣传。“社工图书展</w:t>
      </w:r>
      <w:proofErr w:type="gramStart"/>
      <w:r w:rsidRPr="003611CC">
        <w:rPr>
          <w:rFonts w:hint="eastAsia"/>
          <w:sz w:val="24"/>
        </w:rPr>
        <w:t>介</w:t>
      </w:r>
      <w:proofErr w:type="gramEnd"/>
      <w:r w:rsidRPr="003611CC">
        <w:rPr>
          <w:rFonts w:hint="eastAsia"/>
          <w:sz w:val="24"/>
        </w:rPr>
        <w:t>”板块推荐了部分优秀的社会工作专业书籍，全方位覆盖多领域社会工作服务操作规范，为从事社会工作的人员提供参考指引，为关心我国社会工作事业发展的人士提供进一步了解社会工作的窗口。截至</w:t>
      </w:r>
      <w:r w:rsidRPr="003611CC">
        <w:rPr>
          <w:rFonts w:hint="eastAsia"/>
          <w:sz w:val="24"/>
        </w:rPr>
        <w:t>3</w:t>
      </w:r>
      <w:r w:rsidRPr="003611CC">
        <w:rPr>
          <w:rFonts w:hint="eastAsia"/>
          <w:sz w:val="24"/>
        </w:rPr>
        <w:t>月</w:t>
      </w:r>
      <w:r w:rsidRPr="003611CC">
        <w:rPr>
          <w:rFonts w:hint="eastAsia"/>
          <w:sz w:val="24"/>
        </w:rPr>
        <w:t>26</w:t>
      </w:r>
      <w:r w:rsidRPr="003611CC">
        <w:rPr>
          <w:rFonts w:hint="eastAsia"/>
          <w:sz w:val="24"/>
        </w:rPr>
        <w:t>日，三网“牢记社工心，建功新时代——</w:t>
      </w:r>
      <w:r w:rsidRPr="003611CC">
        <w:rPr>
          <w:rFonts w:hint="eastAsia"/>
          <w:sz w:val="24"/>
        </w:rPr>
        <w:t>2018</w:t>
      </w:r>
      <w:r w:rsidRPr="003611CC">
        <w:rPr>
          <w:rFonts w:hint="eastAsia"/>
          <w:sz w:val="24"/>
        </w:rPr>
        <w:t>年社会工作主题宣传”专栏总点击量近</w:t>
      </w:r>
      <w:r w:rsidRPr="003611CC">
        <w:rPr>
          <w:rFonts w:hint="eastAsia"/>
          <w:sz w:val="24"/>
        </w:rPr>
        <w:t>30000</w:t>
      </w:r>
      <w:r w:rsidRPr="003611CC">
        <w:rPr>
          <w:rFonts w:hint="eastAsia"/>
          <w:sz w:val="24"/>
        </w:rPr>
        <w:t>人次，专栏创新的宣传形式、丰富的专题内容，受到各界认可，达到了良好的宣传效果，提升了社会工作的影响力和号召力。在宣传活动期间，基金会社会工作“三网联动”主题宣传和系列活动受到了民政部社会组织管理局的认可，中国社会组织网对基金会社会工作主题宣传活动“三网联动”及系列活动启动仪式进行了报道。此外，中华社会工作网面向全国发起，由民政部指导，中社社会工作发展基金会、联合国儿基会支持的“社会工作网络学习课件（首期儿童社会工作实务）”制作素材征集，进一步探索儿童社会工作实务方法，凝聚行业专业力量，提升从业人员能力水平。</w:t>
      </w:r>
    </w:p>
    <w:p w14:paraId="7E47EB39" w14:textId="77777777" w:rsidR="003611CC" w:rsidRPr="003611CC" w:rsidRDefault="003611CC" w:rsidP="003611CC">
      <w:pPr>
        <w:spacing w:line="440" w:lineRule="exact"/>
        <w:ind w:firstLineChars="200" w:firstLine="482"/>
        <w:rPr>
          <w:sz w:val="24"/>
        </w:rPr>
      </w:pPr>
      <w:r w:rsidRPr="003611CC">
        <w:rPr>
          <w:rFonts w:hint="eastAsia"/>
          <w:b/>
          <w:sz w:val="24"/>
        </w:rPr>
        <w:t>二、充分调动和号召基金会下设专项基金和基金会合作伙伴开展主题宣传活动。</w:t>
      </w:r>
      <w:r w:rsidRPr="003611CC">
        <w:rPr>
          <w:rFonts w:hint="eastAsia"/>
          <w:sz w:val="24"/>
        </w:rPr>
        <w:t>基金会向全体专项基金发出通知，调动积极性，根据自身特点，开展相关宣传活动。其中，特别是中社基金会在全国设立的，活跃在北京、保定、长春、济南、广州和深圳等地的社工·社区基金，在主题宣传期间，立足社区，发挥优势，</w:t>
      </w:r>
      <w:r w:rsidRPr="003611CC">
        <w:rPr>
          <w:rFonts w:hint="eastAsia"/>
          <w:sz w:val="24"/>
        </w:rPr>
        <w:lastRenderedPageBreak/>
        <w:t>在当地社区开展了形式多样、内容丰富的宣传活动。如中社</w:t>
      </w:r>
      <w:proofErr w:type="gramStart"/>
      <w:r w:rsidRPr="003611CC">
        <w:rPr>
          <w:rFonts w:hint="eastAsia"/>
          <w:sz w:val="24"/>
        </w:rPr>
        <w:t>睦</w:t>
      </w:r>
      <w:proofErr w:type="gramEnd"/>
      <w:r w:rsidRPr="003611CC">
        <w:rPr>
          <w:rFonts w:hint="eastAsia"/>
          <w:sz w:val="24"/>
        </w:rPr>
        <w:t>友社工·社区基金分别在北京市白纸坊街道组织</w:t>
      </w:r>
      <w:r w:rsidRPr="003611CC">
        <w:rPr>
          <w:rFonts w:hint="eastAsia"/>
          <w:sz w:val="24"/>
        </w:rPr>
        <w:t>200</w:t>
      </w:r>
      <w:r w:rsidRPr="003611CC">
        <w:rPr>
          <w:rFonts w:hint="eastAsia"/>
          <w:sz w:val="24"/>
        </w:rPr>
        <w:t>多名社工开展公益健步行活动，用健步走的里程数为各社区居民兑换公益礼品包；在新街口街道开展社会工作知识竞答赛，提高社会工作在社区居民中的认知度和影响力；在什刹海街道组织社区居民进行减压羊毛毡手工制作活动，并在其中穿插社</w:t>
      </w:r>
      <w:proofErr w:type="gramStart"/>
      <w:r w:rsidRPr="003611CC">
        <w:rPr>
          <w:rFonts w:hint="eastAsia"/>
          <w:sz w:val="24"/>
        </w:rPr>
        <w:t>工知识</w:t>
      </w:r>
      <w:proofErr w:type="gramEnd"/>
      <w:r w:rsidRPr="003611CC">
        <w:rPr>
          <w:rFonts w:hint="eastAsia"/>
          <w:sz w:val="24"/>
        </w:rPr>
        <w:t>问答，让居民对社工有了新的认识，增进了社工与居民间的关系。宣传活动开展期间，时值中</w:t>
      </w:r>
      <w:proofErr w:type="gramStart"/>
      <w:r w:rsidRPr="003611CC">
        <w:rPr>
          <w:rFonts w:hint="eastAsia"/>
          <w:sz w:val="24"/>
        </w:rPr>
        <w:t>社至真社</w:t>
      </w:r>
      <w:proofErr w:type="gramEnd"/>
      <w:r w:rsidRPr="003611CC">
        <w:rPr>
          <w:rFonts w:hint="eastAsia"/>
          <w:sz w:val="24"/>
        </w:rPr>
        <w:t>工·社区基金进驻保定市美地社区</w:t>
      </w:r>
      <w:r w:rsidRPr="003611CC">
        <w:rPr>
          <w:rFonts w:hint="eastAsia"/>
          <w:sz w:val="24"/>
        </w:rPr>
        <w:t>2</w:t>
      </w:r>
      <w:r w:rsidRPr="003611CC">
        <w:rPr>
          <w:rFonts w:hint="eastAsia"/>
          <w:sz w:val="24"/>
        </w:rPr>
        <w:t>周年，基金联合美地社区居委会共同举办“牢记社工心，建功新时代”</w:t>
      </w:r>
      <w:r w:rsidRPr="003611CC">
        <w:rPr>
          <w:rFonts w:hint="eastAsia"/>
          <w:sz w:val="24"/>
        </w:rPr>
        <w:t>2018</w:t>
      </w:r>
      <w:r w:rsidRPr="003611CC">
        <w:rPr>
          <w:rFonts w:hint="eastAsia"/>
          <w:sz w:val="24"/>
        </w:rPr>
        <w:t>美地社区国际社工日宣传活动</w:t>
      </w:r>
      <w:proofErr w:type="gramStart"/>
      <w:r w:rsidRPr="003611CC">
        <w:rPr>
          <w:rFonts w:hint="eastAsia"/>
          <w:sz w:val="24"/>
        </w:rPr>
        <w:t>暨至真社</w:t>
      </w:r>
      <w:proofErr w:type="gramEnd"/>
      <w:r w:rsidRPr="003611CC">
        <w:rPr>
          <w:rFonts w:hint="eastAsia"/>
          <w:sz w:val="24"/>
        </w:rPr>
        <w:t>工入驻</w:t>
      </w:r>
      <w:r w:rsidRPr="003611CC">
        <w:rPr>
          <w:rFonts w:hint="eastAsia"/>
          <w:sz w:val="24"/>
        </w:rPr>
        <w:t>2</w:t>
      </w:r>
      <w:r w:rsidRPr="003611CC">
        <w:rPr>
          <w:rFonts w:hint="eastAsia"/>
          <w:sz w:val="24"/>
        </w:rPr>
        <w:t>周年纪念系列活动，基金工作人员和志愿者为居民开展了义诊、图书漂流、心理咨询、义务理发等志愿服务活动，还特别制作了易拉</w:t>
      </w:r>
      <w:proofErr w:type="gramStart"/>
      <w:r w:rsidRPr="003611CC">
        <w:rPr>
          <w:rFonts w:hint="eastAsia"/>
          <w:sz w:val="24"/>
        </w:rPr>
        <w:t>宝宣传</w:t>
      </w:r>
      <w:proofErr w:type="gramEnd"/>
      <w:r w:rsidRPr="003611CC">
        <w:rPr>
          <w:rFonts w:hint="eastAsia"/>
          <w:sz w:val="24"/>
        </w:rPr>
        <w:t>展牌，为居民免费发放社工及两会专题的月报增刊、社</w:t>
      </w:r>
      <w:proofErr w:type="gramStart"/>
      <w:r w:rsidRPr="003611CC">
        <w:rPr>
          <w:rFonts w:hint="eastAsia"/>
          <w:sz w:val="24"/>
        </w:rPr>
        <w:t>工宣传</w:t>
      </w:r>
      <w:proofErr w:type="gramEnd"/>
      <w:r w:rsidRPr="003611CC">
        <w:rPr>
          <w:rFonts w:hint="eastAsia"/>
          <w:sz w:val="24"/>
        </w:rPr>
        <w:t>小册子等宣传资料，图文并茂地展示了中</w:t>
      </w:r>
      <w:proofErr w:type="gramStart"/>
      <w:r w:rsidRPr="003611CC">
        <w:rPr>
          <w:rFonts w:hint="eastAsia"/>
          <w:sz w:val="24"/>
        </w:rPr>
        <w:t>社至真社工入驻美</w:t>
      </w:r>
      <w:proofErr w:type="gramEnd"/>
      <w:r w:rsidRPr="003611CC">
        <w:rPr>
          <w:rFonts w:hint="eastAsia"/>
          <w:sz w:val="24"/>
        </w:rPr>
        <w:t>地社区以来取得的各项成果。中社北安社工·社区基金在长春市新华社区张贴社会工作主题宣传海报，发放社会工作宣传单，向社区居民</w:t>
      </w:r>
      <w:proofErr w:type="gramStart"/>
      <w:r w:rsidRPr="003611CC">
        <w:rPr>
          <w:rFonts w:hint="eastAsia"/>
          <w:sz w:val="24"/>
        </w:rPr>
        <w:t>普及社</w:t>
      </w:r>
      <w:proofErr w:type="gramEnd"/>
      <w:r w:rsidRPr="003611CC">
        <w:rPr>
          <w:rFonts w:hint="eastAsia"/>
          <w:sz w:val="24"/>
        </w:rPr>
        <w:t>工知识，并通过知识竞赛和展映社</w:t>
      </w:r>
      <w:proofErr w:type="gramStart"/>
      <w:r w:rsidRPr="003611CC">
        <w:rPr>
          <w:rFonts w:hint="eastAsia"/>
          <w:sz w:val="24"/>
        </w:rPr>
        <w:t>工主题微电影</w:t>
      </w:r>
      <w:proofErr w:type="gramEnd"/>
      <w:r w:rsidRPr="003611CC">
        <w:rPr>
          <w:rFonts w:hint="eastAsia"/>
          <w:sz w:val="24"/>
        </w:rPr>
        <w:t>《微·微笑》，进一步加深了参与者对社会工作的认识。中社同心圆社工·社区基金在小梁庄社区和建设路社区内张贴海报、入户发放宣传单，向社区居民们及商户宣传普及社会工作知识，展映社</w:t>
      </w:r>
      <w:proofErr w:type="gramStart"/>
      <w:r w:rsidRPr="003611CC">
        <w:rPr>
          <w:rFonts w:hint="eastAsia"/>
          <w:sz w:val="24"/>
        </w:rPr>
        <w:t>工微电影</w:t>
      </w:r>
      <w:proofErr w:type="gramEnd"/>
      <w:r w:rsidRPr="003611CC">
        <w:rPr>
          <w:rFonts w:hint="eastAsia"/>
          <w:sz w:val="24"/>
        </w:rPr>
        <w:t>《同行者》和《重塑·希望》，并组织社区居民开展社</w:t>
      </w:r>
      <w:proofErr w:type="gramStart"/>
      <w:r w:rsidRPr="003611CC">
        <w:rPr>
          <w:rFonts w:hint="eastAsia"/>
          <w:sz w:val="24"/>
        </w:rPr>
        <w:t>工知识</w:t>
      </w:r>
      <w:proofErr w:type="gramEnd"/>
      <w:r w:rsidRPr="003611CC">
        <w:rPr>
          <w:rFonts w:hint="eastAsia"/>
          <w:sz w:val="24"/>
        </w:rPr>
        <w:t>趣味问答，在欢声笑语中加深了居民们对社会工作的认识。中社和悦社工·社区基金积极响应基金会社会工作主题宣传活动，分别在广州市开展了</w:t>
      </w:r>
      <w:r w:rsidRPr="003611CC">
        <w:rPr>
          <w:rFonts w:hint="eastAsia"/>
          <w:sz w:val="24"/>
        </w:rPr>
        <w:t>2</w:t>
      </w:r>
      <w:r w:rsidRPr="003611CC">
        <w:rPr>
          <w:rFonts w:hint="eastAsia"/>
          <w:sz w:val="24"/>
        </w:rPr>
        <w:t>场大型社会工作宣传活动，设立了两个展区，其中，“社区心理健康宣传展区”通过心理专家名言连连看游戏、派发社区心理健康资料、心理测试体验等有趣的活动，吸引了很多市民参与宣传活动，增强了他们对家庭心理健康、社区心理健康的认识；“社会工作宣传展区”展示了和中</w:t>
      </w:r>
      <w:proofErr w:type="gramStart"/>
      <w:r w:rsidRPr="003611CC">
        <w:rPr>
          <w:rFonts w:hint="eastAsia"/>
          <w:sz w:val="24"/>
        </w:rPr>
        <w:t>社悦社</w:t>
      </w:r>
      <w:proofErr w:type="gramEnd"/>
      <w:r w:rsidRPr="003611CC">
        <w:rPr>
          <w:rFonts w:hint="eastAsia"/>
          <w:sz w:val="24"/>
        </w:rPr>
        <w:t>工·社区基金开展的重点项目，并通过“社会工作小知识</w:t>
      </w:r>
      <w:r w:rsidRPr="003611CC">
        <w:rPr>
          <w:rFonts w:hint="eastAsia"/>
          <w:sz w:val="24"/>
        </w:rPr>
        <w:t>30</w:t>
      </w:r>
      <w:r w:rsidRPr="003611CC">
        <w:rPr>
          <w:rFonts w:hint="eastAsia"/>
          <w:sz w:val="24"/>
        </w:rPr>
        <w:t>题”有奖竞答赛等活动，帮助社区居民了解社工群体与社工常识，增进居民与社</w:t>
      </w:r>
      <w:proofErr w:type="gramStart"/>
      <w:r w:rsidRPr="003611CC">
        <w:rPr>
          <w:rFonts w:hint="eastAsia"/>
          <w:sz w:val="24"/>
        </w:rPr>
        <w:t>工之间</w:t>
      </w:r>
      <w:proofErr w:type="gramEnd"/>
      <w:r w:rsidRPr="003611CC">
        <w:rPr>
          <w:rFonts w:hint="eastAsia"/>
          <w:sz w:val="24"/>
        </w:rPr>
        <w:t>的信任与理解。两场活动宣传覆盖约</w:t>
      </w:r>
      <w:r w:rsidRPr="003611CC">
        <w:rPr>
          <w:rFonts w:hint="eastAsia"/>
          <w:sz w:val="24"/>
        </w:rPr>
        <w:t>1</w:t>
      </w:r>
      <w:r w:rsidRPr="003611CC">
        <w:rPr>
          <w:rFonts w:hint="eastAsia"/>
          <w:sz w:val="24"/>
        </w:rPr>
        <w:t>万人，宣传活动得到广州市民政局、广州市社会工作协会等单位领导的参与和肯定。中社阳光家庭社工·社区基金在深圳市花园城中心广场举办社</w:t>
      </w:r>
      <w:proofErr w:type="gramStart"/>
      <w:r w:rsidRPr="003611CC">
        <w:rPr>
          <w:rFonts w:hint="eastAsia"/>
          <w:sz w:val="24"/>
        </w:rPr>
        <w:t>工主题</w:t>
      </w:r>
      <w:proofErr w:type="gramEnd"/>
      <w:r w:rsidRPr="003611CC">
        <w:rPr>
          <w:rFonts w:hint="eastAsia"/>
          <w:sz w:val="24"/>
        </w:rPr>
        <w:t>宣传活动，基金工作人员精心准备了摊位游戏、社工服务宣传展板、社</w:t>
      </w:r>
      <w:proofErr w:type="gramStart"/>
      <w:r w:rsidRPr="003611CC">
        <w:rPr>
          <w:rFonts w:hint="eastAsia"/>
          <w:sz w:val="24"/>
        </w:rPr>
        <w:t>工知识</w:t>
      </w:r>
      <w:proofErr w:type="gramEnd"/>
      <w:r w:rsidRPr="003611CC">
        <w:rPr>
          <w:rFonts w:hint="eastAsia"/>
          <w:sz w:val="24"/>
        </w:rPr>
        <w:t>有奖问答等环节，通过巧妙的设计，将社会工作的相关服务和知识融入到游戏中，吸引了周边社区居民的热情参与，受到了社区居民欢迎。</w:t>
      </w:r>
    </w:p>
    <w:p w14:paraId="2817EEEE" w14:textId="77777777" w:rsidR="003611CC" w:rsidRPr="003611CC" w:rsidRDefault="003611CC" w:rsidP="003611CC">
      <w:pPr>
        <w:spacing w:line="440" w:lineRule="exact"/>
        <w:ind w:firstLineChars="200" w:firstLine="480"/>
        <w:rPr>
          <w:sz w:val="24"/>
        </w:rPr>
      </w:pPr>
      <w:r w:rsidRPr="003611CC">
        <w:rPr>
          <w:rFonts w:hint="eastAsia"/>
          <w:sz w:val="24"/>
        </w:rPr>
        <w:t>中社基金会面向基金会的合作伙伴，特别是全国各地社会工作行业组织、社</w:t>
      </w:r>
      <w:r w:rsidRPr="003611CC">
        <w:rPr>
          <w:rFonts w:hint="eastAsia"/>
          <w:sz w:val="24"/>
        </w:rPr>
        <w:lastRenderedPageBreak/>
        <w:t>工服务机构等发出动员和倡议。在活动期间，各地合作伙伴结合自身实际开展了相关的主题宣传活动，将有关成果及时报送基金会，丰富了“三网联动”社会工作主题宣传专栏的内容。</w:t>
      </w:r>
    </w:p>
    <w:p w14:paraId="3935F8CD" w14:textId="77777777" w:rsidR="003611CC" w:rsidRPr="003611CC" w:rsidRDefault="003611CC" w:rsidP="003611CC">
      <w:pPr>
        <w:spacing w:line="440" w:lineRule="exact"/>
        <w:ind w:firstLineChars="200" w:firstLine="482"/>
        <w:rPr>
          <w:sz w:val="24"/>
        </w:rPr>
      </w:pPr>
      <w:r w:rsidRPr="003611CC">
        <w:rPr>
          <w:rFonts w:hint="eastAsia"/>
          <w:b/>
          <w:sz w:val="24"/>
        </w:rPr>
        <w:t>三、持续开展基金会“社工知识普及计划”项目，为民政部“牵手计划”再助力。</w:t>
      </w:r>
      <w:r w:rsidRPr="003611CC">
        <w:rPr>
          <w:rFonts w:hint="eastAsia"/>
          <w:sz w:val="24"/>
        </w:rPr>
        <w:t>基金会向</w:t>
      </w:r>
      <w:r w:rsidRPr="003611CC">
        <w:rPr>
          <w:rFonts w:hint="eastAsia"/>
          <w:sz w:val="24"/>
        </w:rPr>
        <w:t>50</w:t>
      </w:r>
      <w:r w:rsidRPr="003611CC">
        <w:rPr>
          <w:rFonts w:hint="eastAsia"/>
          <w:sz w:val="24"/>
        </w:rPr>
        <w:t>家“牵手计划”受助社工机构各捐赠一套价值</w:t>
      </w:r>
      <w:r w:rsidRPr="003611CC">
        <w:rPr>
          <w:rFonts w:hint="eastAsia"/>
          <w:sz w:val="24"/>
        </w:rPr>
        <w:t>320</w:t>
      </w:r>
      <w:r w:rsidRPr="003611CC">
        <w:rPr>
          <w:rFonts w:hint="eastAsia"/>
          <w:sz w:val="24"/>
        </w:rPr>
        <w:t>元的“社会工作学习书籍套装”，其中包括《民政社会工作服务指南丛书》、《中国社会工作实务发展报告（</w:t>
      </w:r>
      <w:r w:rsidRPr="003611CC">
        <w:rPr>
          <w:rFonts w:hint="eastAsia"/>
          <w:sz w:val="24"/>
        </w:rPr>
        <w:t>2017</w:t>
      </w:r>
      <w:r w:rsidRPr="003611CC">
        <w:rPr>
          <w:rFonts w:hint="eastAsia"/>
          <w:sz w:val="24"/>
        </w:rPr>
        <w:t>）》、《社会工作：怎么看，怎么办》以及《晚霞》等，以</w:t>
      </w:r>
      <w:proofErr w:type="gramStart"/>
      <w:r w:rsidRPr="003611CC">
        <w:rPr>
          <w:rFonts w:hint="eastAsia"/>
          <w:sz w:val="24"/>
        </w:rPr>
        <w:t>方便社</w:t>
      </w:r>
      <w:proofErr w:type="gramEnd"/>
      <w:r w:rsidRPr="003611CC">
        <w:rPr>
          <w:rFonts w:hint="eastAsia"/>
          <w:sz w:val="24"/>
        </w:rPr>
        <w:t>工机构学好书、用好书，掌握专业知识、提升业务能力。现正在安排快递邮寄中。</w:t>
      </w:r>
    </w:p>
    <w:p w14:paraId="6696B03B" w14:textId="77777777" w:rsidR="003611CC" w:rsidRPr="003611CC" w:rsidRDefault="003611CC" w:rsidP="003611CC">
      <w:pPr>
        <w:spacing w:line="440" w:lineRule="exact"/>
        <w:ind w:firstLineChars="200" w:firstLine="482"/>
        <w:rPr>
          <w:sz w:val="24"/>
        </w:rPr>
      </w:pPr>
      <w:r w:rsidRPr="003611CC">
        <w:rPr>
          <w:rFonts w:hint="eastAsia"/>
          <w:b/>
          <w:sz w:val="24"/>
        </w:rPr>
        <w:t>四、举办</w:t>
      </w:r>
      <w:r w:rsidRPr="003611CC">
        <w:rPr>
          <w:rFonts w:hint="eastAsia"/>
          <w:b/>
          <w:sz w:val="24"/>
        </w:rPr>
        <w:t>2018</w:t>
      </w:r>
      <w:r w:rsidRPr="003611CC">
        <w:rPr>
          <w:rFonts w:hint="eastAsia"/>
          <w:b/>
          <w:sz w:val="24"/>
        </w:rPr>
        <w:t>年“牢记社工心，建功新时代”社会工作主题宣传活动主题解读研讨会。</w:t>
      </w:r>
      <w:r w:rsidRPr="003611CC">
        <w:rPr>
          <w:rFonts w:hint="eastAsia"/>
          <w:sz w:val="24"/>
        </w:rPr>
        <w:t>与会专家学者围绕今年社</w:t>
      </w:r>
      <w:proofErr w:type="gramStart"/>
      <w:r w:rsidRPr="003611CC">
        <w:rPr>
          <w:rFonts w:hint="eastAsia"/>
          <w:sz w:val="24"/>
        </w:rPr>
        <w:t>工宣传</w:t>
      </w:r>
      <w:proofErr w:type="gramEnd"/>
      <w:r w:rsidRPr="003611CC">
        <w:rPr>
          <w:rFonts w:hint="eastAsia"/>
          <w:sz w:val="24"/>
        </w:rPr>
        <w:t>主题“牢记社工心，建功新时代”、如何在新时代背景下如何更好的发挥社会工作的作用和如何进一步提高社会工作的社会认知度和影响力三个议题进行发言分享，并对宣传主题的内涵和外延进行交流与探讨。研讨会以图文直播的形式在</w:t>
      </w:r>
      <w:proofErr w:type="gramStart"/>
      <w:r w:rsidRPr="003611CC">
        <w:rPr>
          <w:rFonts w:hint="eastAsia"/>
          <w:sz w:val="24"/>
        </w:rPr>
        <w:t>基金会官网同步</w:t>
      </w:r>
      <w:proofErr w:type="gramEnd"/>
      <w:r w:rsidRPr="003611CC">
        <w:rPr>
          <w:rFonts w:hint="eastAsia"/>
          <w:sz w:val="24"/>
        </w:rPr>
        <w:t>上传。中社社会工作发展基金会理事长赵蓬奇，中社社会工作发展基金会秘书长王红卫，北京师范大学教授程爱理，北京建筑大</w:t>
      </w:r>
      <w:proofErr w:type="gramStart"/>
      <w:r w:rsidRPr="003611CC">
        <w:rPr>
          <w:rFonts w:hint="eastAsia"/>
          <w:sz w:val="24"/>
        </w:rPr>
        <w:t>学社工</w:t>
      </w:r>
      <w:proofErr w:type="gramEnd"/>
      <w:r w:rsidRPr="003611CC">
        <w:rPr>
          <w:rFonts w:hint="eastAsia"/>
          <w:sz w:val="24"/>
        </w:rPr>
        <w:t>系主任孟莉，首都师范大学社会学与社会工作系主任范燕宁，西城区社工委社工建设科科长、西城区社会工作者联合会秘书长冯晓辉，以及基金会部分专项基金负责人出席会议。研讨会图文直播栏目获得近</w:t>
      </w:r>
      <w:r w:rsidRPr="003611CC">
        <w:rPr>
          <w:rFonts w:hint="eastAsia"/>
          <w:sz w:val="24"/>
        </w:rPr>
        <w:t>3000</w:t>
      </w:r>
      <w:r w:rsidRPr="003611CC">
        <w:rPr>
          <w:rFonts w:hint="eastAsia"/>
          <w:sz w:val="24"/>
        </w:rPr>
        <w:t>人次的点击量，取得了良好的宣传效果。</w:t>
      </w:r>
    </w:p>
    <w:p w14:paraId="3DF3A685" w14:textId="77777777" w:rsidR="003611CC" w:rsidRPr="003611CC" w:rsidRDefault="003611CC" w:rsidP="003611CC">
      <w:pPr>
        <w:spacing w:line="440" w:lineRule="exact"/>
        <w:ind w:firstLineChars="200" w:firstLine="482"/>
        <w:rPr>
          <w:sz w:val="24"/>
        </w:rPr>
      </w:pPr>
      <w:r w:rsidRPr="003611CC">
        <w:rPr>
          <w:rFonts w:hint="eastAsia"/>
          <w:b/>
          <w:sz w:val="24"/>
        </w:rPr>
        <w:t>五、中社基金会与合作伙伴保持紧密互动，基金会领导应邀参加各地举办的社会工作主题宣传活动。</w:t>
      </w:r>
      <w:r w:rsidRPr="003611CC">
        <w:rPr>
          <w:rFonts w:hint="eastAsia"/>
          <w:sz w:val="24"/>
        </w:rPr>
        <w:t>3</w:t>
      </w:r>
      <w:r w:rsidRPr="003611CC">
        <w:rPr>
          <w:rFonts w:hint="eastAsia"/>
          <w:sz w:val="24"/>
        </w:rPr>
        <w:t>月</w:t>
      </w:r>
      <w:r w:rsidRPr="003611CC">
        <w:rPr>
          <w:rFonts w:hint="eastAsia"/>
          <w:sz w:val="24"/>
        </w:rPr>
        <w:t>25</w:t>
      </w:r>
      <w:r w:rsidRPr="003611CC">
        <w:rPr>
          <w:rFonts w:hint="eastAsia"/>
          <w:sz w:val="24"/>
        </w:rPr>
        <w:t>日，中社基金会理事长赵蓬奇应邀出席由广东省民政厅社会工作处指导、广东省社会工作协会主办的</w:t>
      </w:r>
      <w:r w:rsidRPr="003611CC">
        <w:rPr>
          <w:rFonts w:hint="eastAsia"/>
          <w:sz w:val="24"/>
        </w:rPr>
        <w:t>2018</w:t>
      </w:r>
      <w:r w:rsidRPr="003611CC">
        <w:rPr>
          <w:rFonts w:hint="eastAsia"/>
          <w:sz w:val="24"/>
        </w:rPr>
        <w:t>年广东社会工作创新发展论坛并就“新时代社会工作的职业发展路径”研讨会，并结合十九大报告的中心思想及今年社工日宣传主题，从如何理解新时代、新时代给社会工作职业发展带来哪些机遇、新时代社会工作职业发展的挑战与对策等三个方面对新时代社会工作职业发展的机遇进行了解析。并对怎样抓住社会工作职业发展机遇，解决好新时代下社会工作职业发展不平衡不充分的问题，长提出了具体的对策：一是从抓好党建入手，进一步端正社会工作的职业发展方向；二是从顶层设计与基层落实结合入手，进一步健全和落实社会工作发展制度，为社会工作职业发展提供保障；三是从进一步抓好社会工作的标准化建设入手，促使社会工作作为一门专业的职业，更加专业、精细、规范，更好地体现出其职业特征；四是从聚焦新</w:t>
      </w:r>
      <w:r w:rsidRPr="003611CC">
        <w:rPr>
          <w:rFonts w:hint="eastAsia"/>
          <w:sz w:val="24"/>
        </w:rPr>
        <w:lastRenderedPageBreak/>
        <w:t>时代人民美好生活需要和社会焦点问题入手，深化专业社会工作服务，彰显社会工作的职业作用；五是从进一步探索社会工作服务机制入手，为社会工作的职业发展开辟更广阔的路径；六是从壮大社工专业人才队伍方面入手，更好地发挥社会工作作为一门职业的专门作用；七是从加强社会工作专业岗位开发入手，加速推进社会工作职业化发展；八是从加大行业组织建设力度入手，促使社会工作职业更加规范有序的健康发展。</w:t>
      </w:r>
    </w:p>
    <w:p w14:paraId="4748030C" w14:textId="77777777" w:rsidR="003611CC" w:rsidRPr="003611CC" w:rsidRDefault="003611CC" w:rsidP="003611CC">
      <w:pPr>
        <w:spacing w:line="440" w:lineRule="exact"/>
        <w:ind w:firstLineChars="200" w:firstLine="480"/>
        <w:rPr>
          <w:sz w:val="24"/>
        </w:rPr>
      </w:pPr>
      <w:r w:rsidRPr="003611CC">
        <w:rPr>
          <w:rFonts w:hint="eastAsia"/>
          <w:sz w:val="24"/>
        </w:rPr>
        <w:t>宣传活动期间，中国社会工作学会与《中国社会工作》杂志联合举办以“牢记社工心，建功新时代”为主题，面向全国选取了</w:t>
      </w:r>
      <w:r w:rsidRPr="003611CC">
        <w:rPr>
          <w:rFonts w:hint="eastAsia"/>
          <w:sz w:val="24"/>
        </w:rPr>
        <w:t>7</w:t>
      </w:r>
      <w:r w:rsidRPr="003611CC">
        <w:rPr>
          <w:rFonts w:hint="eastAsia"/>
          <w:sz w:val="24"/>
        </w:rPr>
        <w:t>位具有代表性的优秀社会工作人才进行人物专访，中社基金会理事长赵蓬奇作为其中之一接受采访，讲述了他从事社会工作的心路历程以及对新时代社会工作事业展望。</w:t>
      </w:r>
    </w:p>
    <w:p w14:paraId="5F6EF734" w14:textId="1F6A4E9D" w:rsidR="00BE67DF" w:rsidRDefault="003611CC" w:rsidP="003611CC">
      <w:pPr>
        <w:spacing w:line="440" w:lineRule="exact"/>
        <w:ind w:firstLineChars="200" w:firstLine="480"/>
        <w:rPr>
          <w:rFonts w:ascii="宋体" w:hAnsi="宋体"/>
          <w:b/>
          <w:bCs/>
          <w:sz w:val="28"/>
          <w:szCs w:val="28"/>
        </w:rPr>
      </w:pPr>
      <w:r w:rsidRPr="003611CC">
        <w:rPr>
          <w:rFonts w:hint="eastAsia"/>
          <w:sz w:val="24"/>
        </w:rPr>
        <w:t>本次中社基金会开展的社会工作主题宣传系列活动以“三网联动”为依托，以专业为支撑，以社区为平台，在注意利用网络宣传扩大影响面的同时，深入基层社区，把宣传活动落在实处，期间，基金会的专项基金和合作伙伴发挥了重要的力量，在全国范围内形成了效果突出，反响热烈的宣传氛围，进一步提升了社会工作的认知度和影响力，加深了社会工作者的职业荣誉感和使命感，激励广大社会工作者不忘初心，牢记使命，不断学习，不断实践，为推动我国社会工作更好的发展，奋进新时代，奋斗新征程。</w:t>
      </w:r>
      <w:r>
        <w:rPr>
          <w:rFonts w:hint="eastAsia"/>
          <w:sz w:val="24"/>
        </w:rPr>
        <w:t xml:space="preserve">          </w:t>
      </w:r>
      <w:r w:rsidR="00BE67DF">
        <w:rPr>
          <w:rFonts w:hint="eastAsia"/>
          <w:sz w:val="24"/>
        </w:rPr>
        <w:t>（中社基金会公益传播部供稿）</w:t>
      </w:r>
    </w:p>
    <w:p w14:paraId="3F0E68B9" w14:textId="77777777" w:rsidR="00BE67DF" w:rsidRDefault="00BE67DF">
      <w:pPr>
        <w:spacing w:line="440" w:lineRule="exact"/>
        <w:jc w:val="center"/>
        <w:rPr>
          <w:rFonts w:ascii="宋体" w:hAnsi="宋体"/>
          <w:b/>
          <w:bCs/>
          <w:sz w:val="28"/>
          <w:szCs w:val="28"/>
        </w:rPr>
      </w:pPr>
    </w:p>
    <w:p w14:paraId="26D44B17" w14:textId="77777777" w:rsidR="00BE67DF" w:rsidRDefault="00BE67DF">
      <w:pPr>
        <w:spacing w:line="440" w:lineRule="exact"/>
        <w:jc w:val="center"/>
        <w:rPr>
          <w:rFonts w:ascii="宋体" w:hAnsi="宋体"/>
          <w:b/>
          <w:bCs/>
          <w:sz w:val="28"/>
          <w:szCs w:val="28"/>
        </w:rPr>
      </w:pPr>
    </w:p>
    <w:p w14:paraId="5BD9A7A5" w14:textId="4F3B1E0C" w:rsidR="007C31BF" w:rsidRDefault="003611CC" w:rsidP="00C46496">
      <w:pPr>
        <w:spacing w:line="440" w:lineRule="exact"/>
        <w:jc w:val="center"/>
        <w:rPr>
          <w:rFonts w:ascii="宋体" w:hAnsi="宋体"/>
          <w:b/>
          <w:bCs/>
          <w:sz w:val="28"/>
          <w:szCs w:val="28"/>
        </w:rPr>
      </w:pPr>
      <w:r w:rsidRPr="003611CC">
        <w:rPr>
          <w:rFonts w:ascii="宋体" w:hAnsi="宋体" w:hint="eastAsia"/>
          <w:b/>
          <w:bCs/>
          <w:sz w:val="28"/>
          <w:szCs w:val="28"/>
        </w:rPr>
        <w:t>中社基金会“三网联动”主题宣传活动获民政部社会组织管理局认可</w:t>
      </w:r>
    </w:p>
    <w:p w14:paraId="0B0A1C3C" w14:textId="77777777" w:rsidR="00516390" w:rsidRDefault="00516390" w:rsidP="0089157D">
      <w:pPr>
        <w:spacing w:line="440" w:lineRule="exact"/>
        <w:ind w:firstLineChars="200" w:firstLine="480"/>
        <w:rPr>
          <w:sz w:val="24"/>
        </w:rPr>
      </w:pPr>
    </w:p>
    <w:p w14:paraId="3C15EF2C" w14:textId="5551BB51" w:rsidR="00395BBD" w:rsidRDefault="00395BBD" w:rsidP="0089157D">
      <w:pPr>
        <w:spacing w:line="440" w:lineRule="exact"/>
        <w:ind w:firstLineChars="200" w:firstLine="480"/>
        <w:rPr>
          <w:sz w:val="24"/>
        </w:rPr>
      </w:pPr>
      <w:r>
        <w:rPr>
          <w:rFonts w:hint="eastAsia"/>
          <w:sz w:val="24"/>
        </w:rPr>
        <w:t>3</w:t>
      </w:r>
      <w:r>
        <w:rPr>
          <w:rFonts w:hint="eastAsia"/>
          <w:sz w:val="24"/>
        </w:rPr>
        <w:t>月</w:t>
      </w:r>
      <w:r>
        <w:rPr>
          <w:rFonts w:hint="eastAsia"/>
          <w:sz w:val="24"/>
        </w:rPr>
        <w:t>6</w:t>
      </w:r>
      <w:r>
        <w:rPr>
          <w:rFonts w:hint="eastAsia"/>
          <w:sz w:val="24"/>
        </w:rPr>
        <w:t>日，民政部办公厅发布</w:t>
      </w:r>
      <w:r w:rsidRPr="00395BBD">
        <w:rPr>
          <w:rFonts w:hint="eastAsia"/>
          <w:sz w:val="24"/>
        </w:rPr>
        <w:t>《民政部办公厅关于组织开展</w:t>
      </w:r>
      <w:r w:rsidRPr="00395BBD">
        <w:rPr>
          <w:rFonts w:hint="eastAsia"/>
          <w:sz w:val="24"/>
        </w:rPr>
        <w:t>2018</w:t>
      </w:r>
      <w:r w:rsidRPr="00395BBD">
        <w:rPr>
          <w:rFonts w:hint="eastAsia"/>
          <w:sz w:val="24"/>
        </w:rPr>
        <w:t>年社会工作主题宣传活动的通知》，</w:t>
      </w:r>
      <w:r>
        <w:rPr>
          <w:rFonts w:hint="eastAsia"/>
          <w:sz w:val="24"/>
        </w:rPr>
        <w:t>确定于</w:t>
      </w:r>
      <w:r>
        <w:rPr>
          <w:rFonts w:hint="eastAsia"/>
          <w:sz w:val="24"/>
        </w:rPr>
        <w:t>3</w:t>
      </w:r>
      <w:r>
        <w:rPr>
          <w:rFonts w:hint="eastAsia"/>
          <w:sz w:val="24"/>
        </w:rPr>
        <w:t>月</w:t>
      </w:r>
      <w:r>
        <w:rPr>
          <w:rFonts w:hint="eastAsia"/>
          <w:sz w:val="24"/>
        </w:rPr>
        <w:t>19</w:t>
      </w:r>
      <w:r>
        <w:rPr>
          <w:rFonts w:hint="eastAsia"/>
          <w:sz w:val="24"/>
        </w:rPr>
        <w:t>日—</w:t>
      </w:r>
      <w:r>
        <w:rPr>
          <w:rFonts w:hint="eastAsia"/>
          <w:sz w:val="24"/>
        </w:rPr>
        <w:t>25</w:t>
      </w:r>
      <w:r>
        <w:rPr>
          <w:rFonts w:hint="eastAsia"/>
          <w:sz w:val="24"/>
        </w:rPr>
        <w:t>日期间集中组织开展社会工作主题宣传活动，活动主题为“牢记社工心，建功新时代”。</w:t>
      </w:r>
      <w:r w:rsidR="0092044F">
        <w:rPr>
          <w:rFonts w:hint="eastAsia"/>
          <w:sz w:val="24"/>
        </w:rPr>
        <w:t>同时</w:t>
      </w:r>
      <w:r>
        <w:rPr>
          <w:rFonts w:hint="eastAsia"/>
          <w:sz w:val="24"/>
        </w:rPr>
        <w:t>提出，中社社会工作发展基金会等单位要充分发挥联系广泛、面向全国、服务行业的优势，开展好主题宣传活动。</w:t>
      </w:r>
    </w:p>
    <w:p w14:paraId="074C75E8" w14:textId="04BC582C" w:rsidR="0089157D" w:rsidRDefault="0089157D" w:rsidP="0089157D">
      <w:pPr>
        <w:spacing w:line="440" w:lineRule="exact"/>
        <w:ind w:firstLineChars="200" w:firstLine="480"/>
        <w:rPr>
          <w:sz w:val="24"/>
        </w:rPr>
      </w:pPr>
      <w:r w:rsidRPr="003611CC">
        <w:rPr>
          <w:rFonts w:hint="eastAsia"/>
          <w:sz w:val="24"/>
        </w:rPr>
        <w:t>中社社会工作发展基金会高度重视，立足自身，发挥优势，广泛动员，精心策划了今年社会工作主题宣传活动方案。重点包括五个方面：一是中社</w:t>
      </w:r>
      <w:proofErr w:type="gramStart"/>
      <w:r w:rsidRPr="003611CC">
        <w:rPr>
          <w:rFonts w:hint="eastAsia"/>
          <w:sz w:val="24"/>
        </w:rPr>
        <w:t>基金会官网联合</w:t>
      </w:r>
      <w:proofErr w:type="gramEnd"/>
      <w:r w:rsidRPr="003611CC">
        <w:rPr>
          <w:rFonts w:hint="eastAsia"/>
          <w:sz w:val="24"/>
        </w:rPr>
        <w:t>中华社会工作网和</w:t>
      </w:r>
      <w:proofErr w:type="gramStart"/>
      <w:r w:rsidRPr="003611CC">
        <w:rPr>
          <w:rFonts w:hint="eastAsia"/>
          <w:sz w:val="24"/>
        </w:rPr>
        <w:t>益网</w:t>
      </w:r>
      <w:proofErr w:type="gramEnd"/>
      <w:r w:rsidRPr="003611CC">
        <w:rPr>
          <w:rFonts w:hint="eastAsia"/>
          <w:sz w:val="24"/>
        </w:rPr>
        <w:t>“三网联动”，开设统一宣传模块的“牢记社工心，建功新时代——</w:t>
      </w:r>
      <w:r w:rsidRPr="003611CC">
        <w:rPr>
          <w:rFonts w:hint="eastAsia"/>
          <w:sz w:val="24"/>
        </w:rPr>
        <w:t>2018</w:t>
      </w:r>
      <w:r w:rsidRPr="003611CC">
        <w:rPr>
          <w:rFonts w:hint="eastAsia"/>
          <w:sz w:val="24"/>
        </w:rPr>
        <w:t>年社会工作主题宣传”专栏；二是重点安排基金会下设的九支社工·社区基金立足社区，发挥社会工作优势开展多种形式的宣传活动；三</w:t>
      </w:r>
      <w:r w:rsidRPr="003611CC">
        <w:rPr>
          <w:rFonts w:hint="eastAsia"/>
          <w:sz w:val="24"/>
        </w:rPr>
        <w:lastRenderedPageBreak/>
        <w:t>是持续开展基金会品牌项目——“社工知识普及计划”，为民政部“牵手计划”再助力；四是举办</w:t>
      </w:r>
      <w:r w:rsidRPr="003611CC">
        <w:rPr>
          <w:rFonts w:hint="eastAsia"/>
          <w:sz w:val="24"/>
        </w:rPr>
        <w:t>2018</w:t>
      </w:r>
      <w:r w:rsidRPr="003611CC">
        <w:rPr>
          <w:rFonts w:hint="eastAsia"/>
          <w:sz w:val="24"/>
        </w:rPr>
        <w:t>年“牢记社工心，建功新时代”主题解读研讨会，就今年宣传主题做专题深入解读；五是中社基金会领导应邀参加各地举办的社会工作主题宣传活动。</w:t>
      </w:r>
    </w:p>
    <w:p w14:paraId="4DDA7547" w14:textId="7ABBC324" w:rsidR="007C31BF" w:rsidRDefault="0089157D" w:rsidP="00682407">
      <w:pPr>
        <w:spacing w:line="440" w:lineRule="exact"/>
        <w:ind w:firstLineChars="200" w:firstLine="480"/>
        <w:rPr>
          <w:sz w:val="24"/>
        </w:rPr>
      </w:pPr>
      <w:r w:rsidRPr="0089157D">
        <w:rPr>
          <w:rFonts w:hint="eastAsia"/>
          <w:sz w:val="24"/>
        </w:rPr>
        <w:t>在宣传活动期间，基金会社会工作“三网联动”主题宣传和系列活动受到了民政部社会组织管理局的认可，中国社会组织网</w:t>
      </w:r>
      <w:r w:rsidR="00395BBD">
        <w:rPr>
          <w:rFonts w:hint="eastAsia"/>
          <w:sz w:val="24"/>
        </w:rPr>
        <w:t>及民政部社会组织管理局</w:t>
      </w:r>
      <w:proofErr w:type="gramStart"/>
      <w:r w:rsidR="00395BBD">
        <w:rPr>
          <w:rFonts w:hint="eastAsia"/>
          <w:sz w:val="24"/>
        </w:rPr>
        <w:t>微信公众号</w:t>
      </w:r>
      <w:proofErr w:type="gramEnd"/>
      <w:r w:rsidR="00395BBD">
        <w:rPr>
          <w:rFonts w:hint="eastAsia"/>
          <w:sz w:val="24"/>
        </w:rPr>
        <w:t>“中国社会组织动态”</w:t>
      </w:r>
      <w:r w:rsidRPr="0089157D">
        <w:rPr>
          <w:rFonts w:hint="eastAsia"/>
          <w:sz w:val="24"/>
        </w:rPr>
        <w:t>对基金会社会工作主题宣传活动“三网联动”及系列活动启动仪式进行了报道</w:t>
      </w:r>
      <w:r w:rsidR="00395BBD">
        <w:rPr>
          <w:rFonts w:hint="eastAsia"/>
          <w:sz w:val="24"/>
        </w:rPr>
        <w:t>，这是对</w:t>
      </w:r>
      <w:r w:rsidR="00682407">
        <w:rPr>
          <w:rFonts w:hint="eastAsia"/>
          <w:sz w:val="24"/>
        </w:rPr>
        <w:t>基金会</w:t>
      </w:r>
      <w:r w:rsidR="00682407" w:rsidRPr="00682407">
        <w:rPr>
          <w:rFonts w:hint="eastAsia"/>
          <w:sz w:val="24"/>
        </w:rPr>
        <w:t>社会工作“三网联动”主题宣传</w:t>
      </w:r>
      <w:r w:rsidR="00682407">
        <w:rPr>
          <w:rFonts w:hint="eastAsia"/>
          <w:sz w:val="24"/>
        </w:rPr>
        <w:t>工作的认可</w:t>
      </w:r>
      <w:r w:rsidRPr="0089157D">
        <w:rPr>
          <w:rFonts w:hint="eastAsia"/>
          <w:sz w:val="24"/>
        </w:rPr>
        <w:t>。</w:t>
      </w:r>
      <w:r w:rsidR="00682407">
        <w:rPr>
          <w:rFonts w:hint="eastAsia"/>
          <w:sz w:val="24"/>
        </w:rPr>
        <w:t>中社基金会将继续开展好</w:t>
      </w:r>
      <w:r w:rsidR="00682407" w:rsidRPr="00682407">
        <w:rPr>
          <w:rFonts w:hint="eastAsia"/>
          <w:sz w:val="24"/>
        </w:rPr>
        <w:t>2018</w:t>
      </w:r>
      <w:r w:rsidR="00682407" w:rsidRPr="00682407">
        <w:rPr>
          <w:rFonts w:hint="eastAsia"/>
          <w:sz w:val="24"/>
        </w:rPr>
        <w:t>年社会工作主题宣传活动</w:t>
      </w:r>
      <w:r w:rsidR="00682407">
        <w:rPr>
          <w:rFonts w:hint="eastAsia"/>
          <w:sz w:val="24"/>
        </w:rPr>
        <w:t>的相关工作，为</w:t>
      </w:r>
      <w:r w:rsidR="00682407" w:rsidRPr="00682407">
        <w:rPr>
          <w:rFonts w:hint="eastAsia"/>
          <w:sz w:val="24"/>
        </w:rPr>
        <w:t>推动</w:t>
      </w:r>
      <w:r w:rsidR="00682407">
        <w:rPr>
          <w:rFonts w:hint="eastAsia"/>
          <w:sz w:val="24"/>
        </w:rPr>
        <w:t>中国</w:t>
      </w:r>
      <w:r w:rsidR="00682407" w:rsidRPr="00682407">
        <w:rPr>
          <w:rFonts w:hint="eastAsia"/>
          <w:sz w:val="24"/>
        </w:rPr>
        <w:t>社会工作事业</w:t>
      </w:r>
      <w:r w:rsidR="00682407">
        <w:rPr>
          <w:rFonts w:hint="eastAsia"/>
          <w:sz w:val="24"/>
        </w:rPr>
        <w:t>做贡献。</w:t>
      </w:r>
      <w:r w:rsidR="00682407">
        <w:rPr>
          <w:rFonts w:hint="eastAsia"/>
          <w:sz w:val="24"/>
        </w:rPr>
        <w:t xml:space="preserve">                </w:t>
      </w:r>
      <w:r w:rsidR="007C31BF">
        <w:rPr>
          <w:rFonts w:hint="eastAsia"/>
          <w:sz w:val="24"/>
        </w:rPr>
        <w:t>（中社基金会公益传播部供稿）</w:t>
      </w:r>
    </w:p>
    <w:p w14:paraId="50D2023A" w14:textId="77777777" w:rsidR="00BE24FF" w:rsidRDefault="00BE24FF">
      <w:pPr>
        <w:spacing w:line="440" w:lineRule="exact"/>
        <w:jc w:val="center"/>
        <w:rPr>
          <w:rFonts w:ascii="宋体" w:hAnsi="宋体"/>
          <w:b/>
          <w:bCs/>
          <w:sz w:val="28"/>
          <w:szCs w:val="28"/>
        </w:rPr>
      </w:pPr>
    </w:p>
    <w:p w14:paraId="23AC5851" w14:textId="77777777" w:rsidR="00BE24FF" w:rsidRDefault="00BE24FF">
      <w:pPr>
        <w:spacing w:line="440" w:lineRule="exact"/>
        <w:jc w:val="center"/>
        <w:rPr>
          <w:rFonts w:ascii="宋体" w:hAnsi="宋体"/>
          <w:b/>
          <w:bCs/>
          <w:sz w:val="28"/>
          <w:szCs w:val="28"/>
        </w:rPr>
      </w:pPr>
    </w:p>
    <w:p w14:paraId="049F06C4" w14:textId="77777777" w:rsidR="00687235" w:rsidRDefault="00687235" w:rsidP="00BE24FF">
      <w:pPr>
        <w:spacing w:line="440" w:lineRule="exact"/>
        <w:jc w:val="center"/>
        <w:rPr>
          <w:rFonts w:ascii="宋体" w:hAnsi="宋体"/>
          <w:b/>
          <w:bCs/>
          <w:sz w:val="28"/>
          <w:szCs w:val="28"/>
        </w:rPr>
      </w:pPr>
      <w:r w:rsidRPr="00687235">
        <w:rPr>
          <w:rFonts w:ascii="宋体" w:hAnsi="宋体" w:hint="eastAsia"/>
          <w:b/>
          <w:bCs/>
          <w:sz w:val="28"/>
          <w:szCs w:val="28"/>
        </w:rPr>
        <w:t>中社基金会举办2018年“牢记社工心，建功新时代”</w:t>
      </w:r>
    </w:p>
    <w:p w14:paraId="0F0ACE80" w14:textId="63D34E3D" w:rsidR="007C31BF" w:rsidRDefault="00687235" w:rsidP="00BE24FF">
      <w:pPr>
        <w:spacing w:line="440" w:lineRule="exact"/>
        <w:jc w:val="center"/>
        <w:rPr>
          <w:rFonts w:ascii="宋体" w:hAnsi="宋体"/>
          <w:b/>
          <w:bCs/>
          <w:sz w:val="28"/>
          <w:szCs w:val="28"/>
        </w:rPr>
      </w:pPr>
      <w:r w:rsidRPr="00687235">
        <w:rPr>
          <w:rFonts w:ascii="宋体" w:hAnsi="宋体" w:hint="eastAsia"/>
          <w:b/>
          <w:bCs/>
          <w:sz w:val="28"/>
          <w:szCs w:val="28"/>
        </w:rPr>
        <w:t>主题解读研讨会</w:t>
      </w:r>
    </w:p>
    <w:p w14:paraId="2CA0C0AB" w14:textId="77777777" w:rsidR="00BE24FF" w:rsidRDefault="00BE24FF" w:rsidP="00BE24FF">
      <w:pPr>
        <w:spacing w:line="440" w:lineRule="exact"/>
        <w:ind w:firstLineChars="200" w:firstLine="480"/>
        <w:jc w:val="center"/>
        <w:rPr>
          <w:sz w:val="24"/>
        </w:rPr>
      </w:pPr>
    </w:p>
    <w:p w14:paraId="5F5A4290" w14:textId="4E90F523" w:rsidR="00A80158" w:rsidRDefault="00A80158" w:rsidP="00A80158">
      <w:pPr>
        <w:spacing w:line="440" w:lineRule="exact"/>
        <w:ind w:firstLineChars="200" w:firstLine="480"/>
        <w:rPr>
          <w:sz w:val="24"/>
        </w:rPr>
      </w:pPr>
      <w:r>
        <w:rPr>
          <w:rFonts w:hint="eastAsia"/>
          <w:sz w:val="24"/>
        </w:rPr>
        <w:t>3</w:t>
      </w:r>
      <w:r>
        <w:rPr>
          <w:rFonts w:hint="eastAsia"/>
          <w:sz w:val="24"/>
        </w:rPr>
        <w:t>月</w:t>
      </w:r>
      <w:r>
        <w:rPr>
          <w:rFonts w:hint="eastAsia"/>
          <w:sz w:val="24"/>
        </w:rPr>
        <w:t>23</w:t>
      </w:r>
      <w:r>
        <w:rPr>
          <w:rFonts w:hint="eastAsia"/>
          <w:sz w:val="24"/>
        </w:rPr>
        <w:t>日，中社基金会</w:t>
      </w:r>
      <w:r w:rsidRPr="00A80158">
        <w:rPr>
          <w:rFonts w:hint="eastAsia"/>
          <w:sz w:val="24"/>
        </w:rPr>
        <w:t>举办</w:t>
      </w:r>
      <w:r w:rsidRPr="00A80158">
        <w:rPr>
          <w:rFonts w:hint="eastAsia"/>
          <w:sz w:val="24"/>
        </w:rPr>
        <w:t>2018</w:t>
      </w:r>
      <w:r w:rsidR="00FD5A51">
        <w:rPr>
          <w:rFonts w:hint="eastAsia"/>
          <w:sz w:val="24"/>
        </w:rPr>
        <w:t>年“牢记社工心，建功新时代”社会工作主题宣传活动主题解读研讨会。本次研讨会是中社基金会</w:t>
      </w:r>
      <w:r w:rsidR="00FD5A51">
        <w:rPr>
          <w:rFonts w:hint="eastAsia"/>
          <w:sz w:val="24"/>
        </w:rPr>
        <w:t>2018</w:t>
      </w:r>
      <w:r w:rsidR="00FD5A51">
        <w:rPr>
          <w:rFonts w:hint="eastAsia"/>
          <w:sz w:val="24"/>
        </w:rPr>
        <w:t>年社会工作主题宣传系列活动中的一项重要活动，</w:t>
      </w:r>
      <w:r w:rsidRPr="00A80158">
        <w:rPr>
          <w:rFonts w:hint="eastAsia"/>
          <w:sz w:val="24"/>
        </w:rPr>
        <w:t>与会专家学者围绕今年社</w:t>
      </w:r>
      <w:proofErr w:type="gramStart"/>
      <w:r w:rsidRPr="00A80158">
        <w:rPr>
          <w:rFonts w:hint="eastAsia"/>
          <w:sz w:val="24"/>
        </w:rPr>
        <w:t>工宣传</w:t>
      </w:r>
      <w:proofErr w:type="gramEnd"/>
      <w:r w:rsidRPr="00A80158">
        <w:rPr>
          <w:rFonts w:hint="eastAsia"/>
          <w:sz w:val="24"/>
        </w:rPr>
        <w:t>主题“牢记社工心，建功新时代”、如何在新时代背景下如何更好的发挥社会工作的作用和如何进一步提高社会工作的社会认知度和影响力三个议题进行发言分享，并对宣传主题的内涵和外延进行交流与探讨。研讨会以图文直播的形式在</w:t>
      </w:r>
      <w:proofErr w:type="gramStart"/>
      <w:r w:rsidRPr="00A80158">
        <w:rPr>
          <w:rFonts w:hint="eastAsia"/>
          <w:sz w:val="24"/>
        </w:rPr>
        <w:t>基金会官网同步</w:t>
      </w:r>
      <w:proofErr w:type="gramEnd"/>
      <w:r w:rsidRPr="00A80158">
        <w:rPr>
          <w:rFonts w:hint="eastAsia"/>
          <w:sz w:val="24"/>
        </w:rPr>
        <w:t>上传</w:t>
      </w:r>
      <w:r>
        <w:rPr>
          <w:rFonts w:hint="eastAsia"/>
          <w:sz w:val="24"/>
        </w:rPr>
        <w:t>，</w:t>
      </w:r>
      <w:r w:rsidRPr="00A80158">
        <w:rPr>
          <w:rFonts w:hint="eastAsia"/>
          <w:sz w:val="24"/>
        </w:rPr>
        <w:t>获得近</w:t>
      </w:r>
      <w:r w:rsidRPr="00A80158">
        <w:rPr>
          <w:rFonts w:hint="eastAsia"/>
          <w:sz w:val="24"/>
        </w:rPr>
        <w:t>3000</w:t>
      </w:r>
      <w:r w:rsidRPr="00A80158">
        <w:rPr>
          <w:rFonts w:hint="eastAsia"/>
          <w:sz w:val="24"/>
        </w:rPr>
        <w:t>人次的点击量，取得了良好的宣传效果。</w:t>
      </w:r>
      <w:r>
        <w:rPr>
          <w:rFonts w:hint="eastAsia"/>
          <w:sz w:val="24"/>
        </w:rPr>
        <w:t>研讨会全文如下：</w:t>
      </w:r>
    </w:p>
    <w:p w14:paraId="7F1B0663" w14:textId="77777777" w:rsidR="00687235" w:rsidRPr="00687235" w:rsidRDefault="00687235" w:rsidP="00687235">
      <w:pPr>
        <w:spacing w:line="440" w:lineRule="exact"/>
        <w:ind w:firstLineChars="200" w:firstLine="480"/>
        <w:rPr>
          <w:sz w:val="24"/>
        </w:rPr>
      </w:pPr>
      <w:r w:rsidRPr="00687235">
        <w:rPr>
          <w:rFonts w:hint="eastAsia"/>
          <w:sz w:val="24"/>
        </w:rPr>
        <w:t>3</w:t>
      </w:r>
      <w:r w:rsidRPr="00687235">
        <w:rPr>
          <w:rFonts w:hint="eastAsia"/>
          <w:sz w:val="24"/>
        </w:rPr>
        <w:t>月</w:t>
      </w:r>
      <w:r w:rsidRPr="00687235">
        <w:rPr>
          <w:rFonts w:hint="eastAsia"/>
          <w:sz w:val="24"/>
        </w:rPr>
        <w:t>23</w:t>
      </w:r>
      <w:r w:rsidRPr="00687235">
        <w:rPr>
          <w:rFonts w:hint="eastAsia"/>
          <w:sz w:val="24"/>
        </w:rPr>
        <w:t>日上午</w:t>
      </w:r>
      <w:r w:rsidRPr="00687235">
        <w:rPr>
          <w:rFonts w:hint="eastAsia"/>
          <w:sz w:val="24"/>
        </w:rPr>
        <w:t>10</w:t>
      </w:r>
      <w:r w:rsidRPr="00687235">
        <w:rPr>
          <w:rFonts w:hint="eastAsia"/>
          <w:sz w:val="24"/>
        </w:rPr>
        <w:t>：</w:t>
      </w:r>
      <w:r w:rsidRPr="00687235">
        <w:rPr>
          <w:rFonts w:hint="eastAsia"/>
          <w:sz w:val="24"/>
        </w:rPr>
        <w:t>00</w:t>
      </w:r>
      <w:r w:rsidRPr="00687235">
        <w:rPr>
          <w:rFonts w:hint="eastAsia"/>
          <w:sz w:val="24"/>
        </w:rPr>
        <w:t>，“‘牢记社工心，建功新时代’主题解读研讨会”在中社社会工作发展基金会召开。出席会议的有中社社会工作发展基金会理事长赵蓬奇，中社社会工作发展基金会秘书长王红卫，北京师范大学教授程爱理，北京建筑大</w:t>
      </w:r>
      <w:proofErr w:type="gramStart"/>
      <w:r w:rsidRPr="00687235">
        <w:rPr>
          <w:rFonts w:hint="eastAsia"/>
          <w:sz w:val="24"/>
        </w:rPr>
        <w:t>学社工</w:t>
      </w:r>
      <w:proofErr w:type="gramEnd"/>
      <w:r w:rsidRPr="00687235">
        <w:rPr>
          <w:rFonts w:hint="eastAsia"/>
          <w:sz w:val="24"/>
        </w:rPr>
        <w:t>系主任孟莉，首都师范大学社会学与社会工作系主任范燕宁，西城区社工委社工建设科科长、西城区社会工作者联合会秘书长冯晓辉，以及基金会部分专项基金负责人。</w:t>
      </w:r>
    </w:p>
    <w:p w14:paraId="4B41C5FB" w14:textId="3018F850" w:rsidR="00687235" w:rsidRPr="00687235" w:rsidRDefault="00687235" w:rsidP="00687235">
      <w:pPr>
        <w:spacing w:line="440" w:lineRule="exact"/>
        <w:ind w:firstLineChars="200" w:firstLine="480"/>
        <w:rPr>
          <w:sz w:val="24"/>
        </w:rPr>
      </w:pPr>
      <w:r w:rsidRPr="00687235">
        <w:rPr>
          <w:rFonts w:hint="eastAsia"/>
          <w:sz w:val="24"/>
        </w:rPr>
        <w:t>会议由中社社会工作发展基金会秘书长王红卫主持。王红卫秘书长首先介绍了中社社会工作发展基金会在今年社会工作主题宣传期间开展工作的情况。中社社会工作发展基金会官方网站联合中华社会工作网、益网，“三网联动”开展</w:t>
      </w:r>
      <w:r w:rsidRPr="00687235">
        <w:rPr>
          <w:rFonts w:hint="eastAsia"/>
          <w:sz w:val="24"/>
        </w:rPr>
        <w:t>2018</w:t>
      </w:r>
      <w:r w:rsidRPr="00687235">
        <w:rPr>
          <w:rFonts w:hint="eastAsia"/>
          <w:sz w:val="24"/>
        </w:rPr>
        <w:lastRenderedPageBreak/>
        <w:t>年社会工作主题宣传三网同时开设“牢记社工心，建功新时代——</w:t>
      </w:r>
      <w:r w:rsidRPr="00687235">
        <w:rPr>
          <w:rFonts w:hint="eastAsia"/>
          <w:sz w:val="24"/>
        </w:rPr>
        <w:t>2018</w:t>
      </w:r>
      <w:r w:rsidRPr="00687235">
        <w:rPr>
          <w:rFonts w:hint="eastAsia"/>
          <w:sz w:val="24"/>
        </w:rPr>
        <w:t>年社会工作主题宣传”专栏。同时，基金会充分调动和号召基金会各专项基金，特别是自有的活跃在北京、保定、长春、无锡、厦门和深圳等地的社工·社区基金，以及基金会的合作伙伴，特别是全国各地社会工作行业组织、社工服务机构等共同参与，开展面向社区群众的</w:t>
      </w:r>
      <w:proofErr w:type="gramStart"/>
      <w:r w:rsidRPr="00687235">
        <w:rPr>
          <w:rFonts w:hint="eastAsia"/>
          <w:sz w:val="24"/>
        </w:rPr>
        <w:t>社工小知识</w:t>
      </w:r>
      <w:proofErr w:type="gramEnd"/>
      <w:r w:rsidRPr="00687235">
        <w:rPr>
          <w:rFonts w:hint="eastAsia"/>
          <w:sz w:val="24"/>
        </w:rPr>
        <w:t>竞答赛等活动；此外，基金会还将为民政部“牵手计划”受助社工机构捐赠社会工作学习书籍；宣传活动期间，今天的专家研讨会，也是宣传活动的重要组成部分，专题解读宣传主题的内涵。</w:t>
      </w:r>
    </w:p>
    <w:p w14:paraId="37794AAD" w14:textId="48FAD8A6" w:rsidR="00687235" w:rsidRPr="00687235" w:rsidRDefault="00687235" w:rsidP="00687235">
      <w:pPr>
        <w:spacing w:line="440" w:lineRule="exact"/>
        <w:ind w:firstLineChars="200" w:firstLine="480"/>
        <w:rPr>
          <w:sz w:val="24"/>
        </w:rPr>
      </w:pPr>
      <w:r w:rsidRPr="00687235">
        <w:rPr>
          <w:rFonts w:hint="eastAsia"/>
          <w:sz w:val="24"/>
        </w:rPr>
        <w:t>研讨会的主要议题是：</w:t>
      </w:r>
    </w:p>
    <w:p w14:paraId="4332AA09" w14:textId="5A562C00" w:rsidR="00687235" w:rsidRPr="00687235" w:rsidRDefault="00687235" w:rsidP="00687235">
      <w:pPr>
        <w:spacing w:line="440" w:lineRule="exact"/>
        <w:ind w:firstLineChars="200" w:firstLine="480"/>
        <w:rPr>
          <w:sz w:val="24"/>
        </w:rPr>
      </w:pPr>
      <w:r w:rsidRPr="00687235">
        <w:rPr>
          <w:rFonts w:hint="eastAsia"/>
          <w:sz w:val="24"/>
        </w:rPr>
        <w:t>1</w:t>
      </w:r>
      <w:r w:rsidRPr="00687235">
        <w:rPr>
          <w:rFonts w:hint="eastAsia"/>
          <w:sz w:val="24"/>
        </w:rPr>
        <w:t>、解读一下今年社</w:t>
      </w:r>
      <w:proofErr w:type="gramStart"/>
      <w:r w:rsidRPr="00687235">
        <w:rPr>
          <w:rFonts w:hint="eastAsia"/>
          <w:sz w:val="24"/>
        </w:rPr>
        <w:t>工宣传</w:t>
      </w:r>
      <w:proofErr w:type="gramEnd"/>
      <w:r w:rsidRPr="00687235">
        <w:rPr>
          <w:rFonts w:hint="eastAsia"/>
          <w:sz w:val="24"/>
        </w:rPr>
        <w:t>主题“牢记社工心，建功新时代”；</w:t>
      </w:r>
    </w:p>
    <w:p w14:paraId="09B1F749" w14:textId="36E2D1B8" w:rsidR="00687235" w:rsidRPr="00687235" w:rsidRDefault="00687235" w:rsidP="00687235">
      <w:pPr>
        <w:spacing w:line="440" w:lineRule="exact"/>
        <w:ind w:firstLineChars="200" w:firstLine="480"/>
        <w:rPr>
          <w:sz w:val="24"/>
        </w:rPr>
      </w:pPr>
      <w:r w:rsidRPr="00687235">
        <w:rPr>
          <w:rFonts w:hint="eastAsia"/>
          <w:sz w:val="24"/>
        </w:rPr>
        <w:t>2</w:t>
      </w:r>
      <w:r w:rsidRPr="00687235">
        <w:rPr>
          <w:rFonts w:hint="eastAsia"/>
          <w:sz w:val="24"/>
        </w:rPr>
        <w:t>、社会工作在新时代背景下如何更好的发挥作用</w:t>
      </w:r>
    </w:p>
    <w:p w14:paraId="0B686119" w14:textId="369451E4" w:rsidR="00687235" w:rsidRPr="00687235" w:rsidRDefault="00687235" w:rsidP="00687235">
      <w:pPr>
        <w:spacing w:line="440" w:lineRule="exact"/>
        <w:ind w:firstLineChars="200" w:firstLine="480"/>
        <w:rPr>
          <w:sz w:val="24"/>
        </w:rPr>
      </w:pPr>
      <w:r w:rsidRPr="00687235">
        <w:rPr>
          <w:rFonts w:hint="eastAsia"/>
          <w:sz w:val="24"/>
        </w:rPr>
        <w:t>3</w:t>
      </w:r>
      <w:r w:rsidRPr="00687235">
        <w:rPr>
          <w:rFonts w:hint="eastAsia"/>
          <w:sz w:val="24"/>
        </w:rPr>
        <w:t>、如何进一步提高社会工作的社会认知度和影响力。</w:t>
      </w:r>
    </w:p>
    <w:p w14:paraId="3E61AAB0" w14:textId="73166DB1" w:rsidR="00687235" w:rsidRPr="00687235" w:rsidRDefault="00687235" w:rsidP="00687235">
      <w:pPr>
        <w:spacing w:line="440" w:lineRule="exact"/>
        <w:ind w:firstLineChars="200" w:firstLine="480"/>
        <w:rPr>
          <w:sz w:val="24"/>
        </w:rPr>
      </w:pPr>
      <w:r w:rsidRPr="00687235">
        <w:rPr>
          <w:rFonts w:hint="eastAsia"/>
          <w:sz w:val="24"/>
        </w:rPr>
        <w:t>下面，与会专家分别围绕议题进行发言分享。</w:t>
      </w:r>
    </w:p>
    <w:p w14:paraId="1AF383A0" w14:textId="26354D64" w:rsidR="00687235" w:rsidRPr="00687235" w:rsidRDefault="00687235" w:rsidP="00687235">
      <w:pPr>
        <w:spacing w:line="440" w:lineRule="exact"/>
        <w:ind w:firstLineChars="200" w:firstLine="480"/>
        <w:rPr>
          <w:sz w:val="24"/>
        </w:rPr>
      </w:pPr>
      <w:r w:rsidRPr="00687235">
        <w:rPr>
          <w:rFonts w:hint="eastAsia"/>
          <w:sz w:val="24"/>
        </w:rPr>
        <w:t>10</w:t>
      </w:r>
      <w:r w:rsidRPr="00687235">
        <w:rPr>
          <w:rFonts w:hint="eastAsia"/>
          <w:sz w:val="24"/>
        </w:rPr>
        <w:t>：</w:t>
      </w:r>
      <w:r w:rsidRPr="00687235">
        <w:rPr>
          <w:rFonts w:hint="eastAsia"/>
          <w:sz w:val="24"/>
        </w:rPr>
        <w:t>24</w:t>
      </w:r>
      <w:r w:rsidR="0092044F">
        <w:rPr>
          <w:rFonts w:hint="eastAsia"/>
          <w:sz w:val="24"/>
        </w:rPr>
        <w:t xml:space="preserve">  </w:t>
      </w:r>
      <w:r w:rsidRPr="00687235">
        <w:rPr>
          <w:rFonts w:hint="eastAsia"/>
          <w:sz w:val="24"/>
        </w:rPr>
        <w:t>孟莉：社工在新时代应该如何发挥作用，是一个值得探讨的重要议题。今年的宣传主题非常明确，我们从“心”出发，是初心，也是核心，是社会工作的根本价值观。社工的核心内容是助人自助，是对人的关爱，探讨怎样看到服务对象，怎样发现他们的需求，怎样帮助他们。当前，我国社会的主要矛盾已经发生改变，新时代背景下，人民群众对美好生活的需求就要求社工不仅仅是关注弱势群体，也更多的关注到所有人，这与新时代的主要矛盾和需求是契合的。谈到社会工作的社会认知度，现在还基本停留在专业的领域和服务对象中，整个社会对社会工作的认知度还不够，所以对社会工作的宣传是非常重要的，要有观点，有重点，有意识，有计划。</w:t>
      </w:r>
    </w:p>
    <w:p w14:paraId="15FD7AB5" w14:textId="5FD216E2" w:rsidR="00687235" w:rsidRPr="00687235" w:rsidRDefault="00687235" w:rsidP="00687235">
      <w:pPr>
        <w:spacing w:line="440" w:lineRule="exact"/>
        <w:ind w:firstLineChars="200" w:firstLine="480"/>
        <w:rPr>
          <w:sz w:val="24"/>
        </w:rPr>
      </w:pPr>
      <w:r w:rsidRPr="00687235">
        <w:rPr>
          <w:rFonts w:hint="eastAsia"/>
          <w:sz w:val="24"/>
        </w:rPr>
        <w:t>10</w:t>
      </w:r>
      <w:r w:rsidRPr="00687235">
        <w:rPr>
          <w:rFonts w:hint="eastAsia"/>
          <w:sz w:val="24"/>
        </w:rPr>
        <w:t>：</w:t>
      </w:r>
      <w:r w:rsidRPr="00687235">
        <w:rPr>
          <w:rFonts w:hint="eastAsia"/>
          <w:sz w:val="24"/>
        </w:rPr>
        <w:t>51</w:t>
      </w:r>
      <w:r w:rsidR="0092044F">
        <w:rPr>
          <w:rFonts w:hint="eastAsia"/>
          <w:sz w:val="24"/>
        </w:rPr>
        <w:t xml:space="preserve">  </w:t>
      </w:r>
      <w:r w:rsidRPr="00687235">
        <w:rPr>
          <w:rFonts w:hint="eastAsia"/>
          <w:sz w:val="24"/>
        </w:rPr>
        <w:t>范燕宁：社工心应和我们党的社会主义现代化建设理论相一致，是与党的十九大报告中提到的“不忘初心，继续前行”一致的，是和中国</w:t>
      </w:r>
      <w:proofErr w:type="gramStart"/>
      <w:r w:rsidRPr="00687235">
        <w:rPr>
          <w:rFonts w:hint="eastAsia"/>
          <w:sz w:val="24"/>
        </w:rPr>
        <w:t>梦一致</w:t>
      </w:r>
      <w:proofErr w:type="gramEnd"/>
      <w:r w:rsidRPr="00687235">
        <w:rPr>
          <w:rFonts w:hint="eastAsia"/>
          <w:sz w:val="24"/>
        </w:rPr>
        <w:t>的。我国的社会工作发展离不开党和国家的推动。社会工作是事业，是职业，是建立在国家社会保障基础上的，为有需要的人群提供的专业化服务。理解社工心，要理解党在新时代的伟大使命。社工要在老年，儿童，社区，困境家庭，生态文明等多领域中，在政府的领导下，发挥专业优势，重点解决社会问题。在提高社会工作认知度方面，建议多宣传典型案例，提升社会工作的影响力。</w:t>
      </w:r>
    </w:p>
    <w:p w14:paraId="1896F736" w14:textId="2ADAEC58" w:rsidR="00687235" w:rsidRPr="00687235" w:rsidRDefault="00687235" w:rsidP="00687235">
      <w:pPr>
        <w:spacing w:line="440" w:lineRule="exact"/>
        <w:ind w:firstLineChars="200" w:firstLine="480"/>
        <w:rPr>
          <w:sz w:val="24"/>
        </w:rPr>
      </w:pPr>
      <w:r w:rsidRPr="00687235">
        <w:rPr>
          <w:rFonts w:hint="eastAsia"/>
          <w:sz w:val="24"/>
        </w:rPr>
        <w:t>11</w:t>
      </w:r>
      <w:r w:rsidRPr="00687235">
        <w:rPr>
          <w:rFonts w:hint="eastAsia"/>
          <w:sz w:val="24"/>
        </w:rPr>
        <w:t>：</w:t>
      </w:r>
      <w:r w:rsidRPr="00687235">
        <w:rPr>
          <w:rFonts w:hint="eastAsia"/>
          <w:sz w:val="24"/>
        </w:rPr>
        <w:t>08</w:t>
      </w:r>
      <w:r w:rsidR="0092044F">
        <w:rPr>
          <w:rFonts w:hint="eastAsia"/>
          <w:sz w:val="24"/>
        </w:rPr>
        <w:t xml:space="preserve">  </w:t>
      </w:r>
      <w:r w:rsidRPr="00687235">
        <w:rPr>
          <w:rFonts w:hint="eastAsia"/>
          <w:sz w:val="24"/>
        </w:rPr>
        <w:t>冯晓辉：社会工作要体现我国优秀的传统美德，要体现专业度，要有创新理念。社工心，要有“中国心”、“时代心”、“勇敢心”。社会工作者首先要有社会责任，要有定位，切切实实的当好党和政府的助手。其次要当好行家里</w:t>
      </w:r>
      <w:r w:rsidRPr="00687235">
        <w:rPr>
          <w:rFonts w:hint="eastAsia"/>
          <w:sz w:val="24"/>
        </w:rPr>
        <w:lastRenderedPageBreak/>
        <w:t>手，这是社工的本质要求，要有服务效果，要有专业方法。第三，社工要当好代言人，协调好社会关系。社工要建行业之功，首先要铺中国的社工之路，要符合中国的发展规律；其次要体现时代精神，要创新，要发展；第三要有义无反顾的奉献精神，将工作持续开展下去。在社</w:t>
      </w:r>
      <w:proofErr w:type="gramStart"/>
      <w:r w:rsidRPr="00687235">
        <w:rPr>
          <w:rFonts w:hint="eastAsia"/>
          <w:sz w:val="24"/>
        </w:rPr>
        <w:t>工宣传</w:t>
      </w:r>
      <w:proofErr w:type="gramEnd"/>
      <w:r w:rsidRPr="00687235">
        <w:rPr>
          <w:rFonts w:hint="eastAsia"/>
          <w:sz w:val="24"/>
        </w:rPr>
        <w:t>方面，既要讲得好，还要做得好，让群众了解社工、认可社工，这二者是相辅相成的。</w:t>
      </w:r>
    </w:p>
    <w:p w14:paraId="57A3E270" w14:textId="29BD7764" w:rsidR="00687235" w:rsidRPr="00687235" w:rsidRDefault="00687235" w:rsidP="00687235">
      <w:pPr>
        <w:spacing w:line="440" w:lineRule="exact"/>
        <w:ind w:firstLineChars="200" w:firstLine="480"/>
        <w:rPr>
          <w:sz w:val="24"/>
        </w:rPr>
      </w:pPr>
      <w:r w:rsidRPr="00687235">
        <w:rPr>
          <w:rFonts w:hint="eastAsia"/>
          <w:sz w:val="24"/>
        </w:rPr>
        <w:t>11</w:t>
      </w:r>
      <w:r w:rsidRPr="00687235">
        <w:rPr>
          <w:rFonts w:hint="eastAsia"/>
          <w:sz w:val="24"/>
        </w:rPr>
        <w:t>：</w:t>
      </w:r>
      <w:r w:rsidRPr="00687235">
        <w:rPr>
          <w:rFonts w:hint="eastAsia"/>
          <w:sz w:val="24"/>
        </w:rPr>
        <w:t>22</w:t>
      </w:r>
      <w:r w:rsidR="0092044F">
        <w:rPr>
          <w:rFonts w:hint="eastAsia"/>
          <w:sz w:val="24"/>
        </w:rPr>
        <w:t xml:space="preserve">  </w:t>
      </w:r>
      <w:r w:rsidRPr="00687235">
        <w:rPr>
          <w:rFonts w:hint="eastAsia"/>
          <w:sz w:val="24"/>
        </w:rPr>
        <w:t>几位专家就社会工作服务中遇到的困境与机遇展开讨论与交流。</w:t>
      </w:r>
    </w:p>
    <w:p w14:paraId="453DD68F" w14:textId="088EBCDF" w:rsidR="00687235" w:rsidRPr="00687235" w:rsidRDefault="00687235" w:rsidP="00687235">
      <w:pPr>
        <w:spacing w:line="440" w:lineRule="exact"/>
        <w:ind w:firstLineChars="200" w:firstLine="480"/>
        <w:rPr>
          <w:sz w:val="24"/>
        </w:rPr>
      </w:pPr>
      <w:r w:rsidRPr="00687235">
        <w:rPr>
          <w:rFonts w:hint="eastAsia"/>
          <w:sz w:val="24"/>
        </w:rPr>
        <w:t>11</w:t>
      </w:r>
      <w:r w:rsidRPr="00687235">
        <w:rPr>
          <w:rFonts w:hint="eastAsia"/>
          <w:sz w:val="24"/>
        </w:rPr>
        <w:t>：</w:t>
      </w:r>
      <w:r w:rsidRPr="00687235">
        <w:rPr>
          <w:rFonts w:hint="eastAsia"/>
          <w:sz w:val="24"/>
        </w:rPr>
        <w:t>38</w:t>
      </w:r>
      <w:r w:rsidR="0092044F">
        <w:rPr>
          <w:rFonts w:hint="eastAsia"/>
          <w:sz w:val="24"/>
        </w:rPr>
        <w:t xml:space="preserve">  </w:t>
      </w:r>
      <w:r w:rsidRPr="00687235">
        <w:rPr>
          <w:rFonts w:hint="eastAsia"/>
          <w:sz w:val="24"/>
        </w:rPr>
        <w:t>程爱理：国家要发展好，需要社会稳定，市场繁荣，文化引领，管理到位，社会工作恰是属于基层管理的范畴。“社工心”的价值是保证在党的领导下实现新时代的超越，是保证社</w:t>
      </w:r>
      <w:proofErr w:type="gramStart"/>
      <w:r w:rsidRPr="00687235">
        <w:rPr>
          <w:rFonts w:hint="eastAsia"/>
          <w:sz w:val="24"/>
        </w:rPr>
        <w:t>工发挥</w:t>
      </w:r>
      <w:proofErr w:type="gramEnd"/>
      <w:r w:rsidRPr="00687235">
        <w:rPr>
          <w:rFonts w:hint="eastAsia"/>
          <w:sz w:val="24"/>
        </w:rPr>
        <w:t>好作用的前提。“建功新时代”，建功是大事，对社会工作提出了更高的要求，社工要在构建和谐社会中发挥专业优势，体现专业价值。社工在具体实践中，要在党的领导下，在社会服务中发挥兜底作用。同时也在促进社会进步和发展中发挥重要推动力量。习总书记提出“一张蓝图绘到底”，社工要加强社会工作行业建设，加强社会工作专业人才的培养，回应新时代的发展需要。</w:t>
      </w:r>
    </w:p>
    <w:p w14:paraId="713997D8" w14:textId="320F509C" w:rsidR="00687235" w:rsidRPr="00687235" w:rsidRDefault="00687235" w:rsidP="00687235">
      <w:pPr>
        <w:spacing w:line="440" w:lineRule="exact"/>
        <w:ind w:firstLineChars="200" w:firstLine="480"/>
        <w:rPr>
          <w:sz w:val="24"/>
        </w:rPr>
      </w:pPr>
      <w:r w:rsidRPr="00687235">
        <w:rPr>
          <w:rFonts w:hint="eastAsia"/>
          <w:sz w:val="24"/>
        </w:rPr>
        <w:t>12</w:t>
      </w:r>
      <w:r w:rsidRPr="00687235">
        <w:rPr>
          <w:rFonts w:hint="eastAsia"/>
          <w:sz w:val="24"/>
        </w:rPr>
        <w:t>：</w:t>
      </w:r>
      <w:r w:rsidRPr="00687235">
        <w:rPr>
          <w:rFonts w:hint="eastAsia"/>
          <w:sz w:val="24"/>
        </w:rPr>
        <w:t>02</w:t>
      </w:r>
      <w:r w:rsidR="0092044F">
        <w:rPr>
          <w:rFonts w:hint="eastAsia"/>
          <w:sz w:val="24"/>
        </w:rPr>
        <w:t xml:space="preserve">  </w:t>
      </w:r>
      <w:r w:rsidRPr="00687235">
        <w:rPr>
          <w:rFonts w:hint="eastAsia"/>
          <w:sz w:val="24"/>
        </w:rPr>
        <w:t>赵蓬奇：首先感谢各位专家和老师的参会和发言分享，令我们深受启发，收获很大。今年，我们的社会工作宣传主题非常有意义，也需要解读和深入理解。我认为要理解透“社工心”和“新时代”。</w:t>
      </w:r>
    </w:p>
    <w:p w14:paraId="49831EB2" w14:textId="3B5065D7" w:rsidR="00687235" w:rsidRPr="00687235" w:rsidRDefault="00687235" w:rsidP="00687235">
      <w:pPr>
        <w:spacing w:line="440" w:lineRule="exact"/>
        <w:ind w:firstLineChars="200" w:firstLine="480"/>
        <w:rPr>
          <w:sz w:val="24"/>
        </w:rPr>
      </w:pPr>
      <w:r w:rsidRPr="00687235">
        <w:rPr>
          <w:rFonts w:hint="eastAsia"/>
          <w:sz w:val="24"/>
        </w:rPr>
        <w:t>“社工心”，我理解的是要有三个“心”，“初心”，“信心”，“恒心”。“初心”体现着社会工作者的爱心和奉献精神，社工人要不忘初心。“信心”，我们对社会工作的发展前景，对社会工作在社会治理中发挥的作用，要有坚定的信心。“恒心”，我们要坚守，要坚持，要坚持不懈的走下去，要有信念，发展好社会工作事业。我们再说“新时代”，我们处于一个新时代的开始，过去我们取得了历史性的成就，现在我们处于历史发展的节点，将来，我们的社会要有新的飞跃。新时代要有根本的变化，体现在当前社会的主要矛盾的变化。要解决好不平衡和不充分的问题，满足人民对美好生活的需求。美好生活的需求，一是要从宽的角度理解，当前，人民不仅对物质有需求，对教育、文化、环境、生态等多方面都有美好的需要。二是要从高的角度理解，人民已经具有对公平正义，法治建设的关注和要求。社会工作在处理主要矛盾中，要找准自身的定位。根据新时代的要求，社会工作者的工作重心，一是脱贫攻坚，二是社区治理，三是社会心理服务体系建立。中社基金会目前在以上的几方面工作中都开展了大量工作。</w:t>
      </w:r>
    </w:p>
    <w:p w14:paraId="463D7BCA" w14:textId="165FB35D" w:rsidR="00687235" w:rsidRPr="00687235" w:rsidRDefault="00687235" w:rsidP="00687235">
      <w:pPr>
        <w:spacing w:line="440" w:lineRule="exact"/>
        <w:ind w:firstLineChars="200" w:firstLine="480"/>
        <w:rPr>
          <w:sz w:val="24"/>
        </w:rPr>
      </w:pPr>
      <w:r w:rsidRPr="00687235">
        <w:rPr>
          <w:rFonts w:hint="eastAsia"/>
          <w:sz w:val="24"/>
        </w:rPr>
        <w:t>社会工作有以下几方面要关注，一是社会工作要抓好党建工作，走符合中国</w:t>
      </w:r>
      <w:r w:rsidRPr="00687235">
        <w:rPr>
          <w:rFonts w:hint="eastAsia"/>
          <w:sz w:val="24"/>
        </w:rPr>
        <w:lastRenderedPageBreak/>
        <w:t>的发展道路；二是社会工作要抓好社会工作的教育，培养社会工作专业人才；三是社会工作要抓好专业化的定位问题，也是本土化的问题；四是社会工作要抓好顶层设计，抓制度。五是社会工作要抓好实务能力建设，这也是保证社会工作发挥好作用的保证。</w:t>
      </w:r>
    </w:p>
    <w:p w14:paraId="3FC2C827" w14:textId="7070AA7C" w:rsidR="00687235" w:rsidRPr="00687235" w:rsidRDefault="00687235" w:rsidP="00687235">
      <w:pPr>
        <w:spacing w:line="440" w:lineRule="exact"/>
        <w:ind w:firstLineChars="200" w:firstLine="480"/>
        <w:rPr>
          <w:sz w:val="24"/>
        </w:rPr>
      </w:pPr>
      <w:r w:rsidRPr="00687235">
        <w:rPr>
          <w:rFonts w:hint="eastAsia"/>
          <w:sz w:val="24"/>
        </w:rPr>
        <w:t>新时代给广大社会工作者提出了新方向、新要求和新任务，“坚定信心、不忘初心、不辱使命、再攀高峰”是我们的希望和方向。我们要不断学习，不断实践，不断创新，不断发展，为落实十九大精神，为推动中国社会工作更好、更快、更扎实的发展，快马扬鞭，再踏新程。</w:t>
      </w:r>
    </w:p>
    <w:p w14:paraId="5FED6A4A" w14:textId="2D493DA0" w:rsidR="00687235" w:rsidRPr="00687235" w:rsidRDefault="00687235" w:rsidP="00687235">
      <w:pPr>
        <w:spacing w:line="440" w:lineRule="exact"/>
        <w:ind w:firstLineChars="200" w:firstLine="480"/>
        <w:rPr>
          <w:sz w:val="24"/>
        </w:rPr>
      </w:pPr>
      <w:r w:rsidRPr="00687235">
        <w:rPr>
          <w:rFonts w:hint="eastAsia"/>
          <w:sz w:val="24"/>
        </w:rPr>
        <w:t>王红卫秘书长在会议最后说，本次解读宣传主题的研讨会是一次短小但非常精干的会议，紧紧围绕主题，进行内涵和外延的交流与探讨，非常富有特色。专家的解读内容非常精彩，会后，我们会对专家的发言内容进行整理，再与大家分享。</w:t>
      </w:r>
    </w:p>
    <w:p w14:paraId="32137558" w14:textId="6DCDF039" w:rsidR="00687235" w:rsidRPr="00687235" w:rsidRDefault="00687235" w:rsidP="00687235">
      <w:pPr>
        <w:spacing w:line="440" w:lineRule="exact"/>
        <w:ind w:firstLineChars="200" w:firstLine="480"/>
        <w:rPr>
          <w:sz w:val="24"/>
        </w:rPr>
      </w:pPr>
      <w:r w:rsidRPr="00687235">
        <w:rPr>
          <w:rFonts w:hint="eastAsia"/>
          <w:sz w:val="24"/>
        </w:rPr>
        <w:t>再次感谢大家的参与</w:t>
      </w:r>
      <w:proofErr w:type="gramStart"/>
      <w:r w:rsidRPr="00687235">
        <w:rPr>
          <w:rFonts w:hint="eastAsia"/>
          <w:sz w:val="24"/>
        </w:rPr>
        <w:t>与</w:t>
      </w:r>
      <w:proofErr w:type="gramEnd"/>
      <w:r w:rsidRPr="00687235">
        <w:rPr>
          <w:rFonts w:hint="eastAsia"/>
          <w:sz w:val="24"/>
        </w:rPr>
        <w:t>关注！</w:t>
      </w:r>
    </w:p>
    <w:p w14:paraId="32AB40E5" w14:textId="729F6D84" w:rsidR="007C31BF" w:rsidRDefault="00687235" w:rsidP="00687235">
      <w:pPr>
        <w:spacing w:line="440" w:lineRule="exact"/>
        <w:ind w:firstLineChars="200" w:firstLine="480"/>
        <w:rPr>
          <w:sz w:val="24"/>
        </w:rPr>
      </w:pPr>
      <w:r w:rsidRPr="00687235">
        <w:rPr>
          <w:rFonts w:hint="eastAsia"/>
          <w:sz w:val="24"/>
        </w:rPr>
        <w:t>12</w:t>
      </w:r>
      <w:r w:rsidRPr="00687235">
        <w:rPr>
          <w:rFonts w:hint="eastAsia"/>
          <w:sz w:val="24"/>
        </w:rPr>
        <w:t>：</w:t>
      </w:r>
      <w:r w:rsidRPr="00687235">
        <w:rPr>
          <w:rFonts w:hint="eastAsia"/>
          <w:sz w:val="24"/>
        </w:rPr>
        <w:t xml:space="preserve">35 </w:t>
      </w:r>
      <w:r w:rsidR="0092044F">
        <w:rPr>
          <w:rFonts w:hint="eastAsia"/>
          <w:sz w:val="24"/>
        </w:rPr>
        <w:t xml:space="preserve"> </w:t>
      </w:r>
      <w:r w:rsidRPr="00687235">
        <w:rPr>
          <w:rFonts w:hint="eastAsia"/>
          <w:sz w:val="24"/>
        </w:rPr>
        <w:t>研讨会圆满结束！</w:t>
      </w:r>
      <w:r w:rsidR="00BE24FF">
        <w:rPr>
          <w:rFonts w:hint="eastAsia"/>
          <w:sz w:val="24"/>
        </w:rPr>
        <w:t xml:space="preserve">   </w:t>
      </w:r>
      <w:r w:rsidR="0092044F">
        <w:rPr>
          <w:rFonts w:hint="eastAsia"/>
          <w:sz w:val="24"/>
        </w:rPr>
        <w:t xml:space="preserve">            </w:t>
      </w:r>
      <w:r>
        <w:rPr>
          <w:rFonts w:hint="eastAsia"/>
          <w:sz w:val="24"/>
        </w:rPr>
        <w:t xml:space="preserve"> </w:t>
      </w:r>
      <w:r w:rsidR="007C31BF">
        <w:rPr>
          <w:rFonts w:hint="eastAsia"/>
          <w:sz w:val="24"/>
        </w:rPr>
        <w:t>（中社基金会公益传播部供稿）</w:t>
      </w:r>
    </w:p>
    <w:p w14:paraId="6EE56316" w14:textId="77777777" w:rsidR="007C31BF" w:rsidRDefault="007C31BF">
      <w:pPr>
        <w:spacing w:line="440" w:lineRule="exact"/>
        <w:jc w:val="center"/>
        <w:rPr>
          <w:rFonts w:ascii="宋体" w:hAnsi="宋体"/>
          <w:b/>
          <w:bCs/>
          <w:sz w:val="28"/>
          <w:szCs w:val="28"/>
        </w:rPr>
      </w:pPr>
    </w:p>
    <w:p w14:paraId="71173149" w14:textId="77777777" w:rsidR="007C31BF" w:rsidRDefault="007C31BF">
      <w:pPr>
        <w:spacing w:line="440" w:lineRule="exact"/>
        <w:jc w:val="center"/>
        <w:rPr>
          <w:rFonts w:ascii="宋体" w:hAnsi="宋体"/>
          <w:b/>
          <w:bCs/>
          <w:sz w:val="28"/>
          <w:szCs w:val="28"/>
        </w:rPr>
      </w:pPr>
    </w:p>
    <w:p w14:paraId="07D0B519" w14:textId="77777777" w:rsidR="00C44B1C" w:rsidRDefault="00C44B1C" w:rsidP="00C44B1C">
      <w:pPr>
        <w:spacing w:line="440" w:lineRule="exact"/>
        <w:jc w:val="center"/>
        <w:rPr>
          <w:rFonts w:ascii="宋体" w:hAnsi="宋体"/>
          <w:b/>
          <w:bCs/>
          <w:sz w:val="28"/>
          <w:szCs w:val="28"/>
        </w:rPr>
      </w:pPr>
      <w:r w:rsidRPr="00C44B1C">
        <w:rPr>
          <w:rFonts w:ascii="宋体" w:hAnsi="宋体" w:hint="eastAsia"/>
          <w:b/>
          <w:bCs/>
          <w:sz w:val="28"/>
          <w:szCs w:val="28"/>
        </w:rPr>
        <w:t>中社基金会理事长赵蓬奇接受《中国社会工作》杂志</w:t>
      </w:r>
    </w:p>
    <w:p w14:paraId="76455D56" w14:textId="6CC03C3F" w:rsidR="007C31BF" w:rsidRDefault="00C44B1C" w:rsidP="00C44B1C">
      <w:pPr>
        <w:spacing w:line="440" w:lineRule="exact"/>
        <w:jc w:val="center"/>
        <w:rPr>
          <w:rFonts w:ascii="宋体" w:hAnsi="宋体"/>
          <w:b/>
          <w:bCs/>
          <w:sz w:val="28"/>
          <w:szCs w:val="28"/>
        </w:rPr>
      </w:pPr>
      <w:r w:rsidRPr="00C44B1C">
        <w:rPr>
          <w:rFonts w:ascii="宋体" w:hAnsi="宋体" w:hint="eastAsia"/>
          <w:b/>
          <w:bCs/>
          <w:sz w:val="28"/>
          <w:szCs w:val="28"/>
        </w:rPr>
        <w:t>“优秀社会工作人才事迹展播宣传活动”专访</w:t>
      </w:r>
    </w:p>
    <w:p w14:paraId="5E1A9AFC" w14:textId="77777777" w:rsidR="007C31BF" w:rsidRDefault="007C31BF">
      <w:pPr>
        <w:spacing w:line="440" w:lineRule="exact"/>
        <w:ind w:firstLineChars="200" w:firstLine="480"/>
        <w:rPr>
          <w:sz w:val="24"/>
        </w:rPr>
      </w:pPr>
    </w:p>
    <w:p w14:paraId="53AF2E9D" w14:textId="53680BFC" w:rsidR="00695205" w:rsidRDefault="00C44B1C" w:rsidP="00C44B1C">
      <w:pPr>
        <w:spacing w:line="440" w:lineRule="exact"/>
        <w:ind w:firstLineChars="200" w:firstLine="480"/>
        <w:rPr>
          <w:sz w:val="24"/>
        </w:rPr>
      </w:pPr>
      <w:r w:rsidRPr="00C44B1C">
        <w:rPr>
          <w:rFonts w:hint="eastAsia"/>
          <w:sz w:val="24"/>
        </w:rPr>
        <w:t>为贯彻落实《民政部办公厅关于组织开展</w:t>
      </w:r>
      <w:r w:rsidRPr="00C44B1C">
        <w:rPr>
          <w:rFonts w:hint="eastAsia"/>
          <w:sz w:val="24"/>
        </w:rPr>
        <w:t>2018</w:t>
      </w:r>
      <w:r w:rsidRPr="00C44B1C">
        <w:rPr>
          <w:rFonts w:hint="eastAsia"/>
          <w:sz w:val="24"/>
        </w:rPr>
        <w:t>年社会工作主题宣传活动的通知》，中国社会工作学会与《中国社会工作》杂志</w:t>
      </w:r>
      <w:r w:rsidR="0093182E" w:rsidRPr="00C44B1C">
        <w:rPr>
          <w:rFonts w:hint="eastAsia"/>
          <w:sz w:val="24"/>
        </w:rPr>
        <w:t>面向全国选取了</w:t>
      </w:r>
      <w:r w:rsidR="0093182E" w:rsidRPr="00C44B1C">
        <w:rPr>
          <w:rFonts w:hint="eastAsia"/>
          <w:sz w:val="24"/>
        </w:rPr>
        <w:t>7</w:t>
      </w:r>
      <w:r w:rsidR="0093182E" w:rsidRPr="00C44B1C">
        <w:rPr>
          <w:rFonts w:hint="eastAsia"/>
          <w:sz w:val="24"/>
        </w:rPr>
        <w:t>位政治过硬、爱岗敬业、无私奉献、表现突出、具有代表性的优秀社会工作人才，</w:t>
      </w:r>
      <w:r w:rsidRPr="00C44B1C">
        <w:rPr>
          <w:rFonts w:hint="eastAsia"/>
          <w:sz w:val="24"/>
        </w:rPr>
        <w:t>联合举办</w:t>
      </w:r>
      <w:r w:rsidR="0093182E">
        <w:rPr>
          <w:rFonts w:hint="eastAsia"/>
          <w:sz w:val="24"/>
        </w:rPr>
        <w:t>了</w:t>
      </w:r>
      <w:r w:rsidRPr="00C44B1C">
        <w:rPr>
          <w:rFonts w:hint="eastAsia"/>
          <w:sz w:val="24"/>
        </w:rPr>
        <w:t>“牢记社工心，建功新时代”为主题的优秀社会工作</w:t>
      </w:r>
      <w:proofErr w:type="gramStart"/>
      <w:r w:rsidRPr="00C44B1C">
        <w:rPr>
          <w:rFonts w:hint="eastAsia"/>
          <w:sz w:val="24"/>
        </w:rPr>
        <w:t>人才事迹</w:t>
      </w:r>
      <w:proofErr w:type="gramEnd"/>
      <w:r w:rsidRPr="00C44B1C">
        <w:rPr>
          <w:rFonts w:hint="eastAsia"/>
          <w:sz w:val="24"/>
        </w:rPr>
        <w:t>展播宣传活动。</w:t>
      </w:r>
      <w:r w:rsidR="0093182E">
        <w:rPr>
          <w:rFonts w:hint="eastAsia"/>
          <w:sz w:val="24"/>
        </w:rPr>
        <w:t>活动于</w:t>
      </w:r>
      <w:r w:rsidR="0093182E" w:rsidRPr="0093182E">
        <w:rPr>
          <w:rFonts w:hint="eastAsia"/>
          <w:sz w:val="24"/>
        </w:rPr>
        <w:t>3</w:t>
      </w:r>
      <w:r w:rsidR="0093182E" w:rsidRPr="0093182E">
        <w:rPr>
          <w:rFonts w:hint="eastAsia"/>
          <w:sz w:val="24"/>
        </w:rPr>
        <w:t>月</w:t>
      </w:r>
      <w:r w:rsidR="0093182E" w:rsidRPr="0093182E">
        <w:rPr>
          <w:rFonts w:hint="eastAsia"/>
          <w:sz w:val="24"/>
        </w:rPr>
        <w:t>19</w:t>
      </w:r>
      <w:r w:rsidR="0093182E" w:rsidRPr="0093182E">
        <w:rPr>
          <w:rFonts w:hint="eastAsia"/>
          <w:sz w:val="24"/>
        </w:rPr>
        <w:t>日</w:t>
      </w:r>
      <w:r w:rsidR="0093182E" w:rsidRPr="0093182E">
        <w:rPr>
          <w:rFonts w:hint="eastAsia"/>
          <w:sz w:val="24"/>
        </w:rPr>
        <w:t>-25</w:t>
      </w:r>
      <w:r w:rsidR="0093182E" w:rsidRPr="0093182E">
        <w:rPr>
          <w:rFonts w:hint="eastAsia"/>
          <w:sz w:val="24"/>
        </w:rPr>
        <w:t>日</w:t>
      </w:r>
      <w:r w:rsidR="0093182E">
        <w:rPr>
          <w:rFonts w:hint="eastAsia"/>
          <w:sz w:val="24"/>
        </w:rPr>
        <w:t>期间，在</w:t>
      </w:r>
      <w:r w:rsidR="0093182E" w:rsidRPr="0093182E">
        <w:rPr>
          <w:rFonts w:hint="eastAsia"/>
          <w:sz w:val="24"/>
        </w:rPr>
        <w:t>“中国社会工作杂志”</w:t>
      </w:r>
      <w:proofErr w:type="gramStart"/>
      <w:r w:rsidR="0093182E" w:rsidRPr="0093182E">
        <w:rPr>
          <w:rFonts w:hint="eastAsia"/>
          <w:sz w:val="24"/>
        </w:rPr>
        <w:t>微信公众号每天</w:t>
      </w:r>
      <w:proofErr w:type="gramEnd"/>
      <w:r w:rsidR="0093182E" w:rsidRPr="0093182E">
        <w:rPr>
          <w:rFonts w:hint="eastAsia"/>
          <w:sz w:val="24"/>
        </w:rPr>
        <w:t>宣传一位</w:t>
      </w:r>
      <w:r w:rsidR="0093182E">
        <w:rPr>
          <w:rFonts w:hint="eastAsia"/>
          <w:sz w:val="24"/>
        </w:rPr>
        <w:t>。</w:t>
      </w:r>
      <w:r>
        <w:rPr>
          <w:rFonts w:hint="eastAsia"/>
          <w:sz w:val="24"/>
        </w:rPr>
        <w:t>3</w:t>
      </w:r>
      <w:r>
        <w:rPr>
          <w:rFonts w:hint="eastAsia"/>
          <w:sz w:val="24"/>
        </w:rPr>
        <w:t>月</w:t>
      </w:r>
      <w:r>
        <w:rPr>
          <w:rFonts w:hint="eastAsia"/>
          <w:sz w:val="24"/>
        </w:rPr>
        <w:t>20</w:t>
      </w:r>
      <w:r>
        <w:rPr>
          <w:rFonts w:hint="eastAsia"/>
          <w:sz w:val="24"/>
        </w:rPr>
        <w:t>日，</w:t>
      </w:r>
      <w:r w:rsidRPr="00C44B1C">
        <w:rPr>
          <w:rFonts w:hint="eastAsia"/>
          <w:sz w:val="24"/>
        </w:rPr>
        <w:t>中社社会工作发展基金会理事长、中国社会工作联合会副会长赵蓬奇</w:t>
      </w:r>
      <w:r>
        <w:rPr>
          <w:rFonts w:hint="eastAsia"/>
          <w:sz w:val="24"/>
        </w:rPr>
        <w:t>接受专访，</w:t>
      </w:r>
      <w:r w:rsidR="0093182E" w:rsidRPr="0093182E">
        <w:rPr>
          <w:rFonts w:hint="eastAsia"/>
          <w:sz w:val="24"/>
        </w:rPr>
        <w:t>讲述他</w:t>
      </w:r>
      <w:r w:rsidR="0093182E">
        <w:rPr>
          <w:rFonts w:hint="eastAsia"/>
          <w:sz w:val="24"/>
        </w:rPr>
        <w:t>自</w:t>
      </w:r>
      <w:r w:rsidR="0093182E">
        <w:rPr>
          <w:rFonts w:hint="eastAsia"/>
          <w:sz w:val="24"/>
        </w:rPr>
        <w:t>2004</w:t>
      </w:r>
      <w:r w:rsidR="0093182E">
        <w:rPr>
          <w:rFonts w:hint="eastAsia"/>
          <w:sz w:val="24"/>
        </w:rPr>
        <w:t>年</w:t>
      </w:r>
      <w:r w:rsidR="0093182E" w:rsidRPr="0093182E">
        <w:rPr>
          <w:rFonts w:hint="eastAsia"/>
          <w:sz w:val="24"/>
        </w:rPr>
        <w:t>从事社会工作</w:t>
      </w:r>
      <w:r w:rsidR="0093182E">
        <w:rPr>
          <w:rFonts w:hint="eastAsia"/>
          <w:sz w:val="24"/>
        </w:rPr>
        <w:t>的</w:t>
      </w:r>
      <w:r w:rsidR="0093182E" w:rsidRPr="0093182E">
        <w:rPr>
          <w:rFonts w:hint="eastAsia"/>
          <w:sz w:val="24"/>
        </w:rPr>
        <w:t>心路历程</w:t>
      </w:r>
      <w:r w:rsidR="0093182E">
        <w:rPr>
          <w:rFonts w:hint="eastAsia"/>
          <w:sz w:val="24"/>
        </w:rPr>
        <w:t>，</w:t>
      </w:r>
      <w:r w:rsidR="0093182E" w:rsidRPr="0093182E">
        <w:rPr>
          <w:rFonts w:hint="eastAsia"/>
          <w:sz w:val="24"/>
        </w:rPr>
        <w:t>以及</w:t>
      </w:r>
      <w:r w:rsidR="0093182E">
        <w:rPr>
          <w:rFonts w:hint="eastAsia"/>
          <w:sz w:val="24"/>
        </w:rPr>
        <w:t>对</w:t>
      </w:r>
      <w:r w:rsidR="0093182E" w:rsidRPr="0093182E">
        <w:rPr>
          <w:rFonts w:hint="eastAsia"/>
          <w:sz w:val="24"/>
        </w:rPr>
        <w:t>新时代的</w:t>
      </w:r>
      <w:r w:rsidR="0093182E">
        <w:rPr>
          <w:rFonts w:hint="eastAsia"/>
          <w:sz w:val="24"/>
        </w:rPr>
        <w:t>社会工作</w:t>
      </w:r>
      <w:r w:rsidR="0093182E" w:rsidRPr="0093182E">
        <w:rPr>
          <w:rFonts w:hint="eastAsia"/>
          <w:sz w:val="24"/>
        </w:rPr>
        <w:t>事业</w:t>
      </w:r>
      <w:r w:rsidR="0093182E">
        <w:rPr>
          <w:rFonts w:hint="eastAsia"/>
          <w:sz w:val="24"/>
        </w:rPr>
        <w:t>的</w:t>
      </w:r>
      <w:r w:rsidR="0093182E" w:rsidRPr="0093182E">
        <w:rPr>
          <w:rFonts w:hint="eastAsia"/>
          <w:sz w:val="24"/>
        </w:rPr>
        <w:t>展望</w:t>
      </w:r>
      <w:r w:rsidR="00695205">
        <w:rPr>
          <w:rFonts w:hint="eastAsia"/>
          <w:sz w:val="24"/>
        </w:rPr>
        <w:t>。访谈获得了较高的点击量，深受好评</w:t>
      </w:r>
      <w:r w:rsidR="0093182E" w:rsidRPr="0093182E">
        <w:rPr>
          <w:rFonts w:hint="eastAsia"/>
          <w:sz w:val="24"/>
        </w:rPr>
        <w:t>。</w:t>
      </w:r>
    </w:p>
    <w:p w14:paraId="59797E5D" w14:textId="029C13BB" w:rsidR="007C31BF" w:rsidRDefault="007C31BF" w:rsidP="00695205">
      <w:pPr>
        <w:spacing w:line="440" w:lineRule="exact"/>
        <w:ind w:firstLineChars="200" w:firstLine="480"/>
        <w:jc w:val="right"/>
        <w:rPr>
          <w:sz w:val="24"/>
        </w:rPr>
      </w:pPr>
      <w:r>
        <w:rPr>
          <w:rFonts w:hint="eastAsia"/>
          <w:sz w:val="24"/>
        </w:rPr>
        <w:t>（中社基金会公益传播部供稿）</w:t>
      </w:r>
    </w:p>
    <w:p w14:paraId="7C56C7BB" w14:textId="77777777" w:rsidR="00B66611" w:rsidRDefault="00B66611" w:rsidP="009075C2">
      <w:pPr>
        <w:spacing w:line="440" w:lineRule="exact"/>
        <w:jc w:val="center"/>
        <w:rPr>
          <w:rFonts w:ascii="宋体" w:hAnsi="宋体"/>
          <w:b/>
          <w:sz w:val="28"/>
          <w:szCs w:val="28"/>
        </w:rPr>
      </w:pPr>
    </w:p>
    <w:p w14:paraId="28395243" w14:textId="77777777" w:rsidR="00B66611" w:rsidRDefault="00B66611" w:rsidP="009075C2">
      <w:pPr>
        <w:spacing w:line="440" w:lineRule="exact"/>
        <w:jc w:val="center"/>
        <w:rPr>
          <w:rFonts w:ascii="宋体" w:hAnsi="宋体" w:hint="eastAsia"/>
          <w:b/>
          <w:sz w:val="28"/>
          <w:szCs w:val="28"/>
        </w:rPr>
      </w:pPr>
    </w:p>
    <w:p w14:paraId="5B61C113" w14:textId="77777777" w:rsidR="002A5A56" w:rsidRDefault="002A5A56" w:rsidP="009075C2">
      <w:pPr>
        <w:spacing w:line="440" w:lineRule="exact"/>
        <w:jc w:val="center"/>
        <w:rPr>
          <w:rFonts w:ascii="宋体" w:hAnsi="宋体"/>
          <w:b/>
          <w:sz w:val="28"/>
          <w:szCs w:val="28"/>
        </w:rPr>
      </w:pPr>
    </w:p>
    <w:p w14:paraId="50267297" w14:textId="1B8D1ACC" w:rsidR="009075C2" w:rsidRDefault="00695205" w:rsidP="00695205">
      <w:pPr>
        <w:spacing w:line="440" w:lineRule="exact"/>
        <w:jc w:val="center"/>
        <w:rPr>
          <w:rFonts w:ascii="宋体" w:hAnsi="宋体"/>
          <w:b/>
          <w:sz w:val="28"/>
          <w:szCs w:val="28"/>
        </w:rPr>
      </w:pPr>
      <w:r w:rsidRPr="00695205">
        <w:rPr>
          <w:rFonts w:ascii="宋体" w:hAnsi="宋体" w:hint="eastAsia"/>
          <w:b/>
          <w:sz w:val="28"/>
          <w:szCs w:val="28"/>
        </w:rPr>
        <w:lastRenderedPageBreak/>
        <w:t>中社基金会以“全面深入学习十九大精神，推进基金会工作全面发展”为主题开展专题书记讲党课活动</w:t>
      </w:r>
    </w:p>
    <w:p w14:paraId="0F49B2A5" w14:textId="77777777" w:rsidR="00695205" w:rsidRPr="00695205" w:rsidRDefault="00695205" w:rsidP="00695205">
      <w:pPr>
        <w:spacing w:line="440" w:lineRule="exact"/>
        <w:jc w:val="center"/>
        <w:rPr>
          <w:rFonts w:ascii="宋体" w:hAnsi="宋体"/>
          <w:b/>
          <w:sz w:val="28"/>
          <w:szCs w:val="28"/>
        </w:rPr>
      </w:pPr>
    </w:p>
    <w:p w14:paraId="53674C31" w14:textId="77777777" w:rsidR="00695205" w:rsidRPr="00695205" w:rsidRDefault="00695205" w:rsidP="00695205">
      <w:pPr>
        <w:spacing w:line="440" w:lineRule="exact"/>
        <w:ind w:firstLineChars="200" w:firstLine="480"/>
        <w:rPr>
          <w:sz w:val="24"/>
        </w:rPr>
      </w:pPr>
      <w:r w:rsidRPr="00695205">
        <w:rPr>
          <w:rFonts w:hint="eastAsia"/>
          <w:sz w:val="24"/>
        </w:rPr>
        <w:t>2018</w:t>
      </w:r>
      <w:r w:rsidRPr="00695205">
        <w:rPr>
          <w:rFonts w:hint="eastAsia"/>
          <w:sz w:val="24"/>
        </w:rPr>
        <w:t>年</w:t>
      </w:r>
      <w:r w:rsidRPr="00695205">
        <w:rPr>
          <w:rFonts w:hint="eastAsia"/>
          <w:sz w:val="24"/>
        </w:rPr>
        <w:t>3</w:t>
      </w:r>
      <w:r w:rsidRPr="00695205">
        <w:rPr>
          <w:rFonts w:hint="eastAsia"/>
          <w:sz w:val="24"/>
        </w:rPr>
        <w:t>月</w:t>
      </w:r>
      <w:r w:rsidRPr="00695205">
        <w:rPr>
          <w:rFonts w:hint="eastAsia"/>
          <w:sz w:val="24"/>
        </w:rPr>
        <w:t>2</w:t>
      </w:r>
      <w:r w:rsidRPr="00695205">
        <w:rPr>
          <w:rFonts w:hint="eastAsia"/>
          <w:sz w:val="24"/>
        </w:rPr>
        <w:t>日，中社社会工作发展基金会党支部举办专题书记讲党课——“全面深入学习十九大精神，推进基金会工作全面发展”。</w:t>
      </w:r>
    </w:p>
    <w:p w14:paraId="3CE2C82C" w14:textId="77777777" w:rsidR="00695205" w:rsidRPr="00695205" w:rsidRDefault="00695205" w:rsidP="00695205">
      <w:pPr>
        <w:spacing w:line="440" w:lineRule="exact"/>
        <w:ind w:firstLineChars="200" w:firstLine="480"/>
        <w:rPr>
          <w:sz w:val="24"/>
        </w:rPr>
      </w:pPr>
      <w:r w:rsidRPr="00695205">
        <w:rPr>
          <w:rFonts w:hint="eastAsia"/>
          <w:sz w:val="24"/>
        </w:rPr>
        <w:t>会议首先由党支部副书记兼宣传委员王红卫同志，传达民政部举办的社会工作行业管理专题研究班的主要会议内容，并结合基金会的工作布置</w:t>
      </w:r>
      <w:r w:rsidRPr="00695205">
        <w:rPr>
          <w:rFonts w:hint="eastAsia"/>
          <w:sz w:val="24"/>
        </w:rPr>
        <w:t>2018</w:t>
      </w:r>
      <w:r w:rsidRPr="00695205">
        <w:rPr>
          <w:rFonts w:hint="eastAsia"/>
          <w:sz w:val="24"/>
        </w:rPr>
        <w:t>年基金会的主要工作。</w:t>
      </w:r>
    </w:p>
    <w:p w14:paraId="4501E49F" w14:textId="77777777" w:rsidR="00695205" w:rsidRPr="00695205" w:rsidRDefault="00695205" w:rsidP="00695205">
      <w:pPr>
        <w:spacing w:line="440" w:lineRule="exact"/>
        <w:ind w:firstLineChars="200" w:firstLine="480"/>
        <w:rPr>
          <w:sz w:val="24"/>
        </w:rPr>
      </w:pPr>
      <w:r w:rsidRPr="00695205">
        <w:rPr>
          <w:rFonts w:hint="eastAsia"/>
          <w:sz w:val="24"/>
        </w:rPr>
        <w:t>随后，书记赵蓬奇以“全面深入学习十九大精神，推进基金会工作全面发展”为主题，围绕六个聚焦进行主题党课。</w:t>
      </w:r>
    </w:p>
    <w:p w14:paraId="74AC8100" w14:textId="77777777" w:rsidR="00695205" w:rsidRPr="00695205" w:rsidRDefault="00695205" w:rsidP="00695205">
      <w:pPr>
        <w:spacing w:line="440" w:lineRule="exact"/>
        <w:ind w:firstLineChars="200" w:firstLine="482"/>
        <w:rPr>
          <w:b/>
          <w:sz w:val="24"/>
        </w:rPr>
      </w:pPr>
      <w:r w:rsidRPr="00695205">
        <w:rPr>
          <w:rFonts w:hint="eastAsia"/>
          <w:b/>
          <w:sz w:val="24"/>
        </w:rPr>
        <w:t>一、聚焦深入学习</w:t>
      </w:r>
    </w:p>
    <w:p w14:paraId="18DDC3A8" w14:textId="77777777" w:rsidR="00695205" w:rsidRPr="00695205" w:rsidRDefault="00695205" w:rsidP="00695205">
      <w:pPr>
        <w:spacing w:line="440" w:lineRule="exact"/>
        <w:ind w:firstLineChars="200" w:firstLine="480"/>
        <w:rPr>
          <w:sz w:val="24"/>
        </w:rPr>
      </w:pPr>
      <w:r w:rsidRPr="00695205">
        <w:rPr>
          <w:rFonts w:hint="eastAsia"/>
          <w:sz w:val="24"/>
        </w:rPr>
        <w:t>基金会今年要以学习十九大精神为主线，在党支部的领导下，全面、深入开展学习宣传贯彻活动。十九大精神是我们开展工作的重要指引，基金会将</w:t>
      </w:r>
      <w:r w:rsidRPr="00695205">
        <w:rPr>
          <w:rFonts w:hint="eastAsia"/>
          <w:sz w:val="24"/>
        </w:rPr>
        <w:t>2018</w:t>
      </w:r>
      <w:r w:rsidRPr="00695205">
        <w:rPr>
          <w:rFonts w:hint="eastAsia"/>
          <w:sz w:val="24"/>
        </w:rPr>
        <w:t>年作为基金会的“学习年”，在学习十九大精神的同时加强学习业务知识，通过大量阅读相关书籍和材料，以集体学习和日常学习相结合的形式开展，全面提升自身能力。</w:t>
      </w:r>
    </w:p>
    <w:p w14:paraId="0EA7B1D1" w14:textId="77777777" w:rsidR="00695205" w:rsidRPr="00695205" w:rsidRDefault="00695205" w:rsidP="00695205">
      <w:pPr>
        <w:spacing w:line="440" w:lineRule="exact"/>
        <w:ind w:firstLineChars="200" w:firstLine="482"/>
        <w:rPr>
          <w:b/>
          <w:sz w:val="24"/>
        </w:rPr>
      </w:pPr>
      <w:r w:rsidRPr="00695205">
        <w:rPr>
          <w:rFonts w:hint="eastAsia"/>
          <w:b/>
          <w:sz w:val="24"/>
        </w:rPr>
        <w:t>二、聚焦能力提升</w:t>
      </w:r>
    </w:p>
    <w:p w14:paraId="525D51BA" w14:textId="77777777" w:rsidR="00695205" w:rsidRPr="00695205" w:rsidRDefault="00695205" w:rsidP="00695205">
      <w:pPr>
        <w:spacing w:line="440" w:lineRule="exact"/>
        <w:ind w:firstLineChars="200" w:firstLine="480"/>
        <w:rPr>
          <w:sz w:val="24"/>
        </w:rPr>
      </w:pPr>
      <w:r w:rsidRPr="00695205">
        <w:rPr>
          <w:rFonts w:hint="eastAsia"/>
          <w:sz w:val="24"/>
        </w:rPr>
        <w:t>赵蓬奇书记客观肯定了基金会工作人员的工作态度，认为基金会全体员工都在自己的岗位上认真关注，态度端正，思想积极，但是，我们要充分认识到在专业水平上，在业务能力上，还不尽如人意，有很大的提升空间，要加强能力建设，要建立岗位责任制、岗位标准，提升我们的能力，要做到政治上要合格，本领上要过硬。</w:t>
      </w:r>
    </w:p>
    <w:p w14:paraId="61152C41" w14:textId="77777777" w:rsidR="00695205" w:rsidRPr="00695205" w:rsidRDefault="00695205" w:rsidP="00695205">
      <w:pPr>
        <w:spacing w:line="440" w:lineRule="exact"/>
        <w:ind w:firstLineChars="200" w:firstLine="482"/>
        <w:rPr>
          <w:b/>
          <w:sz w:val="24"/>
        </w:rPr>
      </w:pPr>
      <w:r w:rsidRPr="00695205">
        <w:rPr>
          <w:rFonts w:hint="eastAsia"/>
          <w:b/>
          <w:sz w:val="24"/>
        </w:rPr>
        <w:t>三、聚焦主要矛盾</w:t>
      </w:r>
    </w:p>
    <w:p w14:paraId="044F91BC" w14:textId="77777777" w:rsidR="00695205" w:rsidRPr="00695205" w:rsidRDefault="00695205" w:rsidP="00695205">
      <w:pPr>
        <w:spacing w:line="440" w:lineRule="exact"/>
        <w:ind w:firstLineChars="200" w:firstLine="480"/>
        <w:rPr>
          <w:sz w:val="24"/>
        </w:rPr>
      </w:pPr>
      <w:r w:rsidRPr="00695205">
        <w:rPr>
          <w:rFonts w:hint="eastAsia"/>
          <w:sz w:val="24"/>
        </w:rPr>
        <w:t>十九大精神提出“我国社会主要矛盾已经转化为人民日益增长的美好生活需要和不平衡不充分的发展之间的矛盾”，这也是基金会未来工作的着力点，要深刻理解，结合工作实际解决主要矛盾，要紧紧的跟上形势，根据相关特点做好基金会工作：一是精准扶贫；二是回应社会焦点问题；三是公益慈善事业的推进；四是在社会工作专业领域，发挥我们的影响力和感召力。</w:t>
      </w:r>
    </w:p>
    <w:p w14:paraId="7B967DC9" w14:textId="77777777" w:rsidR="00695205" w:rsidRPr="00695205" w:rsidRDefault="00695205" w:rsidP="00695205">
      <w:pPr>
        <w:spacing w:line="440" w:lineRule="exact"/>
        <w:ind w:firstLineChars="200" w:firstLine="482"/>
        <w:rPr>
          <w:b/>
          <w:sz w:val="24"/>
        </w:rPr>
      </w:pPr>
      <w:r w:rsidRPr="00695205">
        <w:rPr>
          <w:rFonts w:hint="eastAsia"/>
          <w:b/>
          <w:sz w:val="24"/>
        </w:rPr>
        <w:t>四、聚焦内部建设</w:t>
      </w:r>
    </w:p>
    <w:p w14:paraId="57647377" w14:textId="77777777" w:rsidR="00695205" w:rsidRPr="00695205" w:rsidRDefault="00695205" w:rsidP="00695205">
      <w:pPr>
        <w:spacing w:line="440" w:lineRule="exact"/>
        <w:ind w:firstLineChars="200" w:firstLine="480"/>
        <w:rPr>
          <w:sz w:val="24"/>
        </w:rPr>
      </w:pPr>
      <w:r w:rsidRPr="00695205">
        <w:rPr>
          <w:rFonts w:hint="eastAsia"/>
          <w:sz w:val="24"/>
        </w:rPr>
        <w:t>一是在制度上，要在新形势、新问题、新变化中进一步完善工作制度。二是在程序，要进一步完善，防止在工作中出现被动和漏洞的问题。三是风险，要对</w:t>
      </w:r>
      <w:r w:rsidRPr="00695205">
        <w:rPr>
          <w:rFonts w:hint="eastAsia"/>
          <w:sz w:val="24"/>
        </w:rPr>
        <w:lastRenderedPageBreak/>
        <w:t>任何一件事情，无论大事还是小事，学会并做到风险评估。</w:t>
      </w:r>
    </w:p>
    <w:p w14:paraId="43AE885A" w14:textId="77777777" w:rsidR="00695205" w:rsidRPr="00695205" w:rsidRDefault="00695205" w:rsidP="00695205">
      <w:pPr>
        <w:spacing w:line="440" w:lineRule="exact"/>
        <w:ind w:firstLineChars="200" w:firstLine="482"/>
        <w:rPr>
          <w:b/>
          <w:sz w:val="24"/>
        </w:rPr>
      </w:pPr>
      <w:r w:rsidRPr="00695205">
        <w:rPr>
          <w:rFonts w:hint="eastAsia"/>
          <w:b/>
          <w:sz w:val="24"/>
        </w:rPr>
        <w:t>五、聚焦品牌打造</w:t>
      </w:r>
    </w:p>
    <w:p w14:paraId="19B1C2A8" w14:textId="77777777" w:rsidR="00695205" w:rsidRPr="00695205" w:rsidRDefault="00695205" w:rsidP="00695205">
      <w:pPr>
        <w:spacing w:line="440" w:lineRule="exact"/>
        <w:ind w:firstLineChars="200" w:firstLine="480"/>
        <w:rPr>
          <w:sz w:val="24"/>
        </w:rPr>
      </w:pPr>
      <w:r w:rsidRPr="00695205">
        <w:rPr>
          <w:rFonts w:hint="eastAsia"/>
          <w:sz w:val="24"/>
        </w:rPr>
        <w:t>虽然基金会在</w:t>
      </w:r>
      <w:r w:rsidRPr="00695205">
        <w:rPr>
          <w:rFonts w:hint="eastAsia"/>
          <w:sz w:val="24"/>
        </w:rPr>
        <w:t>2017</w:t>
      </w:r>
      <w:r w:rsidRPr="00695205">
        <w:rPr>
          <w:rFonts w:hint="eastAsia"/>
          <w:sz w:val="24"/>
        </w:rPr>
        <w:t>年荣登“中国社会组织品牌价值排行榜”第六位，但是我们仍有很大的提升空间，要着力打造自己的品牌。品牌不是花架子，品牌是拳头产品，是基金会形象和实力的体现。</w:t>
      </w:r>
    </w:p>
    <w:p w14:paraId="53857854" w14:textId="77777777" w:rsidR="00695205" w:rsidRPr="00695205" w:rsidRDefault="00695205" w:rsidP="00695205">
      <w:pPr>
        <w:spacing w:line="440" w:lineRule="exact"/>
        <w:ind w:firstLineChars="200" w:firstLine="482"/>
        <w:rPr>
          <w:b/>
          <w:sz w:val="24"/>
        </w:rPr>
      </w:pPr>
      <w:r w:rsidRPr="00695205">
        <w:rPr>
          <w:rFonts w:hint="eastAsia"/>
          <w:b/>
          <w:sz w:val="24"/>
        </w:rPr>
        <w:t>六、聚焦先锋作用</w:t>
      </w:r>
    </w:p>
    <w:p w14:paraId="42660B6D" w14:textId="77777777" w:rsidR="00695205" w:rsidRPr="00695205" w:rsidRDefault="00695205" w:rsidP="00695205">
      <w:pPr>
        <w:spacing w:line="440" w:lineRule="exact"/>
        <w:ind w:firstLineChars="200" w:firstLine="480"/>
        <w:rPr>
          <w:sz w:val="24"/>
        </w:rPr>
      </w:pPr>
      <w:r w:rsidRPr="00695205">
        <w:rPr>
          <w:rFonts w:hint="eastAsia"/>
          <w:sz w:val="24"/>
        </w:rPr>
        <w:t>要以“十九大精神”和“两学一做”为工作指导和要求，在各自的岗位上发挥党员的先锋模范作用，带动基金会各项工作的进一步发展和提升。</w:t>
      </w:r>
    </w:p>
    <w:p w14:paraId="454B3C49" w14:textId="58FD89AA" w:rsidR="007C31BF" w:rsidRDefault="00695205" w:rsidP="00695205">
      <w:pPr>
        <w:spacing w:line="440" w:lineRule="exact"/>
        <w:ind w:firstLineChars="200" w:firstLine="480"/>
        <w:rPr>
          <w:sz w:val="24"/>
        </w:rPr>
      </w:pPr>
      <w:r w:rsidRPr="00695205">
        <w:rPr>
          <w:rFonts w:hint="eastAsia"/>
          <w:sz w:val="24"/>
        </w:rPr>
        <w:t>最后，参会党员分别发言，畅谈自己学习此次党课的心得体会，大家纷纷表示，要在新的一年里把心沉下来，在日常的工作加强自省和沉淀，要从方法、效率和能力上抓起来，通过自己的每一次努力将“六个聚焦”学起来，抓起来，提升自己的能力，将学习成果落实在工作实处。</w:t>
      </w:r>
      <w:r>
        <w:rPr>
          <w:rFonts w:hint="eastAsia"/>
          <w:sz w:val="24"/>
        </w:rPr>
        <w:t xml:space="preserve">    </w:t>
      </w:r>
      <w:r w:rsidR="007C31BF">
        <w:rPr>
          <w:rFonts w:hint="eastAsia"/>
          <w:sz w:val="24"/>
        </w:rPr>
        <w:t>（中社基金会公益传播部供稿）</w:t>
      </w:r>
    </w:p>
    <w:p w14:paraId="72549648" w14:textId="77777777" w:rsidR="007C31BF" w:rsidRDefault="007C31BF" w:rsidP="00F176BA">
      <w:pPr>
        <w:spacing w:line="440" w:lineRule="exact"/>
        <w:ind w:left="315" w:hangingChars="98" w:hanging="315"/>
        <w:rPr>
          <w:rFonts w:ascii="宋体" w:hAnsi="宋体"/>
          <w:b/>
          <w:sz w:val="32"/>
          <w:szCs w:val="32"/>
        </w:rPr>
      </w:pPr>
    </w:p>
    <w:p w14:paraId="32163939" w14:textId="77777777" w:rsidR="007C31BF" w:rsidRDefault="007C31BF" w:rsidP="00F176BA">
      <w:pPr>
        <w:spacing w:line="440" w:lineRule="exact"/>
        <w:ind w:left="315" w:hangingChars="98" w:hanging="315"/>
        <w:rPr>
          <w:rFonts w:ascii="宋体" w:hAnsi="宋体"/>
          <w:b/>
          <w:sz w:val="32"/>
          <w:szCs w:val="32"/>
        </w:rPr>
      </w:pPr>
    </w:p>
    <w:p w14:paraId="21012125" w14:textId="77777777" w:rsidR="004465A4" w:rsidRDefault="00695205">
      <w:pPr>
        <w:spacing w:line="440" w:lineRule="exact"/>
        <w:jc w:val="center"/>
        <w:rPr>
          <w:rFonts w:ascii="宋体" w:hAnsi="宋体"/>
          <w:b/>
          <w:sz w:val="28"/>
          <w:szCs w:val="28"/>
        </w:rPr>
      </w:pPr>
      <w:r w:rsidRPr="00695205">
        <w:rPr>
          <w:rFonts w:ascii="宋体" w:hAnsi="宋体" w:hint="eastAsia"/>
          <w:b/>
          <w:sz w:val="28"/>
          <w:szCs w:val="28"/>
        </w:rPr>
        <w:t>中社基金会党支部开展爱国主义主题党日</w:t>
      </w:r>
    </w:p>
    <w:p w14:paraId="61D69B10" w14:textId="436141C3" w:rsidR="007C31BF" w:rsidRDefault="00695205">
      <w:pPr>
        <w:spacing w:line="440" w:lineRule="exact"/>
        <w:jc w:val="center"/>
        <w:rPr>
          <w:rFonts w:ascii="宋体" w:hAnsi="宋体"/>
          <w:b/>
          <w:sz w:val="28"/>
          <w:szCs w:val="28"/>
        </w:rPr>
      </w:pPr>
      <w:r w:rsidRPr="00695205">
        <w:rPr>
          <w:rFonts w:ascii="宋体" w:hAnsi="宋体" w:hint="eastAsia"/>
          <w:b/>
          <w:sz w:val="28"/>
          <w:szCs w:val="28"/>
        </w:rPr>
        <w:t>暨庆祝国际劳动妇女节活动</w:t>
      </w:r>
    </w:p>
    <w:p w14:paraId="0107A655" w14:textId="77777777" w:rsidR="007C31BF" w:rsidRDefault="007C31BF" w:rsidP="00F176BA">
      <w:pPr>
        <w:spacing w:line="440" w:lineRule="exact"/>
        <w:ind w:left="275" w:hangingChars="98" w:hanging="275"/>
        <w:jc w:val="center"/>
        <w:rPr>
          <w:rFonts w:ascii="宋体" w:hAnsi="宋体"/>
          <w:b/>
          <w:sz w:val="28"/>
          <w:szCs w:val="28"/>
        </w:rPr>
      </w:pPr>
    </w:p>
    <w:p w14:paraId="034EA73A" w14:textId="77777777" w:rsidR="004465A4" w:rsidRPr="004465A4" w:rsidRDefault="004465A4" w:rsidP="004465A4">
      <w:pPr>
        <w:wordWrap w:val="0"/>
        <w:spacing w:line="440" w:lineRule="exact"/>
        <w:ind w:right="120" w:firstLineChars="200" w:firstLine="480"/>
        <w:rPr>
          <w:sz w:val="24"/>
        </w:rPr>
      </w:pPr>
      <w:r w:rsidRPr="004465A4">
        <w:rPr>
          <w:rFonts w:hint="eastAsia"/>
          <w:sz w:val="24"/>
        </w:rPr>
        <w:t>3</w:t>
      </w:r>
      <w:r w:rsidRPr="004465A4">
        <w:rPr>
          <w:rFonts w:hint="eastAsia"/>
          <w:sz w:val="24"/>
        </w:rPr>
        <w:t>月</w:t>
      </w:r>
      <w:r w:rsidRPr="004465A4">
        <w:rPr>
          <w:rFonts w:hint="eastAsia"/>
          <w:sz w:val="24"/>
        </w:rPr>
        <w:t>8</w:t>
      </w:r>
      <w:r w:rsidRPr="004465A4">
        <w:rPr>
          <w:rFonts w:hint="eastAsia"/>
          <w:sz w:val="24"/>
        </w:rPr>
        <w:t>日，中社社会工作发展基金会将开展爱国主义教育党日活动与庆祝三八国际妇女节相结合，组织全体党员和女职工到电影院观看由中央电视台、中国电影股份有限公司联合出品的电影《厉害了，我的国》。</w:t>
      </w:r>
    </w:p>
    <w:p w14:paraId="6135C642" w14:textId="77777777" w:rsidR="004465A4" w:rsidRPr="004465A4" w:rsidRDefault="004465A4" w:rsidP="004465A4">
      <w:pPr>
        <w:wordWrap w:val="0"/>
        <w:spacing w:line="440" w:lineRule="exact"/>
        <w:ind w:right="120" w:firstLineChars="200" w:firstLine="480"/>
        <w:rPr>
          <w:sz w:val="24"/>
        </w:rPr>
      </w:pPr>
      <w:r w:rsidRPr="004465A4">
        <w:rPr>
          <w:rFonts w:hint="eastAsia"/>
          <w:sz w:val="24"/>
        </w:rPr>
        <w:t>电影《厉害了，我的国》以纪录片的形式首次将党的十八大以来的五年，我国在创新、协调、绿色、开放和共享的新发展理念下，取得的伟大成就全方位呈现在大银幕上，展现了中国飞速的前进与发展速度，也进一步增强了国人内心的自豪感。影片自</w:t>
      </w:r>
      <w:r w:rsidRPr="004465A4">
        <w:rPr>
          <w:rFonts w:hint="eastAsia"/>
          <w:sz w:val="24"/>
        </w:rPr>
        <w:t>3</w:t>
      </w:r>
      <w:r w:rsidRPr="004465A4">
        <w:rPr>
          <w:rFonts w:hint="eastAsia"/>
          <w:sz w:val="24"/>
        </w:rPr>
        <w:t>月</w:t>
      </w:r>
      <w:r w:rsidRPr="004465A4">
        <w:rPr>
          <w:rFonts w:hint="eastAsia"/>
          <w:sz w:val="24"/>
        </w:rPr>
        <w:t>2</w:t>
      </w:r>
      <w:r w:rsidRPr="004465A4">
        <w:rPr>
          <w:rFonts w:hint="eastAsia"/>
          <w:sz w:val="24"/>
        </w:rPr>
        <w:t>日登陆全国影院以来，获得广泛关注，引起热烈反响。</w:t>
      </w:r>
    </w:p>
    <w:p w14:paraId="02880ACB" w14:textId="607F4F83" w:rsidR="007C31BF" w:rsidRDefault="004465A4" w:rsidP="004465A4">
      <w:pPr>
        <w:wordWrap w:val="0"/>
        <w:spacing w:line="440" w:lineRule="exact"/>
        <w:ind w:right="120" w:firstLineChars="200" w:firstLine="480"/>
        <w:rPr>
          <w:sz w:val="24"/>
        </w:rPr>
      </w:pPr>
      <w:r w:rsidRPr="004465A4">
        <w:rPr>
          <w:rFonts w:hint="eastAsia"/>
          <w:sz w:val="24"/>
        </w:rPr>
        <w:t>本次活动，增强了基金会的凝聚力和团队精神，特别是看到影片中那些在不同岗位上兢兢业业的一个个党员和女性的身影，如上门帮助居民与家庭医生建立沟通桥梁的工作人员、建起全世界最大人工林场的塞罕坝三代人、勤勤恳恳为山区孩子无私奉献的乡村教师……大家深受鼓舞，纷纷表示在今后的工作中，要坚持以十九大精神为指导，不忘初心，加强学习，提升能力，为推动基金会的工作再上新台阶做出贡献。</w:t>
      </w:r>
      <w:r>
        <w:rPr>
          <w:rFonts w:hint="eastAsia"/>
          <w:sz w:val="24"/>
        </w:rPr>
        <w:t xml:space="preserve">             </w:t>
      </w:r>
      <w:r>
        <w:rPr>
          <w:rFonts w:hint="eastAsia"/>
          <w:sz w:val="24"/>
        </w:rPr>
        <w:t>（中社基金会公益传播部供稿）</w:t>
      </w:r>
    </w:p>
    <w:p w14:paraId="064CCA1B" w14:textId="4D96B3D6" w:rsidR="007C31BF" w:rsidRDefault="004465A4" w:rsidP="004465A4">
      <w:pPr>
        <w:spacing w:line="440" w:lineRule="exact"/>
        <w:ind w:left="275" w:hangingChars="98" w:hanging="275"/>
        <w:jc w:val="center"/>
        <w:rPr>
          <w:rFonts w:ascii="宋体" w:hAnsi="宋体"/>
          <w:b/>
          <w:sz w:val="28"/>
          <w:szCs w:val="28"/>
        </w:rPr>
      </w:pPr>
      <w:r w:rsidRPr="004465A4">
        <w:rPr>
          <w:rFonts w:ascii="宋体" w:hAnsi="宋体" w:hint="eastAsia"/>
          <w:b/>
          <w:sz w:val="28"/>
          <w:szCs w:val="28"/>
        </w:rPr>
        <w:lastRenderedPageBreak/>
        <w:t>中社基金会党支部书记向党员推荐阅读五本书</w:t>
      </w:r>
    </w:p>
    <w:p w14:paraId="4AF22A46" w14:textId="77777777" w:rsidR="007C31BF" w:rsidRDefault="007C31BF" w:rsidP="00F176BA">
      <w:pPr>
        <w:spacing w:line="440" w:lineRule="exact"/>
        <w:ind w:left="275" w:hangingChars="98" w:hanging="275"/>
        <w:jc w:val="center"/>
        <w:rPr>
          <w:rFonts w:ascii="宋体" w:hAnsi="宋体"/>
          <w:b/>
          <w:sz w:val="28"/>
          <w:szCs w:val="28"/>
        </w:rPr>
      </w:pPr>
    </w:p>
    <w:p w14:paraId="13616A0B" w14:textId="77777777" w:rsidR="004465A4" w:rsidRPr="004465A4" w:rsidRDefault="004465A4" w:rsidP="004465A4">
      <w:pPr>
        <w:wordWrap w:val="0"/>
        <w:spacing w:line="440" w:lineRule="exact"/>
        <w:ind w:right="120" w:firstLineChars="200" w:firstLine="480"/>
        <w:rPr>
          <w:sz w:val="24"/>
        </w:rPr>
      </w:pPr>
      <w:r w:rsidRPr="004465A4">
        <w:rPr>
          <w:rFonts w:hint="eastAsia"/>
          <w:sz w:val="24"/>
        </w:rPr>
        <w:t>书是获取知识的重要渠道，是提高人的素质的有效途径，尤其是从事社会工作的共产党员，更应当通过积极有效的阅读，来汲取营养，提高认识水平，提升服务能力，做好本职工作，发挥先锋作用。为此，向基金会全体党员推荐阅读下列五本书，同时希望引起基金会所有同志们的关注。</w:t>
      </w:r>
    </w:p>
    <w:p w14:paraId="1B2DEC2F" w14:textId="77777777" w:rsidR="004465A4" w:rsidRPr="004465A4" w:rsidRDefault="004465A4" w:rsidP="004465A4">
      <w:pPr>
        <w:wordWrap w:val="0"/>
        <w:spacing w:line="440" w:lineRule="exact"/>
        <w:ind w:right="120" w:firstLineChars="200" w:firstLine="482"/>
        <w:rPr>
          <w:b/>
          <w:sz w:val="24"/>
        </w:rPr>
      </w:pPr>
      <w:r w:rsidRPr="004465A4">
        <w:rPr>
          <w:rFonts w:hint="eastAsia"/>
          <w:b/>
          <w:sz w:val="24"/>
        </w:rPr>
        <w:t>一、《共产党宣言》</w:t>
      </w:r>
    </w:p>
    <w:p w14:paraId="4BCA85CA" w14:textId="77777777" w:rsidR="004465A4" w:rsidRPr="004465A4" w:rsidRDefault="004465A4" w:rsidP="004465A4">
      <w:pPr>
        <w:wordWrap w:val="0"/>
        <w:spacing w:line="440" w:lineRule="exact"/>
        <w:ind w:right="120" w:firstLineChars="200" w:firstLine="480"/>
        <w:rPr>
          <w:sz w:val="24"/>
        </w:rPr>
      </w:pPr>
      <w:r w:rsidRPr="004465A4">
        <w:rPr>
          <w:rFonts w:hint="eastAsia"/>
          <w:sz w:val="24"/>
        </w:rPr>
        <w:t>由马克思、恩格斯所著的《共产党宣言》第一次阐述了科学社会主义理论，运用辩证唯物主义和历史唯物主义分析生产力与生产关系、经济基础与上层建筑的矛盾与关系，科学论证了社会发展的客观规律。作为共产党员，我们要通过学习《共产党宣言》，树立正确的人生观、世界观、价值观，学会运用马克思主义立场、观点和方法分析问题、解决问题，做好社会工作，促进社会发展。</w:t>
      </w:r>
    </w:p>
    <w:p w14:paraId="0DCDC6C6" w14:textId="77777777" w:rsidR="004465A4" w:rsidRPr="004465A4" w:rsidRDefault="004465A4" w:rsidP="004465A4">
      <w:pPr>
        <w:wordWrap w:val="0"/>
        <w:spacing w:line="440" w:lineRule="exact"/>
        <w:ind w:right="120" w:firstLineChars="200" w:firstLine="482"/>
        <w:rPr>
          <w:b/>
          <w:sz w:val="24"/>
        </w:rPr>
      </w:pPr>
      <w:r w:rsidRPr="004465A4">
        <w:rPr>
          <w:rFonts w:hint="eastAsia"/>
          <w:b/>
          <w:sz w:val="24"/>
        </w:rPr>
        <w:t>二、《毛泽东箴言》</w:t>
      </w:r>
    </w:p>
    <w:p w14:paraId="2A4F4829" w14:textId="77777777" w:rsidR="004465A4" w:rsidRPr="004465A4" w:rsidRDefault="004465A4" w:rsidP="004465A4">
      <w:pPr>
        <w:wordWrap w:val="0"/>
        <w:spacing w:line="440" w:lineRule="exact"/>
        <w:ind w:right="120" w:firstLineChars="200" w:firstLine="480"/>
        <w:rPr>
          <w:sz w:val="24"/>
        </w:rPr>
      </w:pPr>
      <w:r w:rsidRPr="004465A4">
        <w:rPr>
          <w:rFonts w:hint="eastAsia"/>
          <w:sz w:val="24"/>
        </w:rPr>
        <w:t>毛泽东在领导中国革命和建设的长期实践中，创立和坚持“马克思主义中国化”，为我们留下了大量的精神财富。在他的著作中，有许多充满哲理、寓意深刻而又浅显易懂的名言警句，在世界观、人生观和价值观方面，给人启迪和教益，是名副其实的传世箴言。作为从事社会工作的共产党员，要树立中国特色的社会主义核心价值观，掌握具有中国本土化的社会工作理论、知识和方法，可以阅读《毛泽东箴言》获取巨大的思想宝藏和精神动力。</w:t>
      </w:r>
    </w:p>
    <w:p w14:paraId="643C74C6" w14:textId="77777777" w:rsidR="004465A4" w:rsidRPr="004465A4" w:rsidRDefault="004465A4" w:rsidP="004465A4">
      <w:pPr>
        <w:wordWrap w:val="0"/>
        <w:spacing w:line="440" w:lineRule="exact"/>
        <w:ind w:right="120" w:firstLineChars="200" w:firstLine="482"/>
        <w:rPr>
          <w:b/>
          <w:sz w:val="24"/>
        </w:rPr>
      </w:pPr>
      <w:r w:rsidRPr="004465A4">
        <w:rPr>
          <w:rFonts w:hint="eastAsia"/>
          <w:b/>
          <w:sz w:val="24"/>
        </w:rPr>
        <w:t>三、《习近平的七年知青岁月》</w:t>
      </w:r>
    </w:p>
    <w:p w14:paraId="7E58B2D5" w14:textId="77777777" w:rsidR="004465A4" w:rsidRPr="004465A4" w:rsidRDefault="004465A4" w:rsidP="004465A4">
      <w:pPr>
        <w:wordWrap w:val="0"/>
        <w:spacing w:line="440" w:lineRule="exact"/>
        <w:ind w:right="120" w:firstLineChars="200" w:firstLine="480"/>
        <w:rPr>
          <w:sz w:val="24"/>
        </w:rPr>
      </w:pPr>
      <w:r w:rsidRPr="004465A4">
        <w:rPr>
          <w:rFonts w:hint="eastAsia"/>
          <w:sz w:val="24"/>
        </w:rPr>
        <w:t>《习近平的七年知青岁月》一书，真实详尽的记述了习近平总书记“苦其心志，劳其筋骨，饿其体肤，空乏起身”的知青生活，再现了习总书记在青年成长的关键时期的艰苦生活和感人经历。这本书实际上可以也应当成为共产党员</w:t>
      </w:r>
      <w:proofErr w:type="gramStart"/>
      <w:r w:rsidRPr="004465A4">
        <w:rPr>
          <w:rFonts w:hint="eastAsia"/>
          <w:sz w:val="24"/>
        </w:rPr>
        <w:t>磨炼</w:t>
      </w:r>
      <w:proofErr w:type="gramEnd"/>
      <w:r w:rsidRPr="004465A4">
        <w:rPr>
          <w:rFonts w:hint="eastAsia"/>
          <w:sz w:val="24"/>
        </w:rPr>
        <w:t>阅历，锤炼党性，提升素质，应对生活与工作的生动而深刻的范本。我们阅读此书，要向习总书记学习，在实践中自觉的严格要求自己，积累丰富经验，不断开阔境界，打</w:t>
      </w:r>
      <w:proofErr w:type="gramStart"/>
      <w:r w:rsidRPr="004465A4">
        <w:rPr>
          <w:rFonts w:hint="eastAsia"/>
          <w:sz w:val="24"/>
        </w:rPr>
        <w:t>牢成长</w:t>
      </w:r>
      <w:proofErr w:type="gramEnd"/>
      <w:r w:rsidRPr="004465A4">
        <w:rPr>
          <w:rFonts w:hint="eastAsia"/>
          <w:sz w:val="24"/>
        </w:rPr>
        <w:t>基础，做一名合格的共产党人和社会工作者。</w:t>
      </w:r>
    </w:p>
    <w:p w14:paraId="16716112" w14:textId="77777777" w:rsidR="004465A4" w:rsidRPr="004465A4" w:rsidRDefault="004465A4" w:rsidP="004465A4">
      <w:pPr>
        <w:wordWrap w:val="0"/>
        <w:spacing w:line="440" w:lineRule="exact"/>
        <w:ind w:right="120" w:firstLineChars="200" w:firstLine="482"/>
        <w:rPr>
          <w:b/>
          <w:sz w:val="24"/>
        </w:rPr>
      </w:pPr>
      <w:r w:rsidRPr="004465A4">
        <w:rPr>
          <w:rFonts w:hint="eastAsia"/>
          <w:b/>
          <w:sz w:val="24"/>
        </w:rPr>
        <w:t>四、《人生》</w:t>
      </w:r>
    </w:p>
    <w:p w14:paraId="16A5BC45" w14:textId="77777777" w:rsidR="004465A4" w:rsidRPr="004465A4" w:rsidRDefault="004465A4" w:rsidP="004465A4">
      <w:pPr>
        <w:wordWrap w:val="0"/>
        <w:spacing w:line="440" w:lineRule="exact"/>
        <w:ind w:right="120" w:firstLineChars="200" w:firstLine="480"/>
        <w:rPr>
          <w:sz w:val="24"/>
        </w:rPr>
      </w:pPr>
      <w:r w:rsidRPr="004465A4">
        <w:rPr>
          <w:rFonts w:hint="eastAsia"/>
          <w:sz w:val="24"/>
        </w:rPr>
        <w:t>《人生》是著名作家路遥的小说代表作。《人生》以改革时期陕北高原的城乡生活为时代背景，叙述了农村青年高加林中学毕业后，回到农村又离开农村，再回到农村这样一个人生跌宕起伏的过程。小说的开头语“人生的道路虽然漫长，但紧要处常常只有几步”，耐人寻味；小说的结尾处，借他人之口，告诉高</w:t>
      </w:r>
      <w:r w:rsidRPr="004465A4">
        <w:rPr>
          <w:rFonts w:hint="eastAsia"/>
          <w:sz w:val="24"/>
        </w:rPr>
        <w:lastRenderedPageBreak/>
        <w:t>加林，其实也是告诫读者，人生的路还很长，但愿每个人遇到人生路的分</w:t>
      </w:r>
      <w:proofErr w:type="gramStart"/>
      <w:r w:rsidRPr="004465A4">
        <w:rPr>
          <w:rFonts w:hint="eastAsia"/>
          <w:sz w:val="24"/>
        </w:rPr>
        <w:t>叉口</w:t>
      </w:r>
      <w:proofErr w:type="gramEnd"/>
      <w:r w:rsidRPr="004465A4">
        <w:rPr>
          <w:rFonts w:hint="eastAsia"/>
          <w:sz w:val="24"/>
        </w:rPr>
        <w:t>，都要清醒选择正确的那条路。这也许是本书给我们最深刻的启发。</w:t>
      </w:r>
    </w:p>
    <w:p w14:paraId="12861F2A" w14:textId="77777777" w:rsidR="004465A4" w:rsidRPr="004465A4" w:rsidRDefault="004465A4" w:rsidP="004465A4">
      <w:pPr>
        <w:wordWrap w:val="0"/>
        <w:spacing w:line="440" w:lineRule="exact"/>
        <w:ind w:right="120" w:firstLineChars="200" w:firstLine="482"/>
        <w:rPr>
          <w:b/>
          <w:sz w:val="24"/>
        </w:rPr>
      </w:pPr>
      <w:r w:rsidRPr="004465A4">
        <w:rPr>
          <w:rFonts w:hint="eastAsia"/>
          <w:b/>
          <w:sz w:val="24"/>
        </w:rPr>
        <w:t>五、《向开国领袖学习工作方法》</w:t>
      </w:r>
    </w:p>
    <w:p w14:paraId="63FC3711" w14:textId="7A8204F3" w:rsidR="007C31BF" w:rsidRDefault="004465A4" w:rsidP="004465A4">
      <w:pPr>
        <w:wordWrap w:val="0"/>
        <w:spacing w:line="440" w:lineRule="exact"/>
        <w:ind w:right="120" w:firstLineChars="200" w:firstLine="480"/>
        <w:rPr>
          <w:sz w:val="24"/>
        </w:rPr>
      </w:pPr>
      <w:r w:rsidRPr="004465A4">
        <w:rPr>
          <w:rFonts w:hint="eastAsia"/>
          <w:sz w:val="24"/>
        </w:rPr>
        <w:t>本书作者金冲及为著名的党史专家，他用简朴而深刻的文字，介绍和评价了毛泽东等老一辈无产阶级革命家各自的工作方法和特点，其中更是着力分析了毛泽东的工作方法，怎样具备高度的战略思维能力，善于处理局部与全局的关系；如何具有辩证的思维方式，掌握集中力量，解决主要矛盾的方法；怎样培养良好的工作作风，决心下了就要狠抓落实，等等。这些对一切做实际工作的人，都有指导意义。社会工作强调实践，社会工作者一定要学习掌握正确的科学的工作方法，共产党员更要带头做到。</w:t>
      </w:r>
      <w:r>
        <w:rPr>
          <w:rFonts w:hint="eastAsia"/>
          <w:sz w:val="24"/>
        </w:rPr>
        <w:t xml:space="preserve">     </w:t>
      </w:r>
      <w:r>
        <w:rPr>
          <w:rFonts w:hint="eastAsia"/>
          <w:sz w:val="24"/>
        </w:rPr>
        <w:t>（中社基金会公益传播部供稿）</w:t>
      </w:r>
    </w:p>
    <w:p w14:paraId="55237D4D" w14:textId="77777777" w:rsidR="00A034A9" w:rsidRDefault="00A034A9">
      <w:pPr>
        <w:spacing w:line="440" w:lineRule="exact"/>
        <w:jc w:val="center"/>
        <w:rPr>
          <w:rFonts w:ascii="宋体" w:hAnsi="宋体"/>
          <w:b/>
          <w:sz w:val="28"/>
          <w:szCs w:val="28"/>
        </w:rPr>
      </w:pPr>
    </w:p>
    <w:p w14:paraId="4D8ACB76" w14:textId="77777777" w:rsidR="00A034A9" w:rsidRDefault="00A034A9">
      <w:pPr>
        <w:spacing w:line="440" w:lineRule="exact"/>
        <w:jc w:val="center"/>
        <w:rPr>
          <w:rFonts w:ascii="宋体" w:hAnsi="宋体"/>
          <w:b/>
          <w:sz w:val="28"/>
          <w:szCs w:val="28"/>
        </w:rPr>
      </w:pPr>
    </w:p>
    <w:p w14:paraId="2883BE5C" w14:textId="46ECBE4F" w:rsidR="007C31BF" w:rsidRDefault="004465A4">
      <w:pPr>
        <w:spacing w:line="440" w:lineRule="exact"/>
        <w:jc w:val="center"/>
        <w:rPr>
          <w:rFonts w:ascii="宋体" w:hAnsi="宋体"/>
          <w:b/>
          <w:sz w:val="28"/>
          <w:szCs w:val="28"/>
        </w:rPr>
      </w:pPr>
      <w:r w:rsidRPr="004465A4">
        <w:rPr>
          <w:rFonts w:ascii="宋体" w:hAnsi="宋体" w:hint="eastAsia"/>
          <w:b/>
          <w:sz w:val="28"/>
          <w:szCs w:val="28"/>
        </w:rPr>
        <w:t>中社基金会党支部书记参加民政部业务主管社会组织党建工作会议</w:t>
      </w:r>
    </w:p>
    <w:p w14:paraId="612AAB0F" w14:textId="77777777" w:rsidR="00286166" w:rsidRDefault="00286166">
      <w:pPr>
        <w:spacing w:line="440" w:lineRule="exact"/>
        <w:jc w:val="center"/>
        <w:rPr>
          <w:rFonts w:ascii="宋体" w:hAnsi="宋体"/>
          <w:b/>
          <w:sz w:val="28"/>
          <w:szCs w:val="28"/>
        </w:rPr>
      </w:pPr>
    </w:p>
    <w:p w14:paraId="304E3A3B" w14:textId="77777777" w:rsidR="00F94CD6" w:rsidRPr="00F94CD6" w:rsidRDefault="00F94CD6" w:rsidP="00F94CD6">
      <w:pPr>
        <w:spacing w:line="440" w:lineRule="exact"/>
        <w:ind w:firstLineChars="200" w:firstLine="480"/>
        <w:rPr>
          <w:sz w:val="24"/>
        </w:rPr>
      </w:pPr>
      <w:r w:rsidRPr="00F94CD6">
        <w:rPr>
          <w:rFonts w:hint="eastAsia"/>
          <w:sz w:val="24"/>
        </w:rPr>
        <w:t>2018</w:t>
      </w:r>
      <w:r w:rsidRPr="00F94CD6">
        <w:rPr>
          <w:rFonts w:hint="eastAsia"/>
          <w:sz w:val="24"/>
        </w:rPr>
        <w:t>年</w:t>
      </w:r>
      <w:r w:rsidRPr="00F94CD6">
        <w:rPr>
          <w:rFonts w:hint="eastAsia"/>
          <w:sz w:val="24"/>
        </w:rPr>
        <w:t>3</w:t>
      </w:r>
      <w:r w:rsidRPr="00F94CD6">
        <w:rPr>
          <w:rFonts w:hint="eastAsia"/>
          <w:sz w:val="24"/>
        </w:rPr>
        <w:t>月</w:t>
      </w:r>
      <w:r w:rsidRPr="00F94CD6">
        <w:rPr>
          <w:rFonts w:hint="eastAsia"/>
          <w:sz w:val="24"/>
        </w:rPr>
        <w:t>30</w:t>
      </w:r>
      <w:r w:rsidRPr="00F94CD6">
        <w:rPr>
          <w:rFonts w:hint="eastAsia"/>
          <w:sz w:val="24"/>
        </w:rPr>
        <w:t>日，民政部业务主管的社会组织党建工作会议在京召开。民政部业务主管的社会组织（以下简称“部管社会组织”）党组织书记和党务工作者近</w:t>
      </w:r>
      <w:r w:rsidRPr="00F94CD6">
        <w:rPr>
          <w:rFonts w:hint="eastAsia"/>
          <w:sz w:val="24"/>
        </w:rPr>
        <w:t>200</w:t>
      </w:r>
      <w:r w:rsidRPr="00F94CD6">
        <w:rPr>
          <w:rFonts w:hint="eastAsia"/>
          <w:sz w:val="24"/>
        </w:rPr>
        <w:t>人参加了会议。民政部党组成员、社会组织管理局局长、社会组织服务中心主任詹成付出席会议并讲话。</w:t>
      </w:r>
    </w:p>
    <w:p w14:paraId="441CB64F" w14:textId="77777777" w:rsidR="00F94CD6" w:rsidRPr="00F94CD6" w:rsidRDefault="00F94CD6" w:rsidP="00F94CD6">
      <w:pPr>
        <w:spacing w:line="440" w:lineRule="exact"/>
        <w:ind w:firstLineChars="200" w:firstLine="480"/>
        <w:rPr>
          <w:sz w:val="24"/>
        </w:rPr>
      </w:pPr>
      <w:r w:rsidRPr="00F94CD6">
        <w:rPr>
          <w:rFonts w:hint="eastAsia"/>
          <w:sz w:val="24"/>
        </w:rPr>
        <w:t>詹成付指出，部</w:t>
      </w:r>
      <w:proofErr w:type="gramStart"/>
      <w:r w:rsidRPr="00F94CD6">
        <w:rPr>
          <w:rFonts w:hint="eastAsia"/>
          <w:sz w:val="24"/>
        </w:rPr>
        <w:t>管社会</w:t>
      </w:r>
      <w:proofErr w:type="gramEnd"/>
      <w:r w:rsidRPr="00F94CD6">
        <w:rPr>
          <w:rFonts w:hint="eastAsia"/>
          <w:sz w:val="24"/>
        </w:rPr>
        <w:t>组织广大党员、干部必须认真学习党的十九届三中全会和全国两会精神，将贯彻落实全国两会的决策部署与贯彻落实党的十九大精神和党中央、国务院有关社会组织党建工作的重要部署紧密结合、统筹安排。詹成付要求，</w:t>
      </w:r>
      <w:r w:rsidRPr="00F94CD6">
        <w:rPr>
          <w:rFonts w:hint="eastAsia"/>
          <w:sz w:val="24"/>
        </w:rPr>
        <w:t>2018</w:t>
      </w:r>
      <w:r w:rsidRPr="00F94CD6">
        <w:rPr>
          <w:rFonts w:hint="eastAsia"/>
          <w:sz w:val="24"/>
        </w:rPr>
        <w:t>年部</w:t>
      </w:r>
      <w:proofErr w:type="gramStart"/>
      <w:r w:rsidRPr="00F94CD6">
        <w:rPr>
          <w:rFonts w:hint="eastAsia"/>
          <w:sz w:val="24"/>
        </w:rPr>
        <w:t>管社会</w:t>
      </w:r>
      <w:proofErr w:type="gramEnd"/>
      <w:r w:rsidRPr="00F94CD6">
        <w:rPr>
          <w:rFonts w:hint="eastAsia"/>
          <w:sz w:val="24"/>
        </w:rPr>
        <w:t>组织要深入学习宣传贯彻习近平新时代中国特色社会主义思想和党的十九大精神，充分发挥社会组织党组织的战斗堡垒作用和党员的先锋模范作用，不断提高社会组织党建工作整体水平，努力走好中国特色社会组织发展之路，奋力谱写新时代社会组织工作的新篇章。</w:t>
      </w:r>
    </w:p>
    <w:p w14:paraId="1C8ADC7A" w14:textId="77777777" w:rsidR="00F94CD6" w:rsidRPr="00F94CD6" w:rsidRDefault="00F94CD6" w:rsidP="00F94CD6">
      <w:pPr>
        <w:spacing w:line="440" w:lineRule="exact"/>
        <w:ind w:firstLineChars="200" w:firstLine="480"/>
        <w:rPr>
          <w:sz w:val="24"/>
        </w:rPr>
      </w:pPr>
      <w:r w:rsidRPr="00F94CD6">
        <w:rPr>
          <w:rFonts w:hint="eastAsia"/>
          <w:sz w:val="24"/>
        </w:rPr>
        <w:t>会上，民政部社会组织服务中心党委书记刘忠祥讲解了《部管社会组织党的组织和党的工作有效覆盖评价指标体系（</w:t>
      </w:r>
      <w:r w:rsidRPr="00F94CD6">
        <w:rPr>
          <w:rFonts w:hint="eastAsia"/>
          <w:sz w:val="24"/>
        </w:rPr>
        <w:t>2018</w:t>
      </w:r>
      <w:r w:rsidRPr="00F94CD6">
        <w:rPr>
          <w:rFonts w:hint="eastAsia"/>
          <w:sz w:val="24"/>
        </w:rPr>
        <w:t>年）》，部</w:t>
      </w:r>
      <w:proofErr w:type="gramStart"/>
      <w:r w:rsidRPr="00F94CD6">
        <w:rPr>
          <w:rFonts w:hint="eastAsia"/>
          <w:sz w:val="24"/>
        </w:rPr>
        <w:t>管社会</w:t>
      </w:r>
      <w:proofErr w:type="gramEnd"/>
      <w:r w:rsidRPr="00F94CD6">
        <w:rPr>
          <w:rFonts w:hint="eastAsia"/>
          <w:sz w:val="24"/>
        </w:rPr>
        <w:t>组织党建工作领导小组成员单位的有关同志也参加了会议。民政部社会组织服务中心党委选取</w:t>
      </w:r>
      <w:r w:rsidRPr="00F94CD6">
        <w:rPr>
          <w:rFonts w:hint="eastAsia"/>
          <w:sz w:val="24"/>
        </w:rPr>
        <w:t>6</w:t>
      </w:r>
      <w:r w:rsidRPr="00F94CD6">
        <w:rPr>
          <w:rFonts w:hint="eastAsia"/>
          <w:sz w:val="24"/>
        </w:rPr>
        <w:t>家严格落实工作要求，党建工作开展良好的部</w:t>
      </w:r>
      <w:proofErr w:type="gramStart"/>
      <w:r w:rsidRPr="00F94CD6">
        <w:rPr>
          <w:rFonts w:hint="eastAsia"/>
          <w:sz w:val="24"/>
        </w:rPr>
        <w:t>管社会</w:t>
      </w:r>
      <w:proofErr w:type="gramEnd"/>
      <w:r w:rsidRPr="00F94CD6">
        <w:rPr>
          <w:rFonts w:hint="eastAsia"/>
          <w:sz w:val="24"/>
        </w:rPr>
        <w:t>组织党支部进行现场述职。中社社会工作发展基金会党支部作为其中之一，党支部书记赵蓬奇参加会议并做基金会</w:t>
      </w:r>
      <w:r w:rsidRPr="00F94CD6">
        <w:rPr>
          <w:rFonts w:hint="eastAsia"/>
          <w:sz w:val="24"/>
        </w:rPr>
        <w:t>2017</w:t>
      </w:r>
      <w:r w:rsidRPr="00F94CD6">
        <w:rPr>
          <w:rFonts w:hint="eastAsia"/>
          <w:sz w:val="24"/>
        </w:rPr>
        <w:t>年度党建工作述职报告。</w:t>
      </w:r>
    </w:p>
    <w:p w14:paraId="1638FDC1" w14:textId="77777777" w:rsidR="00F94CD6" w:rsidRPr="00F94CD6" w:rsidRDefault="00F94CD6" w:rsidP="00F94CD6">
      <w:pPr>
        <w:spacing w:line="440" w:lineRule="exact"/>
        <w:ind w:firstLineChars="200" w:firstLine="480"/>
        <w:rPr>
          <w:sz w:val="24"/>
        </w:rPr>
      </w:pPr>
      <w:r w:rsidRPr="00F94CD6">
        <w:rPr>
          <w:rFonts w:hint="eastAsia"/>
          <w:sz w:val="24"/>
        </w:rPr>
        <w:lastRenderedPageBreak/>
        <w:t>赵蓬奇表示中社基金会成立以来，尤其是党支部单独建制后，着重从“四个严格”入手，认真、扎实的开展党建工作：一是严格把握正确的政治方向，保持基金会的健康发展道路。二是严格落实“两个全覆盖”工作要求，把党建工作落在实处。以“两学一做”和学习“十九大精神”为主线，不断加强基金会党的思想理论建设，加强党风廉政建设和制度建设，开展特色党日活动，加强团队凝聚力。三是强化党员意识，落实党建工作制度化，积极探索发挥党支部政治领导作用和党员的先锋模范作用。四是严格以党建促发展，保证基金会各项业务取得成果。</w:t>
      </w:r>
    </w:p>
    <w:p w14:paraId="4F36A441" w14:textId="5F461BDA" w:rsidR="007C31BF" w:rsidRDefault="00F94CD6" w:rsidP="00F94CD6">
      <w:pPr>
        <w:spacing w:line="440" w:lineRule="exact"/>
        <w:ind w:firstLineChars="200" w:firstLine="480"/>
        <w:rPr>
          <w:sz w:val="24"/>
        </w:rPr>
      </w:pPr>
      <w:r w:rsidRPr="00F94CD6">
        <w:rPr>
          <w:rFonts w:hint="eastAsia"/>
          <w:sz w:val="24"/>
        </w:rPr>
        <w:t>中社社会工作发展基金会党支部将继续坚持党的领导，严格按照上级党组织的要求，持续开展“两学一做”和“十九大精神”主题学习活动，以党建工作带动基金会全面工作再上新台阶，保证基金会始终依法依章开展公益活动，为社会工作和慈善事业的发展做出更大的贡献。</w:t>
      </w:r>
      <w:r>
        <w:rPr>
          <w:rFonts w:hint="eastAsia"/>
          <w:sz w:val="24"/>
        </w:rPr>
        <w:t xml:space="preserve">     </w:t>
      </w:r>
      <w:r w:rsidR="007C31BF">
        <w:rPr>
          <w:rFonts w:hint="eastAsia"/>
          <w:sz w:val="24"/>
        </w:rPr>
        <w:t xml:space="preserve">   </w:t>
      </w:r>
      <w:r w:rsidR="007C31BF">
        <w:rPr>
          <w:rFonts w:hint="eastAsia"/>
          <w:sz w:val="24"/>
        </w:rPr>
        <w:t>（中社基金会公益传播部供稿）</w:t>
      </w:r>
    </w:p>
    <w:p w14:paraId="1FA77228" w14:textId="77777777" w:rsidR="00F94CD6" w:rsidRDefault="00F94CD6">
      <w:pPr>
        <w:spacing w:line="440" w:lineRule="exact"/>
        <w:jc w:val="center"/>
        <w:rPr>
          <w:rFonts w:ascii="宋体" w:hAnsi="宋体"/>
          <w:b/>
          <w:sz w:val="28"/>
          <w:szCs w:val="28"/>
        </w:rPr>
      </w:pPr>
    </w:p>
    <w:p w14:paraId="75D33AF3" w14:textId="77777777" w:rsidR="00F94CD6" w:rsidRDefault="00F94CD6">
      <w:pPr>
        <w:spacing w:line="440" w:lineRule="exact"/>
        <w:jc w:val="center"/>
        <w:rPr>
          <w:rFonts w:ascii="宋体" w:hAnsi="宋体"/>
          <w:b/>
          <w:sz w:val="28"/>
          <w:szCs w:val="28"/>
        </w:rPr>
      </w:pPr>
    </w:p>
    <w:p w14:paraId="46B32A94" w14:textId="1C0D4312" w:rsidR="007C31BF" w:rsidRDefault="00522912">
      <w:pPr>
        <w:spacing w:line="440" w:lineRule="exact"/>
        <w:jc w:val="center"/>
        <w:rPr>
          <w:rFonts w:ascii="宋体" w:hAnsi="宋体"/>
          <w:b/>
          <w:sz w:val="28"/>
          <w:szCs w:val="28"/>
        </w:rPr>
      </w:pPr>
      <w:r w:rsidRPr="00522912">
        <w:rPr>
          <w:rFonts w:ascii="宋体" w:hAnsi="宋体" w:hint="eastAsia"/>
          <w:b/>
          <w:sz w:val="28"/>
          <w:szCs w:val="28"/>
        </w:rPr>
        <w:t>中社基金会领导出席第九届（2018）中国社工年会</w:t>
      </w:r>
    </w:p>
    <w:p w14:paraId="627557B0" w14:textId="77777777" w:rsidR="007C31BF" w:rsidRDefault="007C31BF">
      <w:pPr>
        <w:spacing w:line="440" w:lineRule="exact"/>
        <w:jc w:val="center"/>
        <w:rPr>
          <w:rFonts w:ascii="宋体" w:hAnsi="宋体"/>
          <w:b/>
          <w:sz w:val="28"/>
          <w:szCs w:val="28"/>
        </w:rPr>
      </w:pPr>
    </w:p>
    <w:p w14:paraId="222F40B8" w14:textId="77777777" w:rsidR="00522912" w:rsidRPr="00522912" w:rsidRDefault="00522912" w:rsidP="00522912">
      <w:pPr>
        <w:spacing w:line="440" w:lineRule="exact"/>
        <w:ind w:firstLineChars="200" w:firstLine="480"/>
        <w:rPr>
          <w:sz w:val="24"/>
        </w:rPr>
      </w:pPr>
      <w:r w:rsidRPr="00522912">
        <w:rPr>
          <w:rFonts w:hint="eastAsia"/>
          <w:sz w:val="24"/>
        </w:rPr>
        <w:t>3</w:t>
      </w:r>
      <w:r w:rsidRPr="00522912">
        <w:rPr>
          <w:rFonts w:hint="eastAsia"/>
          <w:sz w:val="24"/>
        </w:rPr>
        <w:t>月</w:t>
      </w:r>
      <w:r w:rsidRPr="00522912">
        <w:rPr>
          <w:rFonts w:hint="eastAsia"/>
          <w:sz w:val="24"/>
        </w:rPr>
        <w:t>22</w:t>
      </w:r>
      <w:r w:rsidRPr="00522912">
        <w:rPr>
          <w:rFonts w:hint="eastAsia"/>
          <w:sz w:val="24"/>
        </w:rPr>
        <w:t>日，由中国社会工作联合会主办、中社社会工作发展基金会等单位协办的第九届中国社工年会在北京召开。中社社会工作发展基金会荣誉理事长徐瑞新、理事长赵蓬奇出席会议。</w:t>
      </w:r>
    </w:p>
    <w:p w14:paraId="707FBB08" w14:textId="77777777" w:rsidR="00522912" w:rsidRPr="00522912" w:rsidRDefault="00522912" w:rsidP="00522912">
      <w:pPr>
        <w:spacing w:line="440" w:lineRule="exact"/>
        <w:ind w:firstLineChars="200" w:firstLine="480"/>
        <w:rPr>
          <w:sz w:val="24"/>
        </w:rPr>
      </w:pPr>
      <w:r w:rsidRPr="00522912">
        <w:rPr>
          <w:rFonts w:hint="eastAsia"/>
          <w:sz w:val="24"/>
        </w:rPr>
        <w:t>本届大会以“十九大背景下社会工作发展新机遇”、“创新三社联动</w:t>
      </w:r>
      <w:r w:rsidRPr="00522912">
        <w:rPr>
          <w:rFonts w:hint="eastAsia"/>
          <w:sz w:val="24"/>
        </w:rPr>
        <w:t xml:space="preserve"> </w:t>
      </w:r>
      <w:r w:rsidRPr="00522912">
        <w:rPr>
          <w:rFonts w:hint="eastAsia"/>
          <w:sz w:val="24"/>
        </w:rPr>
        <w:t>营造美好社区”为主题，并就“社工如何助力美好社区营造”进行了深入讨论。大会还发布了“</w:t>
      </w:r>
      <w:r w:rsidRPr="00522912">
        <w:rPr>
          <w:rFonts w:hint="eastAsia"/>
          <w:sz w:val="24"/>
        </w:rPr>
        <w:t>2017</w:t>
      </w:r>
      <w:r w:rsidRPr="00522912">
        <w:rPr>
          <w:rFonts w:hint="eastAsia"/>
          <w:sz w:val="24"/>
        </w:rPr>
        <w:t>年度促进中国社会工作发展的十件大事”，同时启动</w:t>
      </w:r>
      <w:r w:rsidRPr="00522912">
        <w:rPr>
          <w:rFonts w:hint="eastAsia"/>
          <w:sz w:val="24"/>
        </w:rPr>
        <w:t>2018</w:t>
      </w:r>
      <w:r w:rsidRPr="00522912">
        <w:rPr>
          <w:rFonts w:hint="eastAsia"/>
          <w:sz w:val="24"/>
        </w:rPr>
        <w:t>中国社会工作联合会社会工作主题宣传周——“牢记社工心，建功新时代”。</w:t>
      </w:r>
    </w:p>
    <w:p w14:paraId="6F370C01" w14:textId="39B85394" w:rsidR="00522912" w:rsidRPr="00522912" w:rsidRDefault="00522912" w:rsidP="00522912">
      <w:pPr>
        <w:spacing w:line="440" w:lineRule="exact"/>
        <w:ind w:firstLineChars="200" w:firstLine="480"/>
        <w:rPr>
          <w:sz w:val="24"/>
        </w:rPr>
      </w:pPr>
      <w:r w:rsidRPr="00522912">
        <w:rPr>
          <w:rFonts w:hint="eastAsia"/>
          <w:sz w:val="24"/>
        </w:rPr>
        <w:t>据介绍，中国社会工作联合会“美好社区计划”</w:t>
      </w:r>
      <w:r w:rsidR="00EB198A">
        <w:rPr>
          <w:rFonts w:hint="eastAsia"/>
          <w:sz w:val="24"/>
        </w:rPr>
        <w:t>已</w:t>
      </w:r>
      <w:r w:rsidRPr="00522912">
        <w:rPr>
          <w:rFonts w:hint="eastAsia"/>
          <w:sz w:val="24"/>
        </w:rPr>
        <w:t>开始在全国落地实施。经过遴选，首批“美好社区计划实践创新基地”在本届大会现场签约落地。这些基地将参与美好社区实验，通过专家和社工的专业介入实现美好共赢。赵蓬奇理事长与其他相关领导一起在年会上为首批“美好社区计划实践创新基地”单位授牌。</w:t>
      </w:r>
    </w:p>
    <w:p w14:paraId="50529C4B" w14:textId="4F9CB34E" w:rsidR="00522912" w:rsidRDefault="00522912" w:rsidP="00522912">
      <w:pPr>
        <w:spacing w:line="440" w:lineRule="exact"/>
        <w:ind w:firstLineChars="200" w:firstLine="480"/>
        <w:rPr>
          <w:sz w:val="24"/>
        </w:rPr>
      </w:pPr>
      <w:r w:rsidRPr="00522912">
        <w:rPr>
          <w:rFonts w:hint="eastAsia"/>
          <w:sz w:val="24"/>
        </w:rPr>
        <w:t>据悉，参加本次大会的还有民政部、全国妇联、共青团中央、司法部、中国红十字总会、中国残疾人联合会的领导及全国各地社会工作行业组织、社会工作服务机构负责人、专家、学者及一线社工近</w:t>
      </w:r>
      <w:r w:rsidRPr="00522912">
        <w:rPr>
          <w:rFonts w:hint="eastAsia"/>
          <w:sz w:val="24"/>
        </w:rPr>
        <w:t>400</w:t>
      </w:r>
      <w:r>
        <w:rPr>
          <w:rFonts w:hint="eastAsia"/>
          <w:sz w:val="24"/>
        </w:rPr>
        <w:t>人参会，大会取得圆满成功。</w:t>
      </w:r>
    </w:p>
    <w:p w14:paraId="19B0EC9D" w14:textId="49979FB6" w:rsidR="007C31BF" w:rsidRDefault="007C31BF" w:rsidP="00522912">
      <w:pPr>
        <w:spacing w:line="440" w:lineRule="exact"/>
        <w:ind w:firstLineChars="200" w:firstLine="480"/>
        <w:jc w:val="right"/>
        <w:rPr>
          <w:sz w:val="24"/>
        </w:rPr>
      </w:pPr>
      <w:r>
        <w:rPr>
          <w:rFonts w:hint="eastAsia"/>
          <w:sz w:val="24"/>
        </w:rPr>
        <w:t>（中社基金会公益传播部供稿）</w:t>
      </w:r>
    </w:p>
    <w:p w14:paraId="421B7D88" w14:textId="77777777" w:rsidR="00522912" w:rsidRDefault="00522912" w:rsidP="00522912">
      <w:pPr>
        <w:spacing w:line="440" w:lineRule="exact"/>
        <w:jc w:val="center"/>
        <w:rPr>
          <w:rFonts w:ascii="宋体" w:hAnsi="宋体"/>
          <w:b/>
          <w:sz w:val="28"/>
          <w:szCs w:val="28"/>
        </w:rPr>
      </w:pPr>
      <w:r w:rsidRPr="00522912">
        <w:rPr>
          <w:rFonts w:ascii="宋体" w:hAnsi="宋体" w:hint="eastAsia"/>
          <w:b/>
          <w:sz w:val="28"/>
          <w:szCs w:val="28"/>
        </w:rPr>
        <w:lastRenderedPageBreak/>
        <w:t>中社基金会领导出席中国社会组织促进会</w:t>
      </w:r>
    </w:p>
    <w:p w14:paraId="5F4909AA" w14:textId="33AB9017" w:rsidR="007C31BF" w:rsidRDefault="00522912" w:rsidP="00522912">
      <w:pPr>
        <w:spacing w:line="440" w:lineRule="exact"/>
        <w:jc w:val="center"/>
        <w:rPr>
          <w:rFonts w:ascii="宋体" w:hAnsi="宋体"/>
          <w:b/>
          <w:sz w:val="28"/>
          <w:szCs w:val="28"/>
        </w:rPr>
      </w:pPr>
      <w:r w:rsidRPr="00522912">
        <w:rPr>
          <w:rFonts w:ascii="宋体" w:hAnsi="宋体" w:hint="eastAsia"/>
          <w:b/>
          <w:sz w:val="28"/>
          <w:szCs w:val="28"/>
        </w:rPr>
        <w:t>“社会组织发展问题座谈交流会”</w:t>
      </w:r>
    </w:p>
    <w:p w14:paraId="100498E6" w14:textId="77777777" w:rsidR="007C31BF" w:rsidRDefault="007C31BF">
      <w:pPr>
        <w:spacing w:line="440" w:lineRule="exact"/>
        <w:jc w:val="center"/>
        <w:rPr>
          <w:sz w:val="24"/>
        </w:rPr>
      </w:pPr>
    </w:p>
    <w:p w14:paraId="14499272" w14:textId="77777777" w:rsidR="00522912" w:rsidRPr="00522912" w:rsidRDefault="00522912" w:rsidP="00522912">
      <w:pPr>
        <w:wordWrap w:val="0"/>
        <w:spacing w:line="440" w:lineRule="exact"/>
        <w:ind w:right="120" w:firstLineChars="200" w:firstLine="480"/>
        <w:rPr>
          <w:sz w:val="24"/>
        </w:rPr>
      </w:pPr>
      <w:r w:rsidRPr="00522912">
        <w:rPr>
          <w:rFonts w:hint="eastAsia"/>
          <w:sz w:val="24"/>
        </w:rPr>
        <w:t>2018</w:t>
      </w:r>
      <w:r w:rsidRPr="00522912">
        <w:rPr>
          <w:rFonts w:hint="eastAsia"/>
          <w:sz w:val="24"/>
        </w:rPr>
        <w:t>年</w:t>
      </w:r>
      <w:r w:rsidRPr="00522912">
        <w:rPr>
          <w:rFonts w:hint="eastAsia"/>
          <w:sz w:val="24"/>
        </w:rPr>
        <w:t>3</w:t>
      </w:r>
      <w:r w:rsidRPr="00522912">
        <w:rPr>
          <w:rFonts w:hint="eastAsia"/>
          <w:sz w:val="24"/>
        </w:rPr>
        <w:t>月</w:t>
      </w:r>
      <w:r w:rsidRPr="00522912">
        <w:rPr>
          <w:rFonts w:hint="eastAsia"/>
          <w:sz w:val="24"/>
        </w:rPr>
        <w:t>16</w:t>
      </w:r>
      <w:r w:rsidRPr="00522912">
        <w:rPr>
          <w:rFonts w:hint="eastAsia"/>
          <w:sz w:val="24"/>
        </w:rPr>
        <w:t>日，由中国社会组织促进会组织召开的社会组织发展问题座谈交流会在河北固安召开。中国扶贫基金会、中国红十字基金会、中国残疾人福利基金、中国光华科技基金会等</w:t>
      </w:r>
      <w:r w:rsidRPr="00522912">
        <w:rPr>
          <w:rFonts w:hint="eastAsia"/>
          <w:sz w:val="24"/>
        </w:rPr>
        <w:t>20</w:t>
      </w:r>
      <w:r w:rsidRPr="00522912">
        <w:rPr>
          <w:rFonts w:hint="eastAsia"/>
          <w:sz w:val="24"/>
        </w:rPr>
        <w:t>多家基金会及相关单位的负责人参加会议，中社社会工作发展基金会理事长赵蓬奇应邀出席会议，就社会组织发展中遇到的问题与参会代表展开了座谈和交流。</w:t>
      </w:r>
    </w:p>
    <w:p w14:paraId="3CC7FF66" w14:textId="74491E98" w:rsidR="007C31BF" w:rsidRDefault="00522912" w:rsidP="00522912">
      <w:pPr>
        <w:wordWrap w:val="0"/>
        <w:spacing w:line="440" w:lineRule="exact"/>
        <w:ind w:right="120" w:firstLineChars="200" w:firstLine="480"/>
        <w:rPr>
          <w:sz w:val="24"/>
        </w:rPr>
      </w:pPr>
      <w:r w:rsidRPr="00522912">
        <w:rPr>
          <w:rFonts w:hint="eastAsia"/>
          <w:sz w:val="24"/>
        </w:rPr>
        <w:t>据悉，这次座谈会主要针对搭建交流平台与促进交流、投资理财的合法及安全、基金会的内部建设、行业人员的薪酬待遇、提高社会组织的认知度与影响力、解析《慈善法》等新政策几个方面展开了座谈。赵蓬奇理事长从政策、管理条例的实施方面、社会组织的机构管理方面及减免税的票据政策文件方面提出了问题与建议。赵蓬奇理事长表示，希望主办方多举办类似的交流会及相关新政策的培训，让大家分享经验，促进基金会业务专业水平的提高，让社会组织的工作更规范、更合理、更高效。</w:t>
      </w:r>
      <w:r>
        <w:rPr>
          <w:rFonts w:hint="eastAsia"/>
          <w:sz w:val="24"/>
        </w:rPr>
        <w:t xml:space="preserve">         </w:t>
      </w:r>
      <w:r w:rsidR="007C31BF">
        <w:rPr>
          <w:rFonts w:hint="eastAsia"/>
          <w:sz w:val="24"/>
        </w:rPr>
        <w:t>（中社基金会公益传播部供稿）</w:t>
      </w:r>
    </w:p>
    <w:p w14:paraId="5F9DD015" w14:textId="77777777" w:rsidR="00286166" w:rsidRDefault="00286166">
      <w:pPr>
        <w:spacing w:line="440" w:lineRule="exact"/>
        <w:jc w:val="center"/>
        <w:rPr>
          <w:rFonts w:ascii="宋体" w:hAnsi="宋体"/>
          <w:b/>
          <w:sz w:val="28"/>
          <w:szCs w:val="28"/>
        </w:rPr>
      </w:pPr>
    </w:p>
    <w:p w14:paraId="4444A246" w14:textId="77777777" w:rsidR="00286166" w:rsidRDefault="00286166">
      <w:pPr>
        <w:spacing w:line="440" w:lineRule="exact"/>
        <w:jc w:val="center"/>
        <w:rPr>
          <w:rFonts w:ascii="宋体" w:hAnsi="宋体"/>
          <w:b/>
          <w:sz w:val="28"/>
          <w:szCs w:val="28"/>
        </w:rPr>
      </w:pPr>
    </w:p>
    <w:p w14:paraId="0F269CA7" w14:textId="47DFB70D" w:rsidR="007C31BF" w:rsidRDefault="00522912" w:rsidP="00286166">
      <w:pPr>
        <w:spacing w:line="440" w:lineRule="exact"/>
        <w:jc w:val="center"/>
        <w:rPr>
          <w:rFonts w:ascii="宋体" w:hAnsi="宋体"/>
          <w:b/>
          <w:sz w:val="28"/>
          <w:szCs w:val="28"/>
        </w:rPr>
      </w:pPr>
      <w:r w:rsidRPr="00522912">
        <w:rPr>
          <w:rFonts w:ascii="宋体" w:hAnsi="宋体" w:hint="eastAsia"/>
          <w:b/>
          <w:sz w:val="28"/>
          <w:szCs w:val="28"/>
        </w:rPr>
        <w:t>中社基金会理事长赵蓬奇出席2018年广东社会工作创新发展论坛</w:t>
      </w:r>
    </w:p>
    <w:p w14:paraId="57546BD6" w14:textId="77777777" w:rsidR="007C31BF" w:rsidRDefault="007C31BF">
      <w:pPr>
        <w:spacing w:line="440" w:lineRule="exact"/>
        <w:jc w:val="center"/>
        <w:rPr>
          <w:b/>
          <w:sz w:val="28"/>
          <w:szCs w:val="28"/>
        </w:rPr>
      </w:pPr>
    </w:p>
    <w:p w14:paraId="536BB4D9" w14:textId="77777777" w:rsidR="00522912" w:rsidRPr="00522912" w:rsidRDefault="00522912" w:rsidP="00522912">
      <w:pPr>
        <w:spacing w:line="440" w:lineRule="exact"/>
        <w:ind w:firstLineChars="200" w:firstLine="480"/>
        <w:rPr>
          <w:sz w:val="24"/>
        </w:rPr>
      </w:pPr>
      <w:r w:rsidRPr="00522912">
        <w:rPr>
          <w:rFonts w:hint="eastAsia"/>
          <w:sz w:val="24"/>
        </w:rPr>
        <w:t>3</w:t>
      </w:r>
      <w:r w:rsidRPr="00522912">
        <w:rPr>
          <w:rFonts w:hint="eastAsia"/>
          <w:sz w:val="24"/>
        </w:rPr>
        <w:t>月</w:t>
      </w:r>
      <w:r w:rsidRPr="00522912">
        <w:rPr>
          <w:rFonts w:hint="eastAsia"/>
          <w:sz w:val="24"/>
        </w:rPr>
        <w:t>25</w:t>
      </w:r>
      <w:r w:rsidRPr="00522912">
        <w:rPr>
          <w:rFonts w:hint="eastAsia"/>
          <w:sz w:val="24"/>
        </w:rPr>
        <w:t>日，由广东省民政厅社会工作处指导、广东省社会工作协会主办的</w:t>
      </w:r>
      <w:r w:rsidRPr="00522912">
        <w:rPr>
          <w:rFonts w:hint="eastAsia"/>
          <w:sz w:val="24"/>
        </w:rPr>
        <w:t>2018</w:t>
      </w:r>
      <w:r w:rsidRPr="00522912">
        <w:rPr>
          <w:rFonts w:hint="eastAsia"/>
          <w:sz w:val="24"/>
        </w:rPr>
        <w:t>年广东社会工作创新发展论坛在广州市团校隆重召开。赵蓬奇理事长应邀出席会议并就“新时代社会工作的职业发展路径”做了主题发言。</w:t>
      </w:r>
    </w:p>
    <w:p w14:paraId="09D89D52" w14:textId="70573B99" w:rsidR="00522912" w:rsidRPr="00522912" w:rsidRDefault="00522912" w:rsidP="00522912">
      <w:pPr>
        <w:spacing w:line="440" w:lineRule="exact"/>
        <w:ind w:firstLineChars="200" w:firstLine="480"/>
        <w:rPr>
          <w:sz w:val="24"/>
        </w:rPr>
      </w:pPr>
      <w:r w:rsidRPr="00522912">
        <w:rPr>
          <w:rFonts w:hint="eastAsia"/>
          <w:sz w:val="24"/>
        </w:rPr>
        <w:t>在论坛上，赵蓬奇理事长结合十九大报告的中心思想及民政部确定的今年社工日宣传主题，从坚持以人民为中心的全面发展思想、强调不忘初心牢记使命、促进社会公平正义、需求与发展不平衡的矛盾、社会组织精准扶贫、社会保障、社会治理的专业化和职业化、心理服务体系建设、社会组织作用和社会工作</w:t>
      </w:r>
      <w:r w:rsidR="00F94CD6">
        <w:rPr>
          <w:rFonts w:hint="eastAsia"/>
          <w:sz w:val="24"/>
        </w:rPr>
        <w:t>连续四年写进政府工作报告等十个方面解析</w:t>
      </w:r>
      <w:r w:rsidRPr="00522912">
        <w:rPr>
          <w:rFonts w:hint="eastAsia"/>
          <w:sz w:val="24"/>
        </w:rPr>
        <w:t>社会工作在社会治理建设中的重要作用。</w:t>
      </w:r>
    </w:p>
    <w:p w14:paraId="56181327" w14:textId="12F4D79F" w:rsidR="00522912" w:rsidRPr="00522912" w:rsidRDefault="00522912" w:rsidP="00522912">
      <w:pPr>
        <w:spacing w:line="440" w:lineRule="exact"/>
        <w:ind w:firstLineChars="200" w:firstLine="480"/>
        <w:rPr>
          <w:sz w:val="24"/>
        </w:rPr>
      </w:pPr>
      <w:r w:rsidRPr="00522912">
        <w:rPr>
          <w:rFonts w:hint="eastAsia"/>
          <w:sz w:val="24"/>
        </w:rPr>
        <w:t>在社会工作的职业化发展问题上，赵蓬奇理事长指出社会工作目前主要存在以下八个不平衡的问题，即社会工作的理论与本土化、我们国家社会工作制度的顶层设计和基层的落实执行、社会工作服务覆盖的地区之间发展、社会工作服务的体制与机制、社会工作人才的建设、社会工作服务专业化与职业化发展水平、</w:t>
      </w:r>
      <w:r w:rsidRPr="00522912">
        <w:rPr>
          <w:rFonts w:hint="eastAsia"/>
          <w:sz w:val="24"/>
        </w:rPr>
        <w:lastRenderedPageBreak/>
        <w:t>广大人民的服务需求与社会工作服务的供给发展、社会工作的实务与示范作用等存在着不平衡与不充分的问题，在一定程度上影响了社会工作深入发展。对于怎么抓住新时代社会工作职业发展的机遇，解决好不平衡和不充分的问题，赵理事长提出了８条对策，也就是从八个方面入手，推动社会工作健康发展，即：一是从抓好党建入手，进一步端正社会工作的职业发展方向。二是从顶层设计与基层落实结合入手，进一步健全和落实社会工作发展制度，为社会工作职业发展提供保障。三是从进一步抓好社会工作的标准化建设入手，促使社会工作作为一门专业的职业更加专业、精细、规范，更好地体现出其职业特征。四是从聚焦新时代人民美好生活需要和社会焦点问题入手，深化专业社会工作服务，彰显社会工作的职业作用。五是从进一步探索社会工作服务机制入手，为社会工作的职业发展开辟更广阔的路径。六是从加强社工专业人才队伍建设方面入手，处理“量”与“质”的关系，更好地发挥社会工作作为一门职业的专门作用。七是从加强社会工作专业岗位开发入手，加速推进社会工作职业化发展。八是从加大行业组织和社工服务机构建设力度入手，促使社会工作职业更加规范有序的健康发展。</w:t>
      </w:r>
    </w:p>
    <w:p w14:paraId="5D711D99" w14:textId="10F49B41" w:rsidR="00286166" w:rsidRPr="00286166" w:rsidRDefault="00522912" w:rsidP="00522912">
      <w:pPr>
        <w:spacing w:line="440" w:lineRule="exact"/>
        <w:ind w:firstLineChars="200" w:firstLine="480"/>
        <w:rPr>
          <w:sz w:val="24"/>
        </w:rPr>
      </w:pPr>
      <w:r w:rsidRPr="00522912">
        <w:rPr>
          <w:rFonts w:hint="eastAsia"/>
          <w:sz w:val="24"/>
        </w:rPr>
        <w:t>据悉，参加此次大会的</w:t>
      </w:r>
      <w:proofErr w:type="gramStart"/>
      <w:r w:rsidRPr="00522912">
        <w:rPr>
          <w:rFonts w:hint="eastAsia"/>
          <w:sz w:val="24"/>
        </w:rPr>
        <w:t>还有腾讯基金会</w:t>
      </w:r>
      <w:proofErr w:type="gramEnd"/>
      <w:r w:rsidRPr="00522912">
        <w:rPr>
          <w:rFonts w:hint="eastAsia"/>
          <w:sz w:val="24"/>
        </w:rPr>
        <w:t>、爱德基金会、广州市团校、广州社会组织学院及相关社会团体、基金会及媒体等单位的领导负责人、专家学者。与会人员纷纷反映这次论坛“主题演讲精准”，各位专家学者、实务</w:t>
      </w:r>
      <w:proofErr w:type="gramStart"/>
      <w:r w:rsidRPr="00522912">
        <w:rPr>
          <w:rFonts w:hint="eastAsia"/>
          <w:sz w:val="24"/>
        </w:rPr>
        <w:t>界相关</w:t>
      </w:r>
      <w:proofErr w:type="gramEnd"/>
      <w:r w:rsidRPr="00522912">
        <w:rPr>
          <w:rFonts w:hint="eastAsia"/>
          <w:sz w:val="24"/>
        </w:rPr>
        <w:t>人士的演讲，对深入理解十九大精神，解读民政部确定的今年社工日宣传主题“牢记社工心，建功新时代”有着重要意义。将会进一步助推社会工作的快速发展</w:t>
      </w:r>
      <w:r w:rsidRPr="00522912">
        <w:rPr>
          <w:rFonts w:hint="eastAsia"/>
          <w:sz w:val="24"/>
        </w:rPr>
        <w:t xml:space="preserve">, </w:t>
      </w:r>
      <w:r w:rsidRPr="00522912">
        <w:rPr>
          <w:rFonts w:hint="eastAsia"/>
          <w:sz w:val="24"/>
        </w:rPr>
        <w:t>在服务国家、服务社会、服务群众、服务行业中更好地发挥作用。</w:t>
      </w:r>
    </w:p>
    <w:p w14:paraId="57894F99" w14:textId="29890F8C" w:rsidR="007C31BF" w:rsidRDefault="00286166" w:rsidP="00D94162">
      <w:pPr>
        <w:tabs>
          <w:tab w:val="left" w:pos="4620"/>
        </w:tabs>
        <w:spacing w:line="440" w:lineRule="exact"/>
        <w:ind w:firstLineChars="200" w:firstLine="480"/>
        <w:jc w:val="right"/>
        <w:rPr>
          <w:sz w:val="24"/>
        </w:rPr>
      </w:pPr>
      <w:r w:rsidRPr="00286166">
        <w:rPr>
          <w:rFonts w:hint="eastAsia"/>
          <w:sz w:val="24"/>
        </w:rPr>
        <w:t>（</w:t>
      </w:r>
      <w:r w:rsidR="00522912" w:rsidRPr="00522912">
        <w:rPr>
          <w:rFonts w:hint="eastAsia"/>
          <w:sz w:val="24"/>
        </w:rPr>
        <w:t>中社基金会公益传播部</w:t>
      </w:r>
      <w:r w:rsidRPr="00286166">
        <w:rPr>
          <w:rFonts w:hint="eastAsia"/>
          <w:sz w:val="24"/>
        </w:rPr>
        <w:t>供稿）</w:t>
      </w:r>
    </w:p>
    <w:p w14:paraId="5C2195B9" w14:textId="77777777" w:rsidR="00D9102E" w:rsidRDefault="00D9102E" w:rsidP="00D94162">
      <w:pPr>
        <w:spacing w:line="440" w:lineRule="exact"/>
        <w:jc w:val="center"/>
        <w:rPr>
          <w:rFonts w:hint="eastAsia"/>
          <w:b/>
          <w:sz w:val="28"/>
          <w:szCs w:val="28"/>
        </w:rPr>
      </w:pPr>
    </w:p>
    <w:p w14:paraId="0F79C1B0" w14:textId="77777777" w:rsidR="00D9102E" w:rsidRDefault="00D9102E" w:rsidP="00D94162">
      <w:pPr>
        <w:spacing w:line="440" w:lineRule="exact"/>
        <w:jc w:val="center"/>
        <w:rPr>
          <w:rFonts w:hint="eastAsia"/>
          <w:b/>
          <w:sz w:val="28"/>
          <w:szCs w:val="28"/>
        </w:rPr>
      </w:pPr>
    </w:p>
    <w:p w14:paraId="65E5580F" w14:textId="3306EAD4" w:rsidR="007C31BF" w:rsidRDefault="00D84A64" w:rsidP="00D94162">
      <w:pPr>
        <w:spacing w:line="440" w:lineRule="exact"/>
        <w:jc w:val="center"/>
        <w:rPr>
          <w:b/>
          <w:sz w:val="28"/>
          <w:szCs w:val="28"/>
        </w:rPr>
      </w:pPr>
      <w:r w:rsidRPr="00D84A64">
        <w:rPr>
          <w:rFonts w:hint="eastAsia"/>
          <w:b/>
          <w:sz w:val="28"/>
          <w:szCs w:val="28"/>
        </w:rPr>
        <w:t>中社基金会理事长赵蓬奇出席云南社会工作联合会成立大会</w:t>
      </w:r>
    </w:p>
    <w:p w14:paraId="2A701F4D" w14:textId="77777777" w:rsidR="00D94162" w:rsidRDefault="00D94162" w:rsidP="00D94162">
      <w:pPr>
        <w:spacing w:line="440" w:lineRule="exact"/>
        <w:jc w:val="center"/>
        <w:rPr>
          <w:b/>
          <w:sz w:val="28"/>
          <w:szCs w:val="28"/>
        </w:rPr>
      </w:pPr>
    </w:p>
    <w:p w14:paraId="281031F3" w14:textId="77777777" w:rsidR="00D84A64" w:rsidRPr="00D84A64" w:rsidRDefault="00D84A64" w:rsidP="00D84A64">
      <w:pPr>
        <w:spacing w:line="440" w:lineRule="exact"/>
        <w:ind w:firstLineChars="200" w:firstLine="480"/>
        <w:rPr>
          <w:sz w:val="24"/>
        </w:rPr>
      </w:pPr>
      <w:r w:rsidRPr="00D84A64">
        <w:rPr>
          <w:rFonts w:hint="eastAsia"/>
          <w:sz w:val="24"/>
        </w:rPr>
        <w:t>3</w:t>
      </w:r>
      <w:r w:rsidRPr="00D84A64">
        <w:rPr>
          <w:rFonts w:hint="eastAsia"/>
          <w:sz w:val="24"/>
        </w:rPr>
        <w:t>月</w:t>
      </w:r>
      <w:r w:rsidRPr="00D84A64">
        <w:rPr>
          <w:rFonts w:hint="eastAsia"/>
          <w:sz w:val="24"/>
        </w:rPr>
        <w:t>14</w:t>
      </w:r>
      <w:r w:rsidRPr="00D84A64">
        <w:rPr>
          <w:rFonts w:hint="eastAsia"/>
          <w:sz w:val="24"/>
        </w:rPr>
        <w:t>日，云南省社会工作联合会成立大会暨第一次会员大会在昆明举行。中社社会工作发展基金会理事长赵赵蓬奇受邀出席会议，代表基金会向云南社会工作联合会与会代表捐赠了《中国社会工作实务发展报告》和《让晚年更美好》图书，并做了专题讲座。</w:t>
      </w:r>
    </w:p>
    <w:p w14:paraId="44097C89" w14:textId="4C8A71FF" w:rsidR="00D84A64" w:rsidRPr="00D84A64" w:rsidRDefault="00D84A64" w:rsidP="00D84A64">
      <w:pPr>
        <w:spacing w:line="440" w:lineRule="exact"/>
        <w:ind w:firstLineChars="200" w:firstLine="480"/>
        <w:rPr>
          <w:sz w:val="24"/>
        </w:rPr>
      </w:pPr>
      <w:r w:rsidRPr="00D84A64">
        <w:rPr>
          <w:rFonts w:hint="eastAsia"/>
          <w:sz w:val="24"/>
        </w:rPr>
        <w:t>在本次大会上，审议通过了《云南省社会工作联合会章程（草案）》，选举出了云南省社会工作联合会第一届理事、负责人，开展了以“新时代云南社会工作</w:t>
      </w:r>
      <w:r w:rsidRPr="00D84A64">
        <w:rPr>
          <w:rFonts w:hint="eastAsia"/>
          <w:sz w:val="24"/>
        </w:rPr>
        <w:lastRenderedPageBreak/>
        <w:t>创新发展”为主题的社会工作发展论坛。</w:t>
      </w:r>
    </w:p>
    <w:p w14:paraId="589BF7F6" w14:textId="643DB0C5" w:rsidR="007C31BF" w:rsidRDefault="00D84A64" w:rsidP="003D06DA">
      <w:pPr>
        <w:spacing w:line="440" w:lineRule="exact"/>
        <w:ind w:firstLineChars="200" w:firstLine="480"/>
        <w:rPr>
          <w:sz w:val="24"/>
        </w:rPr>
      </w:pPr>
      <w:r w:rsidRPr="00D84A64">
        <w:rPr>
          <w:rFonts w:hint="eastAsia"/>
          <w:sz w:val="24"/>
        </w:rPr>
        <w:t>中社社会工作发展基金会理事长赵蓬奇应邀在社会工作论坛上进行了主旨发言。赵蓬奇理事长表示云南省社会工作联合会的成立，对促进云南省社会工作的发展，扩大社会工作的影响，发挥社会工作在推动社会治理中的作用具有重要的意义。赵蓬奇理事长首先从“机遇、需求、保障、基础、方向”等方面对社会工作当前的形势进行了阐述，增强了与会代表对社会工作的信心和希望。针对目前社会工作行业存在的“不平衡、不充分”问题，赵蓬奇理事长从加强社会工作行业组织建设、端正社会工作的发展方向、健全社会工作发展制度、深化专业社会工作服务、完善社会工作运作机制、壮大社工专业人才队伍和完善社会工作服务网络五个方面提出了解决的办法和对策，并对云南省社会工作联合会下一步的工作提出了希望和要求。</w:t>
      </w:r>
      <w:r w:rsidR="003D06DA">
        <w:rPr>
          <w:rFonts w:hint="eastAsia"/>
          <w:sz w:val="24"/>
        </w:rPr>
        <w:t xml:space="preserve">                    </w:t>
      </w:r>
      <w:r w:rsidR="007C31BF">
        <w:rPr>
          <w:rFonts w:hint="eastAsia"/>
          <w:sz w:val="24"/>
        </w:rPr>
        <w:t>（中社</w:t>
      </w:r>
      <w:r w:rsidR="00D94162">
        <w:rPr>
          <w:rFonts w:hint="eastAsia"/>
          <w:sz w:val="24"/>
        </w:rPr>
        <w:t>基金会公益传播部</w:t>
      </w:r>
      <w:r w:rsidR="007C31BF">
        <w:rPr>
          <w:rFonts w:hint="eastAsia"/>
          <w:sz w:val="24"/>
        </w:rPr>
        <w:t>供稿）</w:t>
      </w:r>
    </w:p>
    <w:p w14:paraId="7284841C" w14:textId="77777777" w:rsidR="00D94162" w:rsidRDefault="00D94162">
      <w:pPr>
        <w:spacing w:line="440" w:lineRule="exact"/>
        <w:jc w:val="center"/>
        <w:rPr>
          <w:rFonts w:ascii="宋体" w:hAnsi="宋体"/>
          <w:b/>
          <w:spacing w:val="-11"/>
          <w:sz w:val="28"/>
          <w:szCs w:val="28"/>
        </w:rPr>
      </w:pPr>
    </w:p>
    <w:p w14:paraId="60CD2E04" w14:textId="77777777" w:rsidR="00D94162" w:rsidRDefault="00D94162">
      <w:pPr>
        <w:spacing w:line="440" w:lineRule="exact"/>
        <w:jc w:val="center"/>
        <w:rPr>
          <w:rFonts w:ascii="宋体" w:hAnsi="宋体"/>
          <w:b/>
          <w:spacing w:val="-11"/>
          <w:sz w:val="28"/>
          <w:szCs w:val="28"/>
        </w:rPr>
      </w:pPr>
    </w:p>
    <w:p w14:paraId="3A6B356E" w14:textId="6DC2BC78" w:rsidR="007C31BF" w:rsidRDefault="003D06DA">
      <w:pPr>
        <w:spacing w:line="440" w:lineRule="exact"/>
        <w:jc w:val="center"/>
        <w:rPr>
          <w:rFonts w:ascii="宋体" w:hAnsi="宋体"/>
          <w:b/>
          <w:spacing w:val="-11"/>
          <w:sz w:val="28"/>
          <w:szCs w:val="28"/>
        </w:rPr>
      </w:pPr>
      <w:r w:rsidRPr="003D06DA">
        <w:rPr>
          <w:rFonts w:ascii="宋体" w:hAnsi="宋体" w:hint="eastAsia"/>
          <w:b/>
          <w:spacing w:val="-11"/>
          <w:sz w:val="28"/>
          <w:szCs w:val="28"/>
        </w:rPr>
        <w:t>中社基金会 中华社工网“社会工作网络学习课件（首期儿童社会工作实务）制作”项目开始素材征集</w:t>
      </w:r>
    </w:p>
    <w:p w14:paraId="3DED9EF8" w14:textId="77777777" w:rsidR="007C31BF" w:rsidRDefault="007C31BF">
      <w:pPr>
        <w:spacing w:line="440" w:lineRule="exact"/>
        <w:jc w:val="center"/>
        <w:rPr>
          <w:b/>
          <w:sz w:val="28"/>
          <w:szCs w:val="28"/>
        </w:rPr>
      </w:pPr>
    </w:p>
    <w:p w14:paraId="46B1278F" w14:textId="3086885C" w:rsidR="00956B15" w:rsidRDefault="003D06DA" w:rsidP="00956B15">
      <w:pPr>
        <w:spacing w:line="440" w:lineRule="exact"/>
        <w:ind w:firstLineChars="200" w:firstLine="480"/>
        <w:rPr>
          <w:sz w:val="24"/>
        </w:rPr>
      </w:pPr>
      <w:r>
        <w:rPr>
          <w:rFonts w:hint="eastAsia"/>
          <w:sz w:val="24"/>
        </w:rPr>
        <w:t>3</w:t>
      </w:r>
      <w:r>
        <w:rPr>
          <w:rFonts w:hint="eastAsia"/>
          <w:sz w:val="24"/>
        </w:rPr>
        <w:t>月</w:t>
      </w:r>
      <w:r>
        <w:rPr>
          <w:rFonts w:hint="eastAsia"/>
          <w:sz w:val="24"/>
        </w:rPr>
        <w:t>25</w:t>
      </w:r>
      <w:r>
        <w:rPr>
          <w:rFonts w:hint="eastAsia"/>
          <w:sz w:val="24"/>
        </w:rPr>
        <w:t>日，</w:t>
      </w:r>
      <w:r w:rsidRPr="003D06DA">
        <w:rPr>
          <w:rFonts w:hint="eastAsia"/>
          <w:sz w:val="24"/>
        </w:rPr>
        <w:t>由民政部社会组织管理局（社会组织执法监察局、社会工作司）、联合国儿基会支持，中社基金会与中华社工</w:t>
      </w:r>
      <w:proofErr w:type="gramStart"/>
      <w:r w:rsidRPr="003D06DA">
        <w:rPr>
          <w:rFonts w:hint="eastAsia"/>
          <w:sz w:val="24"/>
        </w:rPr>
        <w:t>网合作</w:t>
      </w:r>
      <w:proofErr w:type="gramEnd"/>
      <w:r w:rsidRPr="003D06DA">
        <w:rPr>
          <w:rFonts w:hint="eastAsia"/>
          <w:sz w:val="24"/>
        </w:rPr>
        <w:t>开展的“社会工作网络学习课</w:t>
      </w:r>
      <w:r>
        <w:rPr>
          <w:rFonts w:hint="eastAsia"/>
          <w:sz w:val="24"/>
        </w:rPr>
        <w:t>件（首期儿童社会工作实务）制作”项目开始面向全国进行素材征集。</w:t>
      </w:r>
    </w:p>
    <w:p w14:paraId="11949A49" w14:textId="623BFDF4" w:rsidR="007C31BF" w:rsidRDefault="00956B15" w:rsidP="00956B15">
      <w:pPr>
        <w:spacing w:line="440" w:lineRule="exact"/>
        <w:ind w:firstLineChars="200" w:firstLine="480"/>
        <w:rPr>
          <w:sz w:val="24"/>
        </w:rPr>
      </w:pPr>
      <w:r>
        <w:rPr>
          <w:rFonts w:hint="eastAsia"/>
          <w:sz w:val="24"/>
        </w:rPr>
        <w:t>本次面向全国征集素材，旨在</w:t>
      </w:r>
      <w:r w:rsidRPr="003D06DA">
        <w:rPr>
          <w:rFonts w:hint="eastAsia"/>
          <w:sz w:val="24"/>
        </w:rPr>
        <w:t>进一步探索儿童社会工作实务方法，凝聚行业专业力量，提升从业人员能力水平</w:t>
      </w:r>
      <w:r>
        <w:rPr>
          <w:rFonts w:hint="eastAsia"/>
          <w:sz w:val="24"/>
        </w:rPr>
        <w:t>，</w:t>
      </w:r>
      <w:r w:rsidR="0003417E">
        <w:rPr>
          <w:rFonts w:hint="eastAsia"/>
          <w:sz w:val="24"/>
        </w:rPr>
        <w:t>征集</w:t>
      </w:r>
      <w:r>
        <w:rPr>
          <w:rFonts w:hint="eastAsia"/>
          <w:sz w:val="24"/>
        </w:rPr>
        <w:t>的</w:t>
      </w:r>
      <w:r w:rsidR="0003417E" w:rsidRPr="0003417E">
        <w:rPr>
          <w:rFonts w:hint="eastAsia"/>
          <w:sz w:val="24"/>
        </w:rPr>
        <w:t>素材范围</w:t>
      </w:r>
      <w:r w:rsidR="0003417E">
        <w:rPr>
          <w:rFonts w:hint="eastAsia"/>
          <w:sz w:val="24"/>
        </w:rPr>
        <w:t>包括：</w:t>
      </w:r>
      <w:r w:rsidR="0003417E" w:rsidRPr="0003417E">
        <w:rPr>
          <w:rFonts w:hint="eastAsia"/>
          <w:sz w:val="24"/>
        </w:rPr>
        <w:t>与留守儿童、孤残儿童、流动儿童、重组家庭儿童、自闭症、心理疾病儿童（社交障碍）、家庭寄养儿童、社区矫正等相关的个案、小组、社区工作案例。</w:t>
      </w:r>
      <w:r w:rsidR="0003417E">
        <w:rPr>
          <w:rFonts w:hint="eastAsia"/>
          <w:sz w:val="24"/>
        </w:rPr>
        <w:t>征集素材主要</w:t>
      </w:r>
      <w:r w:rsidR="0003417E" w:rsidRPr="0003417E">
        <w:rPr>
          <w:rFonts w:hint="eastAsia"/>
          <w:sz w:val="24"/>
        </w:rPr>
        <w:t>以视频为主，时长小于</w:t>
      </w:r>
      <w:r w:rsidR="0003417E" w:rsidRPr="0003417E">
        <w:rPr>
          <w:rFonts w:hint="eastAsia"/>
          <w:sz w:val="24"/>
        </w:rPr>
        <w:t>30</w:t>
      </w:r>
      <w:r w:rsidR="0003417E" w:rsidRPr="0003417E">
        <w:rPr>
          <w:rFonts w:hint="eastAsia"/>
          <w:sz w:val="24"/>
        </w:rPr>
        <w:t>分钟</w:t>
      </w:r>
      <w:r w:rsidR="0003417E">
        <w:rPr>
          <w:rFonts w:hint="eastAsia"/>
          <w:sz w:val="24"/>
        </w:rPr>
        <w:t>，</w:t>
      </w:r>
      <w:r w:rsidR="0003417E" w:rsidRPr="0003417E">
        <w:rPr>
          <w:rFonts w:hint="eastAsia"/>
          <w:sz w:val="24"/>
        </w:rPr>
        <w:t>至少使用一种专业社会工作实务方法或引述相关理论，并取得明显成效</w:t>
      </w:r>
      <w:r w:rsidR="0003417E">
        <w:rPr>
          <w:rFonts w:hint="eastAsia"/>
          <w:sz w:val="24"/>
        </w:rPr>
        <w:t>，</w:t>
      </w:r>
      <w:r w:rsidR="0003417E" w:rsidRPr="0003417E">
        <w:rPr>
          <w:rFonts w:hint="eastAsia"/>
          <w:sz w:val="24"/>
        </w:rPr>
        <w:t>具有原创性，严禁剽窃、抄袭</w:t>
      </w:r>
      <w:r w:rsidR="0003417E">
        <w:rPr>
          <w:rFonts w:hint="eastAsia"/>
          <w:sz w:val="24"/>
        </w:rPr>
        <w:t>。</w:t>
      </w:r>
      <w:r w:rsidR="0003417E" w:rsidRPr="0003417E">
        <w:rPr>
          <w:rFonts w:hint="eastAsia"/>
          <w:sz w:val="24"/>
        </w:rPr>
        <w:t>如无视频素材</w:t>
      </w:r>
      <w:r w:rsidR="0003417E">
        <w:rPr>
          <w:rFonts w:hint="eastAsia"/>
          <w:sz w:val="24"/>
        </w:rPr>
        <w:t>的</w:t>
      </w:r>
      <w:r w:rsidR="0003417E" w:rsidRPr="0003417E">
        <w:rPr>
          <w:rFonts w:hint="eastAsia"/>
          <w:sz w:val="24"/>
        </w:rPr>
        <w:t>，可选送文字素材，字数在</w:t>
      </w:r>
      <w:r w:rsidR="0003417E" w:rsidRPr="0003417E">
        <w:rPr>
          <w:rFonts w:hint="eastAsia"/>
          <w:sz w:val="24"/>
        </w:rPr>
        <w:t>2000-3000</w:t>
      </w:r>
      <w:r w:rsidR="0003417E" w:rsidRPr="0003417E">
        <w:rPr>
          <w:rFonts w:hint="eastAsia"/>
          <w:sz w:val="24"/>
        </w:rPr>
        <w:t>之间。</w:t>
      </w:r>
      <w:r w:rsidR="0003417E">
        <w:rPr>
          <w:rFonts w:hint="eastAsia"/>
          <w:sz w:val="24"/>
        </w:rPr>
        <w:t>素材以邮寄或电子邮件的形式报送至中华社会工作网，</w:t>
      </w:r>
      <w:r w:rsidR="0003417E" w:rsidRPr="0003417E">
        <w:rPr>
          <w:rFonts w:hint="eastAsia"/>
          <w:sz w:val="24"/>
        </w:rPr>
        <w:t>截止</w:t>
      </w:r>
      <w:r w:rsidR="0003417E">
        <w:rPr>
          <w:rFonts w:hint="eastAsia"/>
          <w:sz w:val="24"/>
        </w:rPr>
        <w:t>时间为</w:t>
      </w:r>
      <w:r w:rsidR="0003417E" w:rsidRPr="0003417E">
        <w:rPr>
          <w:rFonts w:hint="eastAsia"/>
          <w:sz w:val="24"/>
        </w:rPr>
        <w:t>4</w:t>
      </w:r>
      <w:r w:rsidR="0003417E" w:rsidRPr="0003417E">
        <w:rPr>
          <w:rFonts w:hint="eastAsia"/>
          <w:sz w:val="24"/>
        </w:rPr>
        <w:t>月</w:t>
      </w:r>
      <w:r w:rsidR="0003417E" w:rsidRPr="0003417E">
        <w:rPr>
          <w:rFonts w:hint="eastAsia"/>
          <w:sz w:val="24"/>
        </w:rPr>
        <w:t>30</w:t>
      </w:r>
      <w:r w:rsidR="0003417E" w:rsidRPr="0003417E">
        <w:rPr>
          <w:rFonts w:hint="eastAsia"/>
          <w:sz w:val="24"/>
        </w:rPr>
        <w:t>日</w:t>
      </w:r>
      <w:r w:rsidR="0003417E">
        <w:rPr>
          <w:rFonts w:hint="eastAsia"/>
          <w:sz w:val="24"/>
        </w:rPr>
        <w:t>。</w:t>
      </w:r>
      <w:r w:rsidR="0003417E" w:rsidRPr="0003417E">
        <w:rPr>
          <w:rFonts w:hint="eastAsia"/>
          <w:sz w:val="24"/>
        </w:rPr>
        <w:t>征集</w:t>
      </w:r>
      <w:r w:rsidR="005D32CC">
        <w:rPr>
          <w:rFonts w:hint="eastAsia"/>
          <w:sz w:val="24"/>
        </w:rPr>
        <w:t>工作</w:t>
      </w:r>
      <w:r w:rsidR="0003417E" w:rsidRPr="0003417E">
        <w:rPr>
          <w:rFonts w:hint="eastAsia"/>
          <w:sz w:val="24"/>
        </w:rPr>
        <w:t>完成之后，中华社工网将组建专家团队对素材进行评审，对符合要求的素材，将联合报送单位进行二次加工，根据统一要求制作成片</w:t>
      </w:r>
      <w:r w:rsidR="0003417E">
        <w:rPr>
          <w:rFonts w:hint="eastAsia"/>
          <w:sz w:val="24"/>
        </w:rPr>
        <w:t>，在</w:t>
      </w:r>
      <w:r w:rsidR="0003417E" w:rsidRPr="0003417E">
        <w:rPr>
          <w:rFonts w:hint="eastAsia"/>
          <w:sz w:val="24"/>
        </w:rPr>
        <w:t>中华社工网独家播出、中社社会工作发展</w:t>
      </w:r>
      <w:proofErr w:type="gramStart"/>
      <w:r w:rsidR="0003417E" w:rsidRPr="0003417E">
        <w:rPr>
          <w:rFonts w:hint="eastAsia"/>
          <w:sz w:val="24"/>
        </w:rPr>
        <w:t>基金会官网等</w:t>
      </w:r>
      <w:proofErr w:type="gramEnd"/>
      <w:r w:rsidR="0003417E" w:rsidRPr="0003417E">
        <w:rPr>
          <w:rFonts w:hint="eastAsia"/>
          <w:sz w:val="24"/>
        </w:rPr>
        <w:t>将大力推广宣传。</w:t>
      </w:r>
      <w:r>
        <w:rPr>
          <w:rFonts w:hint="eastAsia"/>
          <w:sz w:val="24"/>
        </w:rPr>
        <w:t xml:space="preserve">                                        </w:t>
      </w:r>
      <w:r w:rsidR="003D06DA" w:rsidRPr="003D06DA">
        <w:rPr>
          <w:rFonts w:hint="eastAsia"/>
          <w:sz w:val="24"/>
        </w:rPr>
        <w:t>（中社基金会公益传播部供稿）</w:t>
      </w:r>
    </w:p>
    <w:p w14:paraId="0CEF9998" w14:textId="77777777" w:rsidR="007C31BF" w:rsidRDefault="007C31BF">
      <w:pPr>
        <w:spacing w:line="440" w:lineRule="exact"/>
        <w:jc w:val="center"/>
        <w:rPr>
          <w:b/>
          <w:sz w:val="28"/>
          <w:szCs w:val="28"/>
        </w:rPr>
      </w:pPr>
    </w:p>
    <w:p w14:paraId="3B8F89C4" w14:textId="77777777" w:rsidR="005D32CC" w:rsidRDefault="005D32CC" w:rsidP="005D32CC">
      <w:pPr>
        <w:spacing w:line="440" w:lineRule="exact"/>
        <w:jc w:val="center"/>
        <w:rPr>
          <w:rFonts w:ascii="宋体" w:hAnsi="宋体"/>
          <w:b/>
          <w:sz w:val="28"/>
          <w:szCs w:val="28"/>
        </w:rPr>
      </w:pPr>
      <w:r w:rsidRPr="005D32CC">
        <w:rPr>
          <w:rFonts w:ascii="宋体" w:hAnsi="宋体" w:hint="eastAsia"/>
          <w:b/>
          <w:sz w:val="28"/>
          <w:szCs w:val="28"/>
        </w:rPr>
        <w:lastRenderedPageBreak/>
        <w:t>中社基金会持续开展“社工知识普及计划”项目</w:t>
      </w:r>
    </w:p>
    <w:p w14:paraId="71236FD6" w14:textId="0CA4F727" w:rsidR="007C31BF" w:rsidRDefault="005D32CC" w:rsidP="005D32CC">
      <w:pPr>
        <w:spacing w:line="440" w:lineRule="exact"/>
        <w:jc w:val="center"/>
        <w:rPr>
          <w:rFonts w:ascii="宋体" w:hAnsi="宋体"/>
          <w:b/>
          <w:sz w:val="28"/>
          <w:szCs w:val="28"/>
        </w:rPr>
      </w:pPr>
      <w:r w:rsidRPr="005D32CC">
        <w:rPr>
          <w:rFonts w:ascii="宋体" w:hAnsi="宋体" w:hint="eastAsia"/>
          <w:b/>
          <w:sz w:val="28"/>
          <w:szCs w:val="28"/>
        </w:rPr>
        <w:t>为民政部“牵手计划”再助力</w:t>
      </w:r>
    </w:p>
    <w:p w14:paraId="77866B4F" w14:textId="77777777" w:rsidR="007C31BF" w:rsidRDefault="007C31BF">
      <w:pPr>
        <w:spacing w:line="440" w:lineRule="exact"/>
        <w:jc w:val="center"/>
        <w:rPr>
          <w:b/>
          <w:sz w:val="28"/>
          <w:szCs w:val="28"/>
        </w:rPr>
      </w:pPr>
    </w:p>
    <w:p w14:paraId="65BEB4EC" w14:textId="77777777" w:rsidR="00C256DE" w:rsidRDefault="005D32CC" w:rsidP="00C256DE">
      <w:pPr>
        <w:spacing w:line="440" w:lineRule="exact"/>
        <w:ind w:firstLineChars="200" w:firstLine="480"/>
        <w:rPr>
          <w:sz w:val="24"/>
        </w:rPr>
      </w:pPr>
      <w:r>
        <w:rPr>
          <w:rFonts w:hint="eastAsia"/>
          <w:sz w:val="24"/>
        </w:rPr>
        <w:t>中社基金会</w:t>
      </w:r>
      <w:r>
        <w:rPr>
          <w:rFonts w:hint="eastAsia"/>
          <w:sz w:val="24"/>
        </w:rPr>
        <w:t>2018</w:t>
      </w:r>
      <w:r>
        <w:rPr>
          <w:rFonts w:hint="eastAsia"/>
          <w:sz w:val="24"/>
        </w:rPr>
        <w:t>年社会工作主题宣传系列活动</w:t>
      </w:r>
      <w:r w:rsidR="00C815EA">
        <w:rPr>
          <w:rFonts w:hint="eastAsia"/>
          <w:sz w:val="24"/>
        </w:rPr>
        <w:t>开展期间</w:t>
      </w:r>
      <w:r w:rsidRPr="005D32CC">
        <w:rPr>
          <w:rFonts w:hint="eastAsia"/>
          <w:sz w:val="24"/>
        </w:rPr>
        <w:t>，</w:t>
      </w:r>
      <w:r w:rsidR="00C815EA" w:rsidRPr="005D32CC">
        <w:rPr>
          <w:rFonts w:hint="eastAsia"/>
          <w:sz w:val="24"/>
        </w:rPr>
        <w:t>基金会</w:t>
      </w:r>
      <w:r w:rsidR="00C815EA">
        <w:rPr>
          <w:rFonts w:hint="eastAsia"/>
          <w:sz w:val="24"/>
        </w:rPr>
        <w:t>持续开展</w:t>
      </w:r>
      <w:r w:rsidR="00C815EA" w:rsidRPr="00C815EA">
        <w:rPr>
          <w:rFonts w:hint="eastAsia"/>
          <w:sz w:val="24"/>
        </w:rPr>
        <w:t>“社工知识普及计划”项目，</w:t>
      </w:r>
      <w:r w:rsidRPr="005D32CC">
        <w:rPr>
          <w:rFonts w:hint="eastAsia"/>
          <w:sz w:val="24"/>
        </w:rPr>
        <w:t>向</w:t>
      </w:r>
      <w:r w:rsidRPr="005D32CC">
        <w:rPr>
          <w:rFonts w:hint="eastAsia"/>
          <w:sz w:val="24"/>
        </w:rPr>
        <w:t>50</w:t>
      </w:r>
      <w:r w:rsidRPr="005D32CC">
        <w:rPr>
          <w:rFonts w:hint="eastAsia"/>
          <w:sz w:val="24"/>
        </w:rPr>
        <w:t>家“牵手计划”受助社工机构各捐赠一套价值</w:t>
      </w:r>
      <w:r w:rsidRPr="005D32CC">
        <w:rPr>
          <w:rFonts w:hint="eastAsia"/>
          <w:sz w:val="24"/>
        </w:rPr>
        <w:t>320</w:t>
      </w:r>
      <w:r w:rsidRPr="005D32CC">
        <w:rPr>
          <w:rFonts w:hint="eastAsia"/>
          <w:sz w:val="24"/>
        </w:rPr>
        <w:t>元的“社会工作学习书籍套装”，其中包括《民政社会工作服务指南丛书》、《中国社会工作实务发展报告（</w:t>
      </w:r>
      <w:r w:rsidRPr="005D32CC">
        <w:rPr>
          <w:rFonts w:hint="eastAsia"/>
          <w:sz w:val="24"/>
        </w:rPr>
        <w:t>2017</w:t>
      </w:r>
      <w:r w:rsidRPr="005D32CC">
        <w:rPr>
          <w:rFonts w:hint="eastAsia"/>
          <w:sz w:val="24"/>
        </w:rPr>
        <w:t>）》、《社会工作：怎么看，怎么办》以及《晚霞》等</w:t>
      </w:r>
      <w:r w:rsidR="00C815EA">
        <w:rPr>
          <w:rFonts w:hint="eastAsia"/>
          <w:sz w:val="24"/>
        </w:rPr>
        <w:t>，</w:t>
      </w:r>
      <w:r w:rsidR="00C815EA" w:rsidRPr="005D32CC">
        <w:rPr>
          <w:rFonts w:hint="eastAsia"/>
          <w:sz w:val="24"/>
        </w:rPr>
        <w:t>以</w:t>
      </w:r>
      <w:proofErr w:type="gramStart"/>
      <w:r w:rsidR="00C815EA" w:rsidRPr="005D32CC">
        <w:rPr>
          <w:rFonts w:hint="eastAsia"/>
          <w:sz w:val="24"/>
        </w:rPr>
        <w:t>方便社</w:t>
      </w:r>
      <w:proofErr w:type="gramEnd"/>
      <w:r w:rsidR="00C815EA" w:rsidRPr="005D32CC">
        <w:rPr>
          <w:rFonts w:hint="eastAsia"/>
          <w:sz w:val="24"/>
        </w:rPr>
        <w:t>工机构学好书、用好书，掌握专业知识、提升业务能力</w:t>
      </w:r>
      <w:r w:rsidR="00C815EA">
        <w:rPr>
          <w:rFonts w:hint="eastAsia"/>
          <w:sz w:val="24"/>
        </w:rPr>
        <w:t>，</w:t>
      </w:r>
      <w:r w:rsidRPr="005D32CC">
        <w:rPr>
          <w:rFonts w:hint="eastAsia"/>
          <w:sz w:val="24"/>
        </w:rPr>
        <w:t>现正在安排快递邮寄中。</w:t>
      </w:r>
    </w:p>
    <w:p w14:paraId="14A3F170" w14:textId="38CA59ED" w:rsidR="00C256DE" w:rsidRDefault="00C256DE" w:rsidP="00C256DE">
      <w:pPr>
        <w:spacing w:line="440" w:lineRule="exact"/>
        <w:ind w:firstLineChars="200" w:firstLine="480"/>
        <w:rPr>
          <w:sz w:val="24"/>
        </w:rPr>
      </w:pPr>
      <w:r w:rsidRPr="00C815EA">
        <w:rPr>
          <w:rFonts w:hint="eastAsia"/>
          <w:sz w:val="24"/>
        </w:rPr>
        <w:t>“社工知识普及计划”项目</w:t>
      </w:r>
      <w:r>
        <w:rPr>
          <w:rFonts w:hint="eastAsia"/>
          <w:sz w:val="24"/>
        </w:rPr>
        <w:t>是</w:t>
      </w:r>
      <w:r w:rsidRPr="00C815EA">
        <w:rPr>
          <w:rFonts w:hint="eastAsia"/>
          <w:sz w:val="24"/>
        </w:rPr>
        <w:t>中社基金会</w:t>
      </w:r>
      <w:r>
        <w:rPr>
          <w:rFonts w:hint="eastAsia"/>
          <w:sz w:val="24"/>
        </w:rPr>
        <w:t>的品牌项目之一，旨在</w:t>
      </w:r>
      <w:r w:rsidRPr="00C815EA">
        <w:rPr>
          <w:rFonts w:hint="eastAsia"/>
          <w:sz w:val="24"/>
        </w:rPr>
        <w:t>贯彻落实</w:t>
      </w:r>
      <w:r>
        <w:rPr>
          <w:rFonts w:hint="eastAsia"/>
          <w:sz w:val="24"/>
        </w:rPr>
        <w:t>基金会</w:t>
      </w:r>
      <w:r w:rsidRPr="00C815EA">
        <w:rPr>
          <w:rFonts w:hint="eastAsia"/>
          <w:sz w:val="24"/>
        </w:rPr>
        <w:t>“发展社工，普惠民生”的宗旨，进一步支持中国社会工作事业发展，</w:t>
      </w:r>
      <w:proofErr w:type="gramStart"/>
      <w:r w:rsidRPr="00C815EA">
        <w:rPr>
          <w:rFonts w:hint="eastAsia"/>
          <w:sz w:val="24"/>
        </w:rPr>
        <w:t>普及社</w:t>
      </w:r>
      <w:proofErr w:type="gramEnd"/>
      <w:r w:rsidRPr="00C815EA">
        <w:rPr>
          <w:rFonts w:hint="eastAsia"/>
          <w:sz w:val="24"/>
        </w:rPr>
        <w:t>工知识，培养社工人才</w:t>
      </w:r>
      <w:r>
        <w:rPr>
          <w:rFonts w:hint="eastAsia"/>
          <w:sz w:val="24"/>
        </w:rPr>
        <w:t>。项目</w:t>
      </w:r>
      <w:r w:rsidRPr="00C815EA">
        <w:rPr>
          <w:rFonts w:hint="eastAsia"/>
          <w:sz w:val="24"/>
        </w:rPr>
        <w:t>在基金会召开的“首届中国公益慈善与社会工作交流合作论坛”现场</w:t>
      </w:r>
      <w:r>
        <w:rPr>
          <w:rFonts w:hint="eastAsia"/>
          <w:sz w:val="24"/>
        </w:rPr>
        <w:t>正式启动</w:t>
      </w:r>
      <w:r w:rsidRPr="00C815EA">
        <w:rPr>
          <w:rFonts w:hint="eastAsia"/>
          <w:sz w:val="24"/>
        </w:rPr>
        <w:t>，</w:t>
      </w:r>
      <w:r>
        <w:rPr>
          <w:rFonts w:hint="eastAsia"/>
          <w:sz w:val="24"/>
        </w:rPr>
        <w:t>并</w:t>
      </w:r>
      <w:r w:rsidRPr="00C815EA">
        <w:rPr>
          <w:rFonts w:hint="eastAsia"/>
          <w:sz w:val="24"/>
        </w:rPr>
        <w:t>向基金会首批合作伙伴单位捐赠社工专业书籍购书卡。</w:t>
      </w:r>
      <w:r>
        <w:rPr>
          <w:rFonts w:hint="eastAsia"/>
          <w:sz w:val="24"/>
        </w:rPr>
        <w:t>项目开展期间</w:t>
      </w:r>
      <w:r w:rsidR="00956B15">
        <w:rPr>
          <w:rFonts w:hint="eastAsia"/>
          <w:sz w:val="24"/>
        </w:rPr>
        <w:t>累计</w:t>
      </w:r>
      <w:r>
        <w:rPr>
          <w:rFonts w:hint="eastAsia"/>
          <w:sz w:val="24"/>
        </w:rPr>
        <w:t>向各地社会工作服务机构</w:t>
      </w:r>
      <w:proofErr w:type="gramStart"/>
      <w:r>
        <w:rPr>
          <w:rFonts w:hint="eastAsia"/>
          <w:sz w:val="24"/>
        </w:rPr>
        <w:t>增送总价值</w:t>
      </w:r>
      <w:proofErr w:type="gramEnd"/>
      <w:r w:rsidR="000963CF">
        <w:rPr>
          <w:rFonts w:hint="eastAsia"/>
          <w:sz w:val="24"/>
        </w:rPr>
        <w:t>7</w:t>
      </w:r>
      <w:r w:rsidR="000963CF">
        <w:rPr>
          <w:rFonts w:hint="eastAsia"/>
          <w:sz w:val="24"/>
        </w:rPr>
        <w:t>万余元</w:t>
      </w:r>
      <w:r>
        <w:rPr>
          <w:rFonts w:hint="eastAsia"/>
          <w:sz w:val="24"/>
        </w:rPr>
        <w:t>的社会工作专业书籍及购书卡，受到广大社会工作者及社工机构的欢迎。</w:t>
      </w:r>
    </w:p>
    <w:p w14:paraId="309AE265" w14:textId="6FE2BCD4" w:rsidR="007C31BF" w:rsidRDefault="00C815EA" w:rsidP="00C256DE">
      <w:pPr>
        <w:spacing w:line="440" w:lineRule="exact"/>
        <w:ind w:firstLineChars="200" w:firstLine="480"/>
        <w:jc w:val="right"/>
        <w:rPr>
          <w:sz w:val="24"/>
        </w:rPr>
      </w:pPr>
      <w:r>
        <w:rPr>
          <w:rFonts w:hint="eastAsia"/>
          <w:sz w:val="24"/>
        </w:rPr>
        <w:t xml:space="preserve">                         </w:t>
      </w:r>
      <w:r w:rsidR="00D94162" w:rsidRPr="00D94162">
        <w:rPr>
          <w:rFonts w:hint="eastAsia"/>
          <w:sz w:val="24"/>
        </w:rPr>
        <w:t>（</w:t>
      </w:r>
      <w:r w:rsidR="005D32CC" w:rsidRPr="003D06DA">
        <w:rPr>
          <w:rFonts w:hint="eastAsia"/>
          <w:sz w:val="24"/>
        </w:rPr>
        <w:t>中社基金会公益传播部供稿</w:t>
      </w:r>
      <w:r w:rsidR="00D94162" w:rsidRPr="00D94162">
        <w:rPr>
          <w:rFonts w:hint="eastAsia"/>
          <w:sz w:val="24"/>
        </w:rPr>
        <w:t>）</w:t>
      </w:r>
    </w:p>
    <w:p w14:paraId="40EC122F" w14:textId="77777777" w:rsidR="007C31BF" w:rsidRDefault="007C31BF">
      <w:pPr>
        <w:spacing w:line="440" w:lineRule="exact"/>
        <w:jc w:val="center"/>
        <w:rPr>
          <w:b/>
          <w:sz w:val="28"/>
          <w:szCs w:val="28"/>
        </w:rPr>
      </w:pPr>
    </w:p>
    <w:p w14:paraId="1A737E5B" w14:textId="77777777" w:rsidR="00C256DE" w:rsidRDefault="00C256DE">
      <w:pPr>
        <w:spacing w:line="440" w:lineRule="exact"/>
        <w:jc w:val="center"/>
        <w:rPr>
          <w:b/>
          <w:sz w:val="28"/>
          <w:szCs w:val="28"/>
        </w:rPr>
      </w:pPr>
    </w:p>
    <w:p w14:paraId="3B827894" w14:textId="2E5BFFDD" w:rsidR="007C31BF" w:rsidRDefault="00C256DE">
      <w:pPr>
        <w:spacing w:line="440" w:lineRule="exact"/>
        <w:jc w:val="center"/>
        <w:rPr>
          <w:b/>
          <w:sz w:val="28"/>
          <w:szCs w:val="28"/>
        </w:rPr>
      </w:pPr>
      <w:r w:rsidRPr="00C256DE">
        <w:rPr>
          <w:rFonts w:hint="eastAsia"/>
          <w:b/>
          <w:sz w:val="28"/>
          <w:szCs w:val="28"/>
        </w:rPr>
        <w:t>中社基金会赠送“爱心套餐”助力蓉城学子茁壮成长</w:t>
      </w:r>
    </w:p>
    <w:p w14:paraId="0ECC6EBB" w14:textId="77777777" w:rsidR="00C256DE" w:rsidRDefault="00C256DE" w:rsidP="00C256DE">
      <w:pPr>
        <w:spacing w:line="440" w:lineRule="exact"/>
        <w:jc w:val="center"/>
        <w:rPr>
          <w:b/>
          <w:sz w:val="28"/>
          <w:szCs w:val="28"/>
        </w:rPr>
      </w:pPr>
    </w:p>
    <w:p w14:paraId="5766E118" w14:textId="77777777" w:rsidR="00C256DE" w:rsidRPr="00C256DE" w:rsidRDefault="00C256DE" w:rsidP="00C256DE">
      <w:pPr>
        <w:spacing w:line="440" w:lineRule="exact"/>
        <w:ind w:firstLineChars="200" w:firstLine="480"/>
        <w:rPr>
          <w:sz w:val="24"/>
        </w:rPr>
      </w:pPr>
      <w:r w:rsidRPr="00C256DE">
        <w:rPr>
          <w:rFonts w:hint="eastAsia"/>
          <w:sz w:val="24"/>
        </w:rPr>
        <w:t>3</w:t>
      </w:r>
      <w:r w:rsidRPr="00C256DE">
        <w:rPr>
          <w:rFonts w:hint="eastAsia"/>
          <w:sz w:val="24"/>
        </w:rPr>
        <w:t>月</w:t>
      </w:r>
      <w:r w:rsidRPr="00C256DE">
        <w:rPr>
          <w:rFonts w:hint="eastAsia"/>
          <w:sz w:val="24"/>
        </w:rPr>
        <w:t>12</w:t>
      </w:r>
      <w:r w:rsidRPr="00C256DE">
        <w:rPr>
          <w:rFonts w:hint="eastAsia"/>
          <w:sz w:val="24"/>
        </w:rPr>
        <w:t>日，成都云峰社工中心工作人员带着中社社会工作发展基金会捐赠的</w:t>
      </w:r>
      <w:r w:rsidRPr="00C256DE">
        <w:rPr>
          <w:rFonts w:hint="eastAsia"/>
          <w:sz w:val="24"/>
        </w:rPr>
        <w:t>20</w:t>
      </w:r>
      <w:r w:rsidRPr="00C256DE">
        <w:rPr>
          <w:rFonts w:hint="eastAsia"/>
          <w:sz w:val="24"/>
        </w:rPr>
        <w:t>套“爱心套餐”，来到四川省成都市全兴小学，现场赠送给该校</w:t>
      </w:r>
      <w:r w:rsidRPr="00C256DE">
        <w:rPr>
          <w:rFonts w:hint="eastAsia"/>
          <w:sz w:val="24"/>
        </w:rPr>
        <w:t>20</w:t>
      </w:r>
      <w:r w:rsidRPr="00C256DE">
        <w:rPr>
          <w:rFonts w:hint="eastAsia"/>
          <w:sz w:val="24"/>
        </w:rPr>
        <w:t>名外来务工人员子女。</w:t>
      </w:r>
    </w:p>
    <w:p w14:paraId="5566C18D" w14:textId="77777777" w:rsidR="00C256DE" w:rsidRPr="00C256DE" w:rsidRDefault="00C256DE" w:rsidP="00C256DE">
      <w:pPr>
        <w:spacing w:line="440" w:lineRule="exact"/>
        <w:ind w:firstLineChars="200" w:firstLine="480"/>
        <w:rPr>
          <w:sz w:val="24"/>
        </w:rPr>
      </w:pPr>
      <w:r w:rsidRPr="00C256DE">
        <w:rPr>
          <w:rFonts w:hint="eastAsia"/>
          <w:sz w:val="24"/>
        </w:rPr>
        <w:t>孩子们从云</w:t>
      </w:r>
      <w:proofErr w:type="gramStart"/>
      <w:r w:rsidRPr="00C256DE">
        <w:rPr>
          <w:rFonts w:hint="eastAsia"/>
          <w:sz w:val="24"/>
        </w:rPr>
        <w:t>峰社工手中</w:t>
      </w:r>
      <w:proofErr w:type="gramEnd"/>
      <w:r w:rsidRPr="00C256DE">
        <w:rPr>
          <w:rFonts w:hint="eastAsia"/>
          <w:sz w:val="24"/>
        </w:rPr>
        <w:t>接过“爱心套餐”，拿着箱子好奇地左看看右看看，迫不及待地想知道这个“爱心套餐”里究竟有些什么东西。“哇，这个盒子里面有雨伞和手电筒，这正是我想要的呢！”“哈哈，这个彩笔的颜色好多呀，我可以把春天画得更美丽了！”“咦，这里还有一个急救包，难道是让我们当医生？”面对“爱心套餐”里的物品，孩子们激动得欢呼雀跃，这份</w:t>
      </w:r>
      <w:proofErr w:type="gramStart"/>
      <w:r w:rsidRPr="00C256DE">
        <w:rPr>
          <w:rFonts w:hint="eastAsia"/>
          <w:sz w:val="24"/>
        </w:rPr>
        <w:t>大礼包让他们</w:t>
      </w:r>
      <w:proofErr w:type="gramEnd"/>
      <w:r w:rsidRPr="00C256DE">
        <w:rPr>
          <w:rFonts w:hint="eastAsia"/>
          <w:sz w:val="24"/>
        </w:rPr>
        <w:t>爱不释手，表示感谢中社基金会帮他们实现了愿望。</w:t>
      </w:r>
    </w:p>
    <w:p w14:paraId="69BA3C28" w14:textId="77777777" w:rsidR="00C256DE" w:rsidRPr="00C256DE" w:rsidRDefault="00C256DE" w:rsidP="00C256DE">
      <w:pPr>
        <w:spacing w:line="440" w:lineRule="exact"/>
        <w:ind w:firstLineChars="200" w:firstLine="480"/>
        <w:rPr>
          <w:sz w:val="24"/>
        </w:rPr>
      </w:pPr>
      <w:r w:rsidRPr="00C256DE">
        <w:rPr>
          <w:rFonts w:hint="eastAsia"/>
          <w:sz w:val="24"/>
        </w:rPr>
        <w:t>成都市全兴小学共有学生</w:t>
      </w:r>
      <w:r w:rsidRPr="00C256DE">
        <w:rPr>
          <w:rFonts w:hint="eastAsia"/>
          <w:sz w:val="24"/>
        </w:rPr>
        <w:t>2134</w:t>
      </w:r>
      <w:r w:rsidRPr="00C256DE">
        <w:rPr>
          <w:rFonts w:hint="eastAsia"/>
          <w:sz w:val="24"/>
        </w:rPr>
        <w:t>人，其中外来务工人员子女占全校学生人数的</w:t>
      </w:r>
      <w:r w:rsidRPr="00C256DE">
        <w:rPr>
          <w:rFonts w:hint="eastAsia"/>
          <w:sz w:val="24"/>
        </w:rPr>
        <w:t>88%</w:t>
      </w:r>
      <w:r w:rsidRPr="00C256DE">
        <w:rPr>
          <w:rFonts w:hint="eastAsia"/>
          <w:sz w:val="24"/>
        </w:rPr>
        <w:t>。中社基金会通过成都云峰社工中心将物资送到受助孩子的手中，帮助该</w:t>
      </w:r>
      <w:r w:rsidRPr="00C256DE">
        <w:rPr>
          <w:rFonts w:hint="eastAsia"/>
          <w:sz w:val="24"/>
        </w:rPr>
        <w:lastRenderedPageBreak/>
        <w:t>校</w:t>
      </w:r>
      <w:r w:rsidRPr="00C256DE">
        <w:rPr>
          <w:rFonts w:hint="eastAsia"/>
          <w:sz w:val="24"/>
        </w:rPr>
        <w:t>20</w:t>
      </w:r>
      <w:r w:rsidRPr="00C256DE">
        <w:rPr>
          <w:rFonts w:hint="eastAsia"/>
          <w:sz w:val="24"/>
        </w:rPr>
        <w:t>名有需要的外来务工人员子女补充学习和生活上部分物质的缺失，并将祝福和希望送到孩子们身边，让孩子们健康快乐成长。</w:t>
      </w:r>
    </w:p>
    <w:p w14:paraId="235AF234" w14:textId="66C1EDEA" w:rsidR="00C256DE" w:rsidRDefault="00C256DE" w:rsidP="00C256DE">
      <w:pPr>
        <w:spacing w:line="440" w:lineRule="exact"/>
        <w:ind w:firstLineChars="200" w:firstLine="480"/>
        <w:rPr>
          <w:sz w:val="24"/>
        </w:rPr>
      </w:pPr>
      <w:r w:rsidRPr="00C256DE">
        <w:rPr>
          <w:rFonts w:hint="eastAsia"/>
          <w:sz w:val="24"/>
        </w:rPr>
        <w:t>据悉，中社基金会共计向成都云峰社工中心捐赠了</w:t>
      </w:r>
      <w:r w:rsidRPr="00C256DE">
        <w:rPr>
          <w:rFonts w:hint="eastAsia"/>
          <w:sz w:val="24"/>
        </w:rPr>
        <w:t>50</w:t>
      </w:r>
      <w:r w:rsidRPr="00C256DE">
        <w:rPr>
          <w:rFonts w:hint="eastAsia"/>
          <w:sz w:val="24"/>
        </w:rPr>
        <w:t>套“爱心套餐”每套价值</w:t>
      </w:r>
      <w:r w:rsidRPr="00C256DE">
        <w:rPr>
          <w:rFonts w:hint="eastAsia"/>
          <w:sz w:val="24"/>
        </w:rPr>
        <w:t>200</w:t>
      </w:r>
      <w:r w:rsidRPr="00C256DE">
        <w:rPr>
          <w:rFonts w:hint="eastAsia"/>
          <w:sz w:val="24"/>
        </w:rPr>
        <w:t>元，总价值</w:t>
      </w:r>
      <w:r w:rsidRPr="00C256DE">
        <w:rPr>
          <w:rFonts w:hint="eastAsia"/>
          <w:sz w:val="24"/>
        </w:rPr>
        <w:t>10000</w:t>
      </w:r>
      <w:r w:rsidRPr="00C256DE">
        <w:rPr>
          <w:rFonts w:hint="eastAsia"/>
          <w:sz w:val="24"/>
        </w:rPr>
        <w:t>元。“爱心套餐”包括手电筒、雨伞、彩笔、毛笔、口琴等</w:t>
      </w:r>
      <w:r w:rsidRPr="00C256DE">
        <w:rPr>
          <w:rFonts w:hint="eastAsia"/>
          <w:sz w:val="24"/>
        </w:rPr>
        <w:t>18</w:t>
      </w:r>
      <w:r w:rsidRPr="00C256DE">
        <w:rPr>
          <w:rFonts w:hint="eastAsia"/>
          <w:sz w:val="24"/>
        </w:rPr>
        <w:t>种生活学习用品。此前已有</w:t>
      </w:r>
      <w:r w:rsidRPr="00C256DE">
        <w:rPr>
          <w:rFonts w:hint="eastAsia"/>
          <w:sz w:val="24"/>
        </w:rPr>
        <w:t>30</w:t>
      </w:r>
      <w:r w:rsidRPr="00C256DE">
        <w:rPr>
          <w:rFonts w:hint="eastAsia"/>
          <w:sz w:val="24"/>
        </w:rPr>
        <w:t>套“爱心套餐”由成都云峰社工中心转赠给四川省成都市天回镇二小</w:t>
      </w:r>
      <w:r w:rsidRPr="00C256DE">
        <w:rPr>
          <w:rFonts w:hint="eastAsia"/>
          <w:sz w:val="24"/>
        </w:rPr>
        <w:t>30</w:t>
      </w:r>
      <w:r w:rsidRPr="00C256DE">
        <w:rPr>
          <w:rFonts w:hint="eastAsia"/>
          <w:sz w:val="24"/>
        </w:rPr>
        <w:t>名需要帮助的孩子。中社基金会希望在捐赠物资的同时，进一步发挥社会工作的专业优势，为孩子们提供更好的支持和帮助。</w:t>
      </w:r>
    </w:p>
    <w:p w14:paraId="5BC31DF5" w14:textId="730A88F5" w:rsidR="00C256DE" w:rsidRDefault="00C256DE" w:rsidP="00C256DE">
      <w:pPr>
        <w:spacing w:line="440" w:lineRule="exact"/>
        <w:jc w:val="right"/>
        <w:rPr>
          <w:sz w:val="24"/>
        </w:rPr>
      </w:pPr>
      <w:r>
        <w:rPr>
          <w:rFonts w:hint="eastAsia"/>
          <w:sz w:val="24"/>
        </w:rPr>
        <w:t xml:space="preserve">                         </w:t>
      </w:r>
      <w:r w:rsidRPr="00D94162">
        <w:rPr>
          <w:rFonts w:hint="eastAsia"/>
          <w:sz w:val="24"/>
        </w:rPr>
        <w:t>（</w:t>
      </w:r>
      <w:r w:rsidRPr="003D06DA">
        <w:rPr>
          <w:rFonts w:hint="eastAsia"/>
          <w:sz w:val="24"/>
        </w:rPr>
        <w:t>中社基金会公益传播部供稿</w:t>
      </w:r>
      <w:r w:rsidRPr="00D94162">
        <w:rPr>
          <w:rFonts w:hint="eastAsia"/>
          <w:sz w:val="24"/>
        </w:rPr>
        <w:t>）</w:t>
      </w:r>
    </w:p>
    <w:p w14:paraId="16AF12B7" w14:textId="77777777" w:rsidR="0092044F" w:rsidRDefault="0092044F" w:rsidP="000963CF">
      <w:pPr>
        <w:spacing w:line="440" w:lineRule="exact"/>
        <w:jc w:val="center"/>
        <w:rPr>
          <w:rFonts w:hint="eastAsia"/>
          <w:b/>
          <w:sz w:val="28"/>
          <w:szCs w:val="28"/>
        </w:rPr>
      </w:pPr>
    </w:p>
    <w:p w14:paraId="556DAF46" w14:textId="77777777" w:rsidR="0092044F" w:rsidRDefault="0092044F" w:rsidP="000963CF">
      <w:pPr>
        <w:spacing w:line="440" w:lineRule="exact"/>
        <w:jc w:val="center"/>
        <w:rPr>
          <w:rFonts w:hint="eastAsia"/>
          <w:b/>
          <w:sz w:val="28"/>
          <w:szCs w:val="28"/>
        </w:rPr>
      </w:pPr>
    </w:p>
    <w:p w14:paraId="741FCD46" w14:textId="5FD55873" w:rsidR="000963CF" w:rsidRDefault="0092044F" w:rsidP="000963CF">
      <w:pPr>
        <w:spacing w:line="440" w:lineRule="exact"/>
        <w:jc w:val="center"/>
        <w:rPr>
          <w:b/>
          <w:sz w:val="28"/>
          <w:szCs w:val="28"/>
        </w:rPr>
      </w:pPr>
      <w:r w:rsidRPr="0092044F">
        <w:rPr>
          <w:rFonts w:hint="eastAsia"/>
          <w:b/>
          <w:sz w:val="28"/>
          <w:szCs w:val="28"/>
        </w:rPr>
        <w:t>中社社工·社区基金立足社区开展形式多样的社会工作主题宣传活动</w:t>
      </w:r>
    </w:p>
    <w:p w14:paraId="0312F776" w14:textId="77777777" w:rsidR="000963CF" w:rsidRDefault="000963CF" w:rsidP="000963CF">
      <w:pPr>
        <w:spacing w:line="440" w:lineRule="exact"/>
        <w:jc w:val="center"/>
        <w:rPr>
          <w:rFonts w:hint="eastAsia"/>
          <w:b/>
          <w:sz w:val="28"/>
          <w:szCs w:val="28"/>
        </w:rPr>
      </w:pPr>
    </w:p>
    <w:p w14:paraId="00369FCE" w14:textId="2207266F" w:rsidR="00B045E8" w:rsidRDefault="00B045E8" w:rsidP="00B045E8">
      <w:pPr>
        <w:spacing w:line="440" w:lineRule="exact"/>
        <w:ind w:firstLineChars="200" w:firstLine="480"/>
        <w:rPr>
          <w:rFonts w:hint="eastAsia"/>
          <w:sz w:val="24"/>
        </w:rPr>
      </w:pPr>
      <w:r w:rsidRPr="00B045E8">
        <w:rPr>
          <w:rFonts w:hint="eastAsia"/>
          <w:sz w:val="24"/>
        </w:rPr>
        <w:t>3</w:t>
      </w:r>
      <w:r w:rsidRPr="00B045E8">
        <w:rPr>
          <w:rFonts w:hint="eastAsia"/>
          <w:sz w:val="24"/>
        </w:rPr>
        <w:t>月</w:t>
      </w:r>
      <w:r w:rsidRPr="00B045E8">
        <w:rPr>
          <w:rFonts w:hint="eastAsia"/>
          <w:sz w:val="24"/>
        </w:rPr>
        <w:t>19</w:t>
      </w:r>
      <w:r w:rsidRPr="00B045E8">
        <w:rPr>
          <w:rFonts w:hint="eastAsia"/>
          <w:sz w:val="24"/>
        </w:rPr>
        <w:t>日—</w:t>
      </w:r>
      <w:r w:rsidRPr="00B045E8">
        <w:rPr>
          <w:rFonts w:hint="eastAsia"/>
          <w:sz w:val="24"/>
        </w:rPr>
        <w:t>25</w:t>
      </w:r>
      <w:r w:rsidRPr="00B045E8">
        <w:rPr>
          <w:rFonts w:hint="eastAsia"/>
          <w:sz w:val="24"/>
        </w:rPr>
        <w:t>日期间</w:t>
      </w:r>
      <w:r>
        <w:rPr>
          <w:rFonts w:hint="eastAsia"/>
          <w:sz w:val="24"/>
        </w:rPr>
        <w:t>，为贯彻</w:t>
      </w:r>
      <w:r w:rsidRPr="00B045E8">
        <w:rPr>
          <w:rFonts w:hint="eastAsia"/>
          <w:sz w:val="24"/>
        </w:rPr>
        <w:t>民政部办公厅发布《民政部办公厅关于组织开展</w:t>
      </w:r>
      <w:r w:rsidRPr="00B045E8">
        <w:rPr>
          <w:rFonts w:hint="eastAsia"/>
          <w:sz w:val="24"/>
        </w:rPr>
        <w:t>2018</w:t>
      </w:r>
      <w:r w:rsidRPr="00B045E8">
        <w:rPr>
          <w:rFonts w:hint="eastAsia"/>
          <w:sz w:val="24"/>
        </w:rPr>
        <w:t>年社会工作主题宣传活动的通知》，中社社会工作发展基金会重点安排基金会下设的九支</w:t>
      </w:r>
      <w:r w:rsidRPr="0092044F">
        <w:rPr>
          <w:rFonts w:hint="eastAsia"/>
          <w:sz w:val="24"/>
        </w:rPr>
        <w:t>活跃在北京、保定、长春、济南、广州和深圳等地的</w:t>
      </w:r>
      <w:r w:rsidRPr="00B045E8">
        <w:rPr>
          <w:rFonts w:hint="eastAsia"/>
          <w:sz w:val="24"/>
        </w:rPr>
        <w:t>社工·社区基金</w:t>
      </w:r>
      <w:r>
        <w:rPr>
          <w:rFonts w:hint="eastAsia"/>
          <w:sz w:val="24"/>
        </w:rPr>
        <w:t>，</w:t>
      </w:r>
      <w:r>
        <w:rPr>
          <w:rFonts w:hint="eastAsia"/>
          <w:sz w:val="24"/>
        </w:rPr>
        <w:t>以</w:t>
      </w:r>
      <w:r w:rsidRPr="00B045E8">
        <w:rPr>
          <w:rFonts w:hint="eastAsia"/>
          <w:sz w:val="24"/>
        </w:rPr>
        <w:t>“牢记社工心，建功新时代”为主题</w:t>
      </w:r>
      <w:r>
        <w:rPr>
          <w:rFonts w:hint="eastAsia"/>
          <w:sz w:val="24"/>
        </w:rPr>
        <w:t>，</w:t>
      </w:r>
      <w:r w:rsidRPr="00B045E8">
        <w:rPr>
          <w:rFonts w:hint="eastAsia"/>
          <w:sz w:val="24"/>
        </w:rPr>
        <w:t>立足社区，发挥社会工作优势开展多种形式的宣传活动</w:t>
      </w:r>
      <w:r>
        <w:rPr>
          <w:rFonts w:hint="eastAsia"/>
          <w:sz w:val="24"/>
        </w:rPr>
        <w:t>。</w:t>
      </w:r>
    </w:p>
    <w:p w14:paraId="4E14A96A" w14:textId="77777777" w:rsidR="00B045E8" w:rsidRDefault="0092044F" w:rsidP="00B045E8">
      <w:pPr>
        <w:spacing w:line="440" w:lineRule="exact"/>
        <w:ind w:firstLineChars="200" w:firstLine="480"/>
        <w:rPr>
          <w:rFonts w:hint="eastAsia"/>
          <w:sz w:val="24"/>
        </w:rPr>
      </w:pPr>
      <w:r w:rsidRPr="0092044F">
        <w:rPr>
          <w:rFonts w:hint="eastAsia"/>
          <w:sz w:val="24"/>
        </w:rPr>
        <w:t>中社</w:t>
      </w:r>
      <w:proofErr w:type="gramStart"/>
      <w:r w:rsidRPr="0092044F">
        <w:rPr>
          <w:rFonts w:hint="eastAsia"/>
          <w:sz w:val="24"/>
        </w:rPr>
        <w:t>睦</w:t>
      </w:r>
      <w:proofErr w:type="gramEnd"/>
      <w:r w:rsidRPr="0092044F">
        <w:rPr>
          <w:rFonts w:hint="eastAsia"/>
          <w:sz w:val="24"/>
        </w:rPr>
        <w:t>友社工·社区基金分别在北京市白纸坊街道组织</w:t>
      </w:r>
      <w:r w:rsidRPr="0092044F">
        <w:rPr>
          <w:rFonts w:hint="eastAsia"/>
          <w:sz w:val="24"/>
        </w:rPr>
        <w:t>200</w:t>
      </w:r>
      <w:r w:rsidRPr="0092044F">
        <w:rPr>
          <w:rFonts w:hint="eastAsia"/>
          <w:sz w:val="24"/>
        </w:rPr>
        <w:t>多名社工开展公益健步行活动，用健步走的里程数为各社区居民兑换公益礼品包；在新街口街道开展社会工作知识竞答赛，提高社会工作在社区居民中的认知度和影响力；在什刹海街道组织社区居民进行减压羊毛毡手工制作活动，并在其中穿插社</w:t>
      </w:r>
      <w:proofErr w:type="gramStart"/>
      <w:r w:rsidRPr="0092044F">
        <w:rPr>
          <w:rFonts w:hint="eastAsia"/>
          <w:sz w:val="24"/>
        </w:rPr>
        <w:t>工知识</w:t>
      </w:r>
      <w:proofErr w:type="gramEnd"/>
      <w:r w:rsidRPr="0092044F">
        <w:rPr>
          <w:rFonts w:hint="eastAsia"/>
          <w:sz w:val="24"/>
        </w:rPr>
        <w:t>问答，让居民对社工有了新的认识，增进了社工与居民间的关系。</w:t>
      </w:r>
    </w:p>
    <w:p w14:paraId="5E78C49D" w14:textId="77777777" w:rsidR="00B045E8" w:rsidRDefault="0092044F" w:rsidP="00B045E8">
      <w:pPr>
        <w:spacing w:line="440" w:lineRule="exact"/>
        <w:ind w:firstLineChars="200" w:firstLine="480"/>
        <w:rPr>
          <w:rFonts w:hint="eastAsia"/>
          <w:sz w:val="24"/>
        </w:rPr>
      </w:pPr>
      <w:r w:rsidRPr="0092044F">
        <w:rPr>
          <w:rFonts w:hint="eastAsia"/>
          <w:sz w:val="24"/>
        </w:rPr>
        <w:t>宣传活动开展期间，时值中</w:t>
      </w:r>
      <w:proofErr w:type="gramStart"/>
      <w:r w:rsidRPr="0092044F">
        <w:rPr>
          <w:rFonts w:hint="eastAsia"/>
          <w:sz w:val="24"/>
        </w:rPr>
        <w:t>社至真社</w:t>
      </w:r>
      <w:proofErr w:type="gramEnd"/>
      <w:r w:rsidRPr="0092044F">
        <w:rPr>
          <w:rFonts w:hint="eastAsia"/>
          <w:sz w:val="24"/>
        </w:rPr>
        <w:t>工·社区基金进驻保定市美地社区</w:t>
      </w:r>
      <w:r w:rsidRPr="0092044F">
        <w:rPr>
          <w:rFonts w:hint="eastAsia"/>
          <w:sz w:val="24"/>
        </w:rPr>
        <w:t>2</w:t>
      </w:r>
      <w:r w:rsidRPr="0092044F">
        <w:rPr>
          <w:rFonts w:hint="eastAsia"/>
          <w:sz w:val="24"/>
        </w:rPr>
        <w:t>周年，基金联合美地社区居委会共同举办“牢记社工心，建功新时代”</w:t>
      </w:r>
      <w:r w:rsidRPr="0092044F">
        <w:rPr>
          <w:rFonts w:hint="eastAsia"/>
          <w:sz w:val="24"/>
        </w:rPr>
        <w:t>2018</w:t>
      </w:r>
      <w:r w:rsidRPr="0092044F">
        <w:rPr>
          <w:rFonts w:hint="eastAsia"/>
          <w:sz w:val="24"/>
        </w:rPr>
        <w:t>美地社区国际社工日宣传活动</w:t>
      </w:r>
      <w:proofErr w:type="gramStart"/>
      <w:r w:rsidRPr="0092044F">
        <w:rPr>
          <w:rFonts w:hint="eastAsia"/>
          <w:sz w:val="24"/>
        </w:rPr>
        <w:t>暨至真社</w:t>
      </w:r>
      <w:proofErr w:type="gramEnd"/>
      <w:r w:rsidRPr="0092044F">
        <w:rPr>
          <w:rFonts w:hint="eastAsia"/>
          <w:sz w:val="24"/>
        </w:rPr>
        <w:t>工入驻</w:t>
      </w:r>
      <w:r w:rsidRPr="0092044F">
        <w:rPr>
          <w:rFonts w:hint="eastAsia"/>
          <w:sz w:val="24"/>
        </w:rPr>
        <w:t>2</w:t>
      </w:r>
      <w:r w:rsidRPr="0092044F">
        <w:rPr>
          <w:rFonts w:hint="eastAsia"/>
          <w:sz w:val="24"/>
        </w:rPr>
        <w:t>周年纪念系列活动，基金工作人员和志愿者为居民开展了义诊、图书漂流、心理咨询、义务理发等志愿服务活动，还特别制作了易拉</w:t>
      </w:r>
      <w:proofErr w:type="gramStart"/>
      <w:r w:rsidRPr="0092044F">
        <w:rPr>
          <w:rFonts w:hint="eastAsia"/>
          <w:sz w:val="24"/>
        </w:rPr>
        <w:t>宝宣传</w:t>
      </w:r>
      <w:proofErr w:type="gramEnd"/>
      <w:r w:rsidRPr="0092044F">
        <w:rPr>
          <w:rFonts w:hint="eastAsia"/>
          <w:sz w:val="24"/>
        </w:rPr>
        <w:t>展牌，为居民免费发放社工及两会专题的月报增刊、社</w:t>
      </w:r>
      <w:proofErr w:type="gramStart"/>
      <w:r w:rsidRPr="0092044F">
        <w:rPr>
          <w:rFonts w:hint="eastAsia"/>
          <w:sz w:val="24"/>
        </w:rPr>
        <w:t>工宣传</w:t>
      </w:r>
      <w:proofErr w:type="gramEnd"/>
      <w:r w:rsidRPr="0092044F">
        <w:rPr>
          <w:rFonts w:hint="eastAsia"/>
          <w:sz w:val="24"/>
        </w:rPr>
        <w:t>小册子等宣传资料，图文并茂地展示了中</w:t>
      </w:r>
      <w:proofErr w:type="gramStart"/>
      <w:r w:rsidRPr="0092044F">
        <w:rPr>
          <w:rFonts w:hint="eastAsia"/>
          <w:sz w:val="24"/>
        </w:rPr>
        <w:t>社至真社工入驻美</w:t>
      </w:r>
      <w:proofErr w:type="gramEnd"/>
      <w:r w:rsidRPr="0092044F">
        <w:rPr>
          <w:rFonts w:hint="eastAsia"/>
          <w:sz w:val="24"/>
        </w:rPr>
        <w:t>地社区以来取得的各项成果。</w:t>
      </w:r>
    </w:p>
    <w:p w14:paraId="72FF5AF2" w14:textId="77777777" w:rsidR="00B045E8" w:rsidRDefault="0092044F" w:rsidP="00B045E8">
      <w:pPr>
        <w:spacing w:line="440" w:lineRule="exact"/>
        <w:ind w:firstLineChars="200" w:firstLine="480"/>
        <w:rPr>
          <w:rFonts w:hint="eastAsia"/>
          <w:sz w:val="24"/>
        </w:rPr>
      </w:pPr>
      <w:r w:rsidRPr="0092044F">
        <w:rPr>
          <w:rFonts w:hint="eastAsia"/>
          <w:sz w:val="24"/>
        </w:rPr>
        <w:t>中社北安社工·社区基金在长春市新华社区张贴社会工作主题宣传海报，发放社会工作宣传单，向社区居民</w:t>
      </w:r>
      <w:proofErr w:type="gramStart"/>
      <w:r w:rsidRPr="0092044F">
        <w:rPr>
          <w:rFonts w:hint="eastAsia"/>
          <w:sz w:val="24"/>
        </w:rPr>
        <w:t>普及社</w:t>
      </w:r>
      <w:proofErr w:type="gramEnd"/>
      <w:r w:rsidRPr="0092044F">
        <w:rPr>
          <w:rFonts w:hint="eastAsia"/>
          <w:sz w:val="24"/>
        </w:rPr>
        <w:t>工知识，并通过知识竞赛和展映社</w:t>
      </w:r>
      <w:proofErr w:type="gramStart"/>
      <w:r w:rsidRPr="0092044F">
        <w:rPr>
          <w:rFonts w:hint="eastAsia"/>
          <w:sz w:val="24"/>
        </w:rPr>
        <w:t>工主题</w:t>
      </w:r>
      <w:r w:rsidRPr="0092044F">
        <w:rPr>
          <w:rFonts w:hint="eastAsia"/>
          <w:sz w:val="24"/>
        </w:rPr>
        <w:lastRenderedPageBreak/>
        <w:t>微电影</w:t>
      </w:r>
      <w:proofErr w:type="gramEnd"/>
      <w:r w:rsidRPr="0092044F">
        <w:rPr>
          <w:rFonts w:hint="eastAsia"/>
          <w:sz w:val="24"/>
        </w:rPr>
        <w:t>《微·微笑》，进一步加深了参与者对社会工作的认识。</w:t>
      </w:r>
    </w:p>
    <w:p w14:paraId="3E4CF945" w14:textId="77777777" w:rsidR="00B045E8" w:rsidRDefault="0092044F" w:rsidP="00B045E8">
      <w:pPr>
        <w:spacing w:line="440" w:lineRule="exact"/>
        <w:ind w:firstLineChars="200" w:firstLine="480"/>
        <w:rPr>
          <w:rFonts w:hint="eastAsia"/>
          <w:sz w:val="24"/>
        </w:rPr>
      </w:pPr>
      <w:r w:rsidRPr="0092044F">
        <w:rPr>
          <w:rFonts w:hint="eastAsia"/>
          <w:sz w:val="24"/>
        </w:rPr>
        <w:t>中社同心圆社工·社区基金在小梁庄社区和建设路社区内张贴海报、入户发放宣传单，向社区居民们及商户宣传普及社会工作知识，展映社</w:t>
      </w:r>
      <w:proofErr w:type="gramStart"/>
      <w:r w:rsidRPr="0092044F">
        <w:rPr>
          <w:rFonts w:hint="eastAsia"/>
          <w:sz w:val="24"/>
        </w:rPr>
        <w:t>工微电影</w:t>
      </w:r>
      <w:proofErr w:type="gramEnd"/>
      <w:r w:rsidRPr="0092044F">
        <w:rPr>
          <w:rFonts w:hint="eastAsia"/>
          <w:sz w:val="24"/>
        </w:rPr>
        <w:t>《同行者》和《重塑·希望》，并组织社区居民开展社</w:t>
      </w:r>
      <w:proofErr w:type="gramStart"/>
      <w:r w:rsidRPr="0092044F">
        <w:rPr>
          <w:rFonts w:hint="eastAsia"/>
          <w:sz w:val="24"/>
        </w:rPr>
        <w:t>工知识</w:t>
      </w:r>
      <w:proofErr w:type="gramEnd"/>
      <w:r w:rsidRPr="0092044F">
        <w:rPr>
          <w:rFonts w:hint="eastAsia"/>
          <w:sz w:val="24"/>
        </w:rPr>
        <w:t>趣味问答，在欢声笑语中加深了居民们对社会工作的认识。</w:t>
      </w:r>
    </w:p>
    <w:p w14:paraId="673D3B41" w14:textId="77777777" w:rsidR="00B045E8" w:rsidRDefault="0092044F" w:rsidP="00B045E8">
      <w:pPr>
        <w:spacing w:line="440" w:lineRule="exact"/>
        <w:ind w:firstLineChars="200" w:firstLine="480"/>
        <w:rPr>
          <w:rFonts w:hint="eastAsia"/>
          <w:sz w:val="24"/>
        </w:rPr>
      </w:pPr>
      <w:r w:rsidRPr="0092044F">
        <w:rPr>
          <w:rFonts w:hint="eastAsia"/>
          <w:sz w:val="24"/>
        </w:rPr>
        <w:t>中社和悦社工·社区基金积极响应基金会社会工作主题宣传活动，分别在广州市开展了</w:t>
      </w:r>
      <w:r w:rsidRPr="0092044F">
        <w:rPr>
          <w:rFonts w:hint="eastAsia"/>
          <w:sz w:val="24"/>
        </w:rPr>
        <w:t>2</w:t>
      </w:r>
      <w:r w:rsidRPr="0092044F">
        <w:rPr>
          <w:rFonts w:hint="eastAsia"/>
          <w:sz w:val="24"/>
        </w:rPr>
        <w:t>场大型社会工作宣传活动，设立了两个展区，其中，“社区心理健康宣传展区”通过心理专家名言连连看游戏、派发社区心理健康资料、心理测试体验等有趣的活动，吸引了很多市民参与宣传活动，增强了他们对家庭心理健康、社区心理健康的认识；“社会工作宣传展区”展示了和中</w:t>
      </w:r>
      <w:proofErr w:type="gramStart"/>
      <w:r w:rsidRPr="0092044F">
        <w:rPr>
          <w:rFonts w:hint="eastAsia"/>
          <w:sz w:val="24"/>
        </w:rPr>
        <w:t>社悦社</w:t>
      </w:r>
      <w:proofErr w:type="gramEnd"/>
      <w:r w:rsidRPr="0092044F">
        <w:rPr>
          <w:rFonts w:hint="eastAsia"/>
          <w:sz w:val="24"/>
        </w:rPr>
        <w:t>工·社区基金开展的重点项目，并通过“社会工作小知识</w:t>
      </w:r>
      <w:r w:rsidRPr="0092044F">
        <w:rPr>
          <w:rFonts w:hint="eastAsia"/>
          <w:sz w:val="24"/>
        </w:rPr>
        <w:t>30</w:t>
      </w:r>
      <w:r w:rsidRPr="0092044F">
        <w:rPr>
          <w:rFonts w:hint="eastAsia"/>
          <w:sz w:val="24"/>
        </w:rPr>
        <w:t>题”有奖竞答赛等活动，帮助社区居民了解社工群体与社工常识，增进居民与社</w:t>
      </w:r>
      <w:proofErr w:type="gramStart"/>
      <w:r w:rsidRPr="0092044F">
        <w:rPr>
          <w:rFonts w:hint="eastAsia"/>
          <w:sz w:val="24"/>
        </w:rPr>
        <w:t>工之间</w:t>
      </w:r>
      <w:proofErr w:type="gramEnd"/>
      <w:r w:rsidRPr="0092044F">
        <w:rPr>
          <w:rFonts w:hint="eastAsia"/>
          <w:sz w:val="24"/>
        </w:rPr>
        <w:t>的信任与理解。两场活动宣传覆盖约</w:t>
      </w:r>
      <w:r w:rsidRPr="0092044F">
        <w:rPr>
          <w:rFonts w:hint="eastAsia"/>
          <w:sz w:val="24"/>
        </w:rPr>
        <w:t>1</w:t>
      </w:r>
      <w:r w:rsidRPr="0092044F">
        <w:rPr>
          <w:rFonts w:hint="eastAsia"/>
          <w:sz w:val="24"/>
        </w:rPr>
        <w:t>万人，宣传活动得到广州市民政局、广州市社会工作协会等单位领导的参与和肯定。</w:t>
      </w:r>
    </w:p>
    <w:p w14:paraId="285F8FBD" w14:textId="33172732" w:rsidR="0092044F" w:rsidRDefault="0092044F" w:rsidP="00B045E8">
      <w:pPr>
        <w:spacing w:line="440" w:lineRule="exact"/>
        <w:ind w:firstLineChars="200" w:firstLine="480"/>
        <w:rPr>
          <w:rFonts w:hint="eastAsia"/>
          <w:sz w:val="24"/>
        </w:rPr>
      </w:pPr>
      <w:r w:rsidRPr="0092044F">
        <w:rPr>
          <w:rFonts w:hint="eastAsia"/>
          <w:sz w:val="24"/>
        </w:rPr>
        <w:t>中社阳光家庭社工·社区基金在深圳市花园城中心广场举办社</w:t>
      </w:r>
      <w:proofErr w:type="gramStart"/>
      <w:r w:rsidRPr="0092044F">
        <w:rPr>
          <w:rFonts w:hint="eastAsia"/>
          <w:sz w:val="24"/>
        </w:rPr>
        <w:t>工主题</w:t>
      </w:r>
      <w:proofErr w:type="gramEnd"/>
      <w:r w:rsidRPr="0092044F">
        <w:rPr>
          <w:rFonts w:hint="eastAsia"/>
          <w:sz w:val="24"/>
        </w:rPr>
        <w:t>宣传活动，基金工作人员精心准备了摊位游戏、社工服务宣传展板、社</w:t>
      </w:r>
      <w:proofErr w:type="gramStart"/>
      <w:r w:rsidRPr="0092044F">
        <w:rPr>
          <w:rFonts w:hint="eastAsia"/>
          <w:sz w:val="24"/>
        </w:rPr>
        <w:t>工知识</w:t>
      </w:r>
      <w:proofErr w:type="gramEnd"/>
      <w:r w:rsidRPr="0092044F">
        <w:rPr>
          <w:rFonts w:hint="eastAsia"/>
          <w:sz w:val="24"/>
        </w:rPr>
        <w:t>有奖问答等环节，通过巧妙的设计，将社会工作的相关服务和知识融入到游戏中，吸引了周边社区居民的热情参与，受到了社区居民欢迎。</w:t>
      </w:r>
    </w:p>
    <w:p w14:paraId="070EF014" w14:textId="6C2ED801" w:rsidR="00D9102E" w:rsidRDefault="00D9102E" w:rsidP="00D9102E">
      <w:pPr>
        <w:spacing w:line="440" w:lineRule="exact"/>
        <w:ind w:firstLineChars="200" w:firstLine="480"/>
        <w:rPr>
          <w:sz w:val="24"/>
        </w:rPr>
      </w:pPr>
      <w:r>
        <w:rPr>
          <w:rFonts w:hint="eastAsia"/>
          <w:sz w:val="24"/>
        </w:rPr>
        <w:t>各</w:t>
      </w:r>
      <w:r w:rsidRPr="00D9102E">
        <w:rPr>
          <w:rFonts w:hint="eastAsia"/>
          <w:sz w:val="24"/>
        </w:rPr>
        <w:t>社工·社区基金</w:t>
      </w:r>
      <w:r>
        <w:rPr>
          <w:rFonts w:hint="eastAsia"/>
          <w:sz w:val="24"/>
        </w:rPr>
        <w:t>形式多样，内涵丰富的宣传活动，</w:t>
      </w:r>
      <w:r w:rsidRPr="003611CC">
        <w:rPr>
          <w:rFonts w:hint="eastAsia"/>
          <w:sz w:val="24"/>
        </w:rPr>
        <w:t>形成了效果突出，反响热烈的宣传氛围，</w:t>
      </w:r>
      <w:r w:rsidRPr="00D9102E">
        <w:rPr>
          <w:rFonts w:hint="eastAsia"/>
          <w:sz w:val="24"/>
        </w:rPr>
        <w:t>丰富了</w:t>
      </w:r>
      <w:r>
        <w:rPr>
          <w:rFonts w:hint="eastAsia"/>
          <w:sz w:val="24"/>
        </w:rPr>
        <w:t>中社基金会</w:t>
      </w:r>
      <w:r w:rsidRPr="00D9102E">
        <w:rPr>
          <w:rFonts w:hint="eastAsia"/>
          <w:sz w:val="24"/>
        </w:rPr>
        <w:t>“三网联动”社会工作主题宣传专栏的内容</w:t>
      </w:r>
      <w:r>
        <w:rPr>
          <w:rFonts w:hint="eastAsia"/>
          <w:sz w:val="24"/>
        </w:rPr>
        <w:t>，</w:t>
      </w:r>
      <w:r w:rsidRPr="003611CC">
        <w:rPr>
          <w:rFonts w:hint="eastAsia"/>
          <w:sz w:val="24"/>
        </w:rPr>
        <w:t>进一步提升了社会工作的</w:t>
      </w:r>
      <w:r>
        <w:rPr>
          <w:rFonts w:hint="eastAsia"/>
          <w:sz w:val="24"/>
        </w:rPr>
        <w:t>在当地</w:t>
      </w:r>
      <w:r w:rsidRPr="003611CC">
        <w:rPr>
          <w:rFonts w:hint="eastAsia"/>
          <w:sz w:val="24"/>
        </w:rPr>
        <w:t>认知度和影响力</w:t>
      </w:r>
      <w:r>
        <w:rPr>
          <w:rFonts w:hint="eastAsia"/>
          <w:sz w:val="24"/>
        </w:rPr>
        <w:t>。</w:t>
      </w:r>
    </w:p>
    <w:p w14:paraId="751A1049" w14:textId="572896BE" w:rsidR="0092044F" w:rsidRDefault="0092044F" w:rsidP="00B045E8">
      <w:pPr>
        <w:spacing w:line="440" w:lineRule="exact"/>
        <w:rPr>
          <w:sz w:val="24"/>
        </w:rPr>
      </w:pPr>
      <w:r w:rsidRPr="00D94162">
        <w:rPr>
          <w:rFonts w:hint="eastAsia"/>
          <w:sz w:val="24"/>
        </w:rPr>
        <w:t>（</w:t>
      </w:r>
      <w:r w:rsidR="00B045E8" w:rsidRPr="00B045E8">
        <w:rPr>
          <w:rFonts w:hint="eastAsia"/>
          <w:sz w:val="24"/>
        </w:rPr>
        <w:t>中社</w:t>
      </w:r>
      <w:proofErr w:type="gramStart"/>
      <w:r w:rsidR="00B045E8" w:rsidRPr="00B045E8">
        <w:rPr>
          <w:rFonts w:hint="eastAsia"/>
          <w:sz w:val="24"/>
        </w:rPr>
        <w:t>睦</w:t>
      </w:r>
      <w:proofErr w:type="gramEnd"/>
      <w:r w:rsidR="00B045E8" w:rsidRPr="00B045E8">
        <w:rPr>
          <w:rFonts w:hint="eastAsia"/>
          <w:sz w:val="24"/>
        </w:rPr>
        <w:t>友社工·社区基金</w:t>
      </w:r>
      <w:r w:rsidR="00B045E8">
        <w:rPr>
          <w:rFonts w:hint="eastAsia"/>
          <w:sz w:val="24"/>
        </w:rPr>
        <w:t>、</w:t>
      </w:r>
      <w:r w:rsidR="00B045E8" w:rsidRPr="00B045E8">
        <w:rPr>
          <w:rFonts w:hint="eastAsia"/>
          <w:sz w:val="24"/>
        </w:rPr>
        <w:t>中</w:t>
      </w:r>
      <w:proofErr w:type="gramStart"/>
      <w:r w:rsidR="00B045E8" w:rsidRPr="00B045E8">
        <w:rPr>
          <w:rFonts w:hint="eastAsia"/>
          <w:sz w:val="24"/>
        </w:rPr>
        <w:t>社至真社</w:t>
      </w:r>
      <w:proofErr w:type="gramEnd"/>
      <w:r w:rsidR="00B045E8" w:rsidRPr="00B045E8">
        <w:rPr>
          <w:rFonts w:hint="eastAsia"/>
          <w:sz w:val="24"/>
        </w:rPr>
        <w:t>工·社区基金</w:t>
      </w:r>
      <w:r w:rsidR="00B045E8">
        <w:rPr>
          <w:rFonts w:hint="eastAsia"/>
          <w:sz w:val="24"/>
        </w:rPr>
        <w:t>、</w:t>
      </w:r>
      <w:r w:rsidRPr="003D06DA">
        <w:rPr>
          <w:rFonts w:hint="eastAsia"/>
          <w:sz w:val="24"/>
        </w:rPr>
        <w:t>中社</w:t>
      </w:r>
      <w:r w:rsidR="00B045E8">
        <w:rPr>
          <w:rFonts w:hint="eastAsia"/>
          <w:sz w:val="24"/>
        </w:rPr>
        <w:t>北安</w:t>
      </w:r>
      <w:r w:rsidRPr="0092044F">
        <w:rPr>
          <w:rFonts w:hint="eastAsia"/>
          <w:sz w:val="24"/>
        </w:rPr>
        <w:t>社工·社区</w:t>
      </w:r>
      <w:r>
        <w:rPr>
          <w:rFonts w:hint="eastAsia"/>
          <w:sz w:val="24"/>
        </w:rPr>
        <w:t>基金</w:t>
      </w:r>
      <w:r w:rsidR="00B045E8">
        <w:rPr>
          <w:rFonts w:hint="eastAsia"/>
          <w:sz w:val="24"/>
        </w:rPr>
        <w:t>、</w:t>
      </w:r>
      <w:r w:rsidR="00B045E8" w:rsidRPr="0092044F">
        <w:rPr>
          <w:rFonts w:hint="eastAsia"/>
          <w:sz w:val="24"/>
        </w:rPr>
        <w:t>中社同心圆社工·社区基金</w:t>
      </w:r>
      <w:r w:rsidR="00B045E8">
        <w:rPr>
          <w:rFonts w:hint="eastAsia"/>
          <w:sz w:val="24"/>
        </w:rPr>
        <w:t>、</w:t>
      </w:r>
      <w:r w:rsidR="00B045E8" w:rsidRPr="00B045E8">
        <w:rPr>
          <w:rFonts w:hint="eastAsia"/>
          <w:sz w:val="24"/>
        </w:rPr>
        <w:t>中社和悦社工·社区基金</w:t>
      </w:r>
      <w:r w:rsidR="00B045E8">
        <w:rPr>
          <w:rFonts w:hint="eastAsia"/>
          <w:sz w:val="24"/>
        </w:rPr>
        <w:t>、</w:t>
      </w:r>
      <w:r w:rsidR="00B045E8" w:rsidRPr="0092044F">
        <w:rPr>
          <w:rFonts w:hint="eastAsia"/>
          <w:sz w:val="24"/>
        </w:rPr>
        <w:t>中社阳光家庭社工·社区基金</w:t>
      </w:r>
      <w:r>
        <w:rPr>
          <w:rFonts w:hint="eastAsia"/>
          <w:sz w:val="24"/>
        </w:rPr>
        <w:t>联合</w:t>
      </w:r>
      <w:proofErr w:type="gramStart"/>
      <w:r>
        <w:rPr>
          <w:rFonts w:hint="eastAsia"/>
          <w:sz w:val="24"/>
        </w:rPr>
        <w:t>供稿</w:t>
      </w:r>
      <w:r w:rsidRPr="003D06DA">
        <w:rPr>
          <w:rFonts w:hint="eastAsia"/>
          <w:sz w:val="24"/>
        </w:rPr>
        <w:t>供稿</w:t>
      </w:r>
      <w:proofErr w:type="gramEnd"/>
      <w:r w:rsidRPr="00D94162">
        <w:rPr>
          <w:rFonts w:hint="eastAsia"/>
          <w:sz w:val="24"/>
        </w:rPr>
        <w:t>）</w:t>
      </w:r>
    </w:p>
    <w:p w14:paraId="2EEF2B5E" w14:textId="77777777" w:rsidR="0092044F" w:rsidRDefault="0092044F" w:rsidP="000963CF">
      <w:pPr>
        <w:spacing w:line="440" w:lineRule="exact"/>
        <w:jc w:val="center"/>
        <w:rPr>
          <w:rFonts w:hint="eastAsia"/>
          <w:b/>
          <w:sz w:val="28"/>
          <w:szCs w:val="28"/>
        </w:rPr>
      </w:pPr>
    </w:p>
    <w:p w14:paraId="6F6B1CEB" w14:textId="77777777" w:rsidR="00EB198A" w:rsidRDefault="00EB198A" w:rsidP="000963CF">
      <w:pPr>
        <w:spacing w:line="440" w:lineRule="exact"/>
        <w:jc w:val="center"/>
        <w:rPr>
          <w:rFonts w:hint="eastAsia"/>
          <w:b/>
          <w:sz w:val="28"/>
          <w:szCs w:val="28"/>
        </w:rPr>
      </w:pPr>
    </w:p>
    <w:p w14:paraId="79CA2E6A" w14:textId="77777777" w:rsidR="000963CF" w:rsidRDefault="000963CF" w:rsidP="000963CF">
      <w:pPr>
        <w:spacing w:line="440" w:lineRule="exact"/>
        <w:jc w:val="center"/>
        <w:rPr>
          <w:b/>
          <w:sz w:val="28"/>
          <w:szCs w:val="28"/>
        </w:rPr>
      </w:pPr>
      <w:r w:rsidRPr="000963CF">
        <w:rPr>
          <w:rFonts w:hint="eastAsia"/>
          <w:b/>
          <w:sz w:val="28"/>
          <w:szCs w:val="28"/>
        </w:rPr>
        <w:t>中社社会工作发展基金会“心关爱·进百城”大型公益工程</w:t>
      </w:r>
    </w:p>
    <w:p w14:paraId="5C639A35" w14:textId="77777777" w:rsidR="000963CF" w:rsidRDefault="000963CF" w:rsidP="000963CF">
      <w:pPr>
        <w:spacing w:line="440" w:lineRule="exact"/>
        <w:jc w:val="center"/>
        <w:rPr>
          <w:b/>
          <w:sz w:val="28"/>
          <w:szCs w:val="28"/>
        </w:rPr>
      </w:pPr>
      <w:r w:rsidRPr="000963CF">
        <w:rPr>
          <w:rFonts w:hint="eastAsia"/>
          <w:b/>
          <w:sz w:val="28"/>
          <w:szCs w:val="28"/>
        </w:rPr>
        <w:t>方案落地座谈会在京召开</w:t>
      </w:r>
    </w:p>
    <w:p w14:paraId="276C1E11" w14:textId="77777777" w:rsidR="000963CF" w:rsidRDefault="000963CF" w:rsidP="00C256DE">
      <w:pPr>
        <w:spacing w:line="440" w:lineRule="exact"/>
        <w:jc w:val="right"/>
        <w:rPr>
          <w:b/>
          <w:sz w:val="28"/>
          <w:szCs w:val="28"/>
        </w:rPr>
      </w:pPr>
    </w:p>
    <w:p w14:paraId="24130588" w14:textId="761E7857" w:rsidR="000963CF" w:rsidRPr="000963CF" w:rsidRDefault="000963CF" w:rsidP="000963CF">
      <w:pPr>
        <w:spacing w:line="440" w:lineRule="exact"/>
        <w:ind w:firstLineChars="200" w:firstLine="480"/>
        <w:rPr>
          <w:sz w:val="24"/>
        </w:rPr>
      </w:pPr>
      <w:r w:rsidRPr="000963CF">
        <w:rPr>
          <w:rFonts w:hint="eastAsia"/>
          <w:sz w:val="24"/>
        </w:rPr>
        <w:t>2018</w:t>
      </w:r>
      <w:r w:rsidRPr="000963CF">
        <w:rPr>
          <w:rFonts w:hint="eastAsia"/>
          <w:sz w:val="24"/>
        </w:rPr>
        <w:t>年</w:t>
      </w:r>
      <w:r w:rsidRPr="000963CF">
        <w:rPr>
          <w:rFonts w:hint="eastAsia"/>
          <w:sz w:val="24"/>
        </w:rPr>
        <w:t>4</w:t>
      </w:r>
      <w:r w:rsidRPr="000963CF">
        <w:rPr>
          <w:rFonts w:hint="eastAsia"/>
          <w:sz w:val="24"/>
        </w:rPr>
        <w:t>月</w:t>
      </w:r>
      <w:r w:rsidRPr="000963CF">
        <w:rPr>
          <w:rFonts w:hint="eastAsia"/>
          <w:sz w:val="24"/>
        </w:rPr>
        <w:t>8</w:t>
      </w:r>
      <w:r w:rsidRPr="000963CF">
        <w:rPr>
          <w:rFonts w:hint="eastAsia"/>
          <w:sz w:val="24"/>
        </w:rPr>
        <w:t>日，由中社社会工作发展基金会主办，中社社会工作发展基金会社会心理服务体系建设基金与心关爱基金共同承办的“心关爱·进百城”公</w:t>
      </w:r>
      <w:r w:rsidRPr="000963CF">
        <w:rPr>
          <w:rFonts w:hint="eastAsia"/>
          <w:sz w:val="24"/>
        </w:rPr>
        <w:lastRenderedPageBreak/>
        <w:t>益工程落地座谈会在京召开。中社社会工作发展基金会创始理事长徐瑞新</w:t>
      </w:r>
      <w:r w:rsidR="001D2BD3">
        <w:rPr>
          <w:rFonts w:hint="eastAsia"/>
          <w:sz w:val="24"/>
        </w:rPr>
        <w:t>、</w:t>
      </w:r>
      <w:r w:rsidRPr="000963CF">
        <w:rPr>
          <w:rFonts w:hint="eastAsia"/>
          <w:sz w:val="24"/>
        </w:rPr>
        <w:t>理事长赵蓬奇</w:t>
      </w:r>
      <w:r w:rsidR="001D2BD3">
        <w:rPr>
          <w:rFonts w:hint="eastAsia"/>
          <w:sz w:val="24"/>
        </w:rPr>
        <w:t>、</w:t>
      </w:r>
      <w:r w:rsidRPr="000963CF">
        <w:rPr>
          <w:rFonts w:hint="eastAsia"/>
          <w:sz w:val="24"/>
        </w:rPr>
        <w:t>秘书长王红卫，</w:t>
      </w:r>
      <w:proofErr w:type="gramStart"/>
      <w:r w:rsidRPr="000963CF">
        <w:rPr>
          <w:rFonts w:hint="eastAsia"/>
          <w:sz w:val="24"/>
        </w:rPr>
        <w:t>中社心关爱</w:t>
      </w:r>
      <w:proofErr w:type="gramEnd"/>
      <w:r w:rsidRPr="000963CF">
        <w:rPr>
          <w:rFonts w:hint="eastAsia"/>
          <w:sz w:val="24"/>
        </w:rPr>
        <w:t>基金执行主任兼秘书长孙啸海，京师博</w:t>
      </w:r>
      <w:proofErr w:type="gramStart"/>
      <w:r w:rsidRPr="000963CF">
        <w:rPr>
          <w:rFonts w:hint="eastAsia"/>
          <w:sz w:val="24"/>
        </w:rPr>
        <w:t>仁教育</w:t>
      </w:r>
      <w:proofErr w:type="gramEnd"/>
      <w:r w:rsidRPr="000963CF">
        <w:rPr>
          <w:rFonts w:hint="eastAsia"/>
          <w:sz w:val="24"/>
        </w:rPr>
        <w:t>中心主任、北京师范大学教授程爱理，辽宁师范大学心理学院教授常若松，东北师范大学心理学院教授刘晓明，东北师范大学心理学院院长盖笑松，大连心理学会副理事长宋文波，民政部基层政权和社区</w:t>
      </w:r>
      <w:proofErr w:type="gramStart"/>
      <w:r w:rsidRPr="000963CF">
        <w:rPr>
          <w:rFonts w:hint="eastAsia"/>
          <w:sz w:val="24"/>
        </w:rPr>
        <w:t>建设司原副</w:t>
      </w:r>
      <w:proofErr w:type="gramEnd"/>
      <w:r w:rsidRPr="000963CF">
        <w:rPr>
          <w:rFonts w:hint="eastAsia"/>
          <w:sz w:val="24"/>
        </w:rPr>
        <w:t>司长王时浩，贵阳市委群众工作委员会社会公益服务处处长唐庶佳，云南省教育厅德育处处长潘光伟，山西运城市教育局副局长范创业，山东省济南历城区教育局副局长李新生，北京教育科学研究院德育与心理研究中心主任白玉萍，北京社会社会工作者协会副会长兼秘书长沈小平，深圳市民政局原社区建设和区划处处长骆冰，深圳市社区建设促进会秘书长孙飞，济南市社会工作协会原会长、山东济南众诚社会工作服务中心理事长苏福生，长春市社会工作者协会会长唐天正以及来自全国</w:t>
      </w:r>
      <w:r w:rsidRPr="000963CF">
        <w:rPr>
          <w:rFonts w:hint="eastAsia"/>
          <w:sz w:val="24"/>
        </w:rPr>
        <w:t>10</w:t>
      </w:r>
      <w:r w:rsidRPr="000963CF">
        <w:rPr>
          <w:rFonts w:hint="eastAsia"/>
          <w:sz w:val="24"/>
        </w:rPr>
        <w:t>个地区的来自教育与社区工作领域的</w:t>
      </w:r>
      <w:r w:rsidRPr="000963CF">
        <w:rPr>
          <w:rFonts w:hint="eastAsia"/>
          <w:sz w:val="24"/>
        </w:rPr>
        <w:t>40</w:t>
      </w:r>
      <w:r w:rsidRPr="000963CF">
        <w:rPr>
          <w:rFonts w:hint="eastAsia"/>
          <w:sz w:val="24"/>
        </w:rPr>
        <w:t>余位嘉宾和来自全国多家科研院校与媒体的代表出席了座谈会。会议由中社社会工作发展基金会秘书长王红卫主持。</w:t>
      </w:r>
    </w:p>
    <w:p w14:paraId="08C7EE6D" w14:textId="58E29F8C" w:rsidR="000963CF" w:rsidRPr="000963CF" w:rsidRDefault="000963CF" w:rsidP="000963CF">
      <w:pPr>
        <w:spacing w:line="440" w:lineRule="exact"/>
        <w:ind w:firstLineChars="200" w:firstLine="480"/>
        <w:rPr>
          <w:sz w:val="24"/>
        </w:rPr>
      </w:pPr>
      <w:r w:rsidRPr="000963CF">
        <w:rPr>
          <w:rFonts w:hint="eastAsia"/>
          <w:sz w:val="24"/>
        </w:rPr>
        <w:t>习近平总书记在党的十九大报告中提出的加强社会心理服务体系建设，培育理性平和、自尊自信、积极向上的社会心态做出贡献。在这样的时代背景下，中社社会工作发展基金会发起了</w:t>
      </w:r>
      <w:proofErr w:type="gramStart"/>
      <w:r w:rsidRPr="000963CF">
        <w:rPr>
          <w:rFonts w:hint="eastAsia"/>
          <w:sz w:val="24"/>
        </w:rPr>
        <w:t>“</w:t>
      </w:r>
      <w:proofErr w:type="gramEnd"/>
      <w:r w:rsidRPr="000963CF">
        <w:rPr>
          <w:rFonts w:hint="eastAsia"/>
          <w:sz w:val="24"/>
        </w:rPr>
        <w:t>心关爱·进百城</w:t>
      </w:r>
      <w:proofErr w:type="gramStart"/>
      <w:r w:rsidRPr="000963CF">
        <w:rPr>
          <w:rFonts w:hint="eastAsia"/>
          <w:sz w:val="24"/>
        </w:rPr>
        <w:t>“</w:t>
      </w:r>
      <w:proofErr w:type="gramEnd"/>
      <w:r w:rsidRPr="000963CF">
        <w:rPr>
          <w:rFonts w:hint="eastAsia"/>
          <w:sz w:val="24"/>
        </w:rPr>
        <w:t>大型公益工程，助力实现社会心理服务体系建设的目标任务。本次座谈会紧紧围绕社会心理服务体系建设“心关爱·进百城”大型公益工程的落地方案展开讨论。会议分为两部分内容，第一部分是介绍公益工程初步方案、队伍建设及培养、建设模式与成效，第二部分是进行分组讨论。</w:t>
      </w:r>
    </w:p>
    <w:p w14:paraId="58790CDB" w14:textId="42B10D7A" w:rsidR="000963CF" w:rsidRPr="000963CF" w:rsidRDefault="001D2BD3" w:rsidP="000963CF">
      <w:pPr>
        <w:spacing w:line="440" w:lineRule="exact"/>
        <w:ind w:firstLineChars="200" w:firstLine="480"/>
        <w:rPr>
          <w:sz w:val="24"/>
        </w:rPr>
      </w:pPr>
      <w:r>
        <w:rPr>
          <w:rFonts w:hint="eastAsia"/>
          <w:sz w:val="24"/>
        </w:rPr>
        <w:t>会上</w:t>
      </w:r>
      <w:r w:rsidR="000963CF" w:rsidRPr="000963CF">
        <w:rPr>
          <w:rFonts w:hint="eastAsia"/>
          <w:sz w:val="24"/>
        </w:rPr>
        <w:t>，中社社会工作发展基金会秘书长、“心关爱·进百城”公益工程联合工作组副组长王红卫介绍了“心关爱·进百城”公益工程将采取循序渐进的方式，从搭建心理服务阵地、建设心理服务队伍、大数据心理服务平台、公众心理服务等方面开展具体工作，全面构建社会心理服务体系。东北师范大学心理学院教授、博士生导师刘晓明</w:t>
      </w:r>
      <w:r>
        <w:rPr>
          <w:rFonts w:hint="eastAsia"/>
          <w:sz w:val="24"/>
        </w:rPr>
        <w:t>向大家</w:t>
      </w:r>
      <w:r w:rsidR="000963CF" w:rsidRPr="000963CF">
        <w:rPr>
          <w:rFonts w:hint="eastAsia"/>
          <w:sz w:val="24"/>
        </w:rPr>
        <w:t>介绍了队伍建设与培养实施方案。</w:t>
      </w:r>
    </w:p>
    <w:p w14:paraId="36EF0035" w14:textId="4D530E65" w:rsidR="000963CF" w:rsidRPr="000963CF" w:rsidRDefault="000963CF" w:rsidP="000963CF">
      <w:pPr>
        <w:spacing w:line="440" w:lineRule="exact"/>
        <w:ind w:firstLineChars="200" w:firstLine="480"/>
        <w:rPr>
          <w:sz w:val="24"/>
        </w:rPr>
      </w:pPr>
      <w:r w:rsidRPr="000963CF">
        <w:rPr>
          <w:rFonts w:hint="eastAsia"/>
          <w:sz w:val="24"/>
        </w:rPr>
        <w:t xml:space="preserve"> </w:t>
      </w:r>
      <w:r w:rsidRPr="000963CF">
        <w:rPr>
          <w:rFonts w:hint="eastAsia"/>
          <w:sz w:val="24"/>
        </w:rPr>
        <w:t>“心关爱·进百城”公益工程联合工作组常务副主任兼办公室主任孙啸海</w:t>
      </w:r>
      <w:r w:rsidR="00D9102E">
        <w:rPr>
          <w:rFonts w:hint="eastAsia"/>
          <w:sz w:val="24"/>
        </w:rPr>
        <w:t>表示</w:t>
      </w:r>
      <w:r w:rsidRPr="000963CF">
        <w:rPr>
          <w:rFonts w:hint="eastAsia"/>
          <w:sz w:val="24"/>
        </w:rPr>
        <w:t>，</w:t>
      </w:r>
      <w:r w:rsidR="001D2BD3">
        <w:rPr>
          <w:rFonts w:hint="eastAsia"/>
          <w:sz w:val="24"/>
        </w:rPr>
        <w:t>将</w:t>
      </w:r>
      <w:r w:rsidRPr="000963CF">
        <w:rPr>
          <w:rFonts w:hint="eastAsia"/>
          <w:sz w:val="24"/>
        </w:rPr>
        <w:t>联合</w:t>
      </w:r>
      <w:r w:rsidRPr="000963CF">
        <w:rPr>
          <w:rFonts w:hint="eastAsia"/>
          <w:sz w:val="24"/>
        </w:rPr>
        <w:t>200</w:t>
      </w:r>
      <w:r w:rsidRPr="000963CF">
        <w:rPr>
          <w:rFonts w:hint="eastAsia"/>
          <w:sz w:val="24"/>
        </w:rPr>
        <w:t>多名国内、外的心理专家、优秀工作者，通过</w:t>
      </w:r>
      <w:r w:rsidRPr="000963CF">
        <w:rPr>
          <w:rFonts w:hint="eastAsia"/>
          <w:sz w:val="24"/>
        </w:rPr>
        <w:t>20</w:t>
      </w:r>
      <w:r w:rsidRPr="000963CF">
        <w:rPr>
          <w:rFonts w:hint="eastAsia"/>
          <w:sz w:val="24"/>
        </w:rPr>
        <w:t>多个体系建设保障机制进行赋能，实现工作联动、功能互补、服务全面的运行模式，从而确保心理服务目标的达成。</w:t>
      </w:r>
    </w:p>
    <w:p w14:paraId="09E7B225" w14:textId="77777777" w:rsidR="000963CF" w:rsidRPr="000963CF" w:rsidRDefault="000963CF" w:rsidP="000963CF">
      <w:pPr>
        <w:spacing w:line="440" w:lineRule="exact"/>
        <w:ind w:firstLineChars="200" w:firstLine="480"/>
        <w:rPr>
          <w:sz w:val="24"/>
        </w:rPr>
      </w:pPr>
      <w:r w:rsidRPr="000963CF">
        <w:rPr>
          <w:rFonts w:hint="eastAsia"/>
          <w:sz w:val="24"/>
        </w:rPr>
        <w:t>会上，来自全国</w:t>
      </w:r>
      <w:r w:rsidRPr="000963CF">
        <w:rPr>
          <w:rFonts w:hint="eastAsia"/>
          <w:sz w:val="24"/>
        </w:rPr>
        <w:t>10</w:t>
      </w:r>
      <w:r w:rsidRPr="000963CF">
        <w:rPr>
          <w:rFonts w:hint="eastAsia"/>
          <w:sz w:val="24"/>
        </w:rPr>
        <w:t>个地区的教育与社区领域的领导、心理学专家对“心关爱·进百城”公益工程校园行和社区</w:t>
      </w:r>
      <w:proofErr w:type="gramStart"/>
      <w:r w:rsidRPr="000963CF">
        <w:rPr>
          <w:rFonts w:hint="eastAsia"/>
          <w:sz w:val="24"/>
        </w:rPr>
        <w:t>行方案</w:t>
      </w:r>
      <w:proofErr w:type="gramEnd"/>
      <w:r w:rsidRPr="000963CF">
        <w:rPr>
          <w:rFonts w:hint="eastAsia"/>
          <w:sz w:val="24"/>
        </w:rPr>
        <w:t>进行分组讨论，与会嘉宾对社会心理</w:t>
      </w:r>
      <w:r w:rsidRPr="000963CF">
        <w:rPr>
          <w:rFonts w:hint="eastAsia"/>
          <w:sz w:val="24"/>
        </w:rPr>
        <w:lastRenderedPageBreak/>
        <w:t>服务</w:t>
      </w:r>
      <w:proofErr w:type="gramStart"/>
      <w:r w:rsidRPr="000963CF">
        <w:rPr>
          <w:rFonts w:hint="eastAsia"/>
          <w:sz w:val="24"/>
        </w:rPr>
        <w:t>体系公益</w:t>
      </w:r>
      <w:proofErr w:type="gramEnd"/>
      <w:r w:rsidRPr="000963CF">
        <w:rPr>
          <w:rFonts w:hint="eastAsia"/>
          <w:sz w:val="24"/>
        </w:rPr>
        <w:t>工程实施方案给予充分肯定，同时提出了宝贵建议，现场气氛热烈，为公益工程下一步工作开展奠定了基础，指明了方向。</w:t>
      </w:r>
    </w:p>
    <w:p w14:paraId="60C698B6" w14:textId="7C8915AD" w:rsidR="000963CF" w:rsidRDefault="000963CF" w:rsidP="000963CF">
      <w:pPr>
        <w:spacing w:line="440" w:lineRule="exact"/>
        <w:ind w:firstLineChars="200" w:firstLine="480"/>
        <w:rPr>
          <w:sz w:val="24"/>
        </w:rPr>
      </w:pPr>
      <w:r w:rsidRPr="000963CF">
        <w:rPr>
          <w:rFonts w:hint="eastAsia"/>
          <w:sz w:val="24"/>
        </w:rPr>
        <w:t>研讨会最后，中社社会工作发展基金会理事长、“心关爱·进百城”公益工程联合工作组组长赵蓬奇作了总结发言。他指出，这次座谈会是小范围的研讨，规模不大，但意义重要。研讨会做到了主题鲜明、目标明确、广开言路、集思广益。为开展好项目提出了下一步的工作思路，形成了统一的认识，在大家讨论意见的基础上，将方案继续充实，形成一个看得清、摸得着、可操作的方案，切实将项目办好，推动社会心理服务体系的建设，为实现健康中国的战略目标做出应有的贡献。</w:t>
      </w:r>
      <w:r>
        <w:rPr>
          <w:rFonts w:hint="eastAsia"/>
          <w:sz w:val="24"/>
        </w:rPr>
        <w:t xml:space="preserve">                                        </w:t>
      </w:r>
      <w:r>
        <w:rPr>
          <w:rFonts w:hint="eastAsia"/>
          <w:sz w:val="24"/>
        </w:rPr>
        <w:t>（</w:t>
      </w:r>
      <w:proofErr w:type="gramStart"/>
      <w:r>
        <w:rPr>
          <w:rFonts w:hint="eastAsia"/>
          <w:sz w:val="24"/>
        </w:rPr>
        <w:t>中社心关爱</w:t>
      </w:r>
      <w:proofErr w:type="gramEnd"/>
      <w:r>
        <w:rPr>
          <w:rFonts w:hint="eastAsia"/>
          <w:sz w:val="24"/>
        </w:rPr>
        <w:t>基金供稿）</w:t>
      </w:r>
    </w:p>
    <w:p w14:paraId="5D26A738" w14:textId="77777777" w:rsidR="000963CF" w:rsidRDefault="000963CF" w:rsidP="000963CF">
      <w:pPr>
        <w:spacing w:line="440" w:lineRule="exact"/>
        <w:jc w:val="center"/>
        <w:rPr>
          <w:b/>
          <w:sz w:val="28"/>
          <w:szCs w:val="28"/>
        </w:rPr>
      </w:pPr>
    </w:p>
    <w:p w14:paraId="2EE9FACB" w14:textId="77777777" w:rsidR="000963CF" w:rsidRDefault="000963CF" w:rsidP="000963CF">
      <w:pPr>
        <w:spacing w:line="440" w:lineRule="exact"/>
        <w:jc w:val="center"/>
        <w:rPr>
          <w:b/>
          <w:sz w:val="28"/>
          <w:szCs w:val="28"/>
        </w:rPr>
      </w:pPr>
    </w:p>
    <w:p w14:paraId="121BB9A6" w14:textId="4E987C05" w:rsidR="000963CF" w:rsidRDefault="000963CF" w:rsidP="000963CF">
      <w:pPr>
        <w:spacing w:line="440" w:lineRule="exact"/>
        <w:jc w:val="center"/>
        <w:rPr>
          <w:b/>
          <w:sz w:val="28"/>
          <w:szCs w:val="28"/>
        </w:rPr>
      </w:pPr>
      <w:r w:rsidRPr="000963CF">
        <w:rPr>
          <w:rFonts w:hint="eastAsia"/>
          <w:b/>
          <w:sz w:val="28"/>
          <w:szCs w:val="28"/>
        </w:rPr>
        <w:t>中社残疾人集中就业基金为残疾人集中就业事业献言献策</w:t>
      </w:r>
    </w:p>
    <w:p w14:paraId="4CADD3F2" w14:textId="77777777" w:rsidR="000963CF" w:rsidRDefault="000963CF" w:rsidP="000963CF">
      <w:pPr>
        <w:spacing w:line="440" w:lineRule="exact"/>
        <w:jc w:val="right"/>
        <w:rPr>
          <w:b/>
          <w:sz w:val="28"/>
          <w:szCs w:val="28"/>
        </w:rPr>
      </w:pPr>
    </w:p>
    <w:p w14:paraId="43A8BF0F" w14:textId="77777777" w:rsidR="000963CF" w:rsidRPr="000963CF" w:rsidRDefault="000963CF" w:rsidP="000963CF">
      <w:pPr>
        <w:spacing w:line="440" w:lineRule="exact"/>
        <w:ind w:firstLineChars="200" w:firstLine="480"/>
        <w:rPr>
          <w:sz w:val="24"/>
        </w:rPr>
      </w:pPr>
      <w:r w:rsidRPr="000963CF">
        <w:rPr>
          <w:rFonts w:hint="eastAsia"/>
          <w:sz w:val="24"/>
        </w:rPr>
        <w:t>为促进残疾人集中就业事业发展，发挥好社会团体的参谋助手作用。中社残疾人集中就业基金特组成课题组，课题组在中社社会工作发展基金会理事长赵蓬奇带领下对上海、济南等地残疾人集中就业工作进行了调研。</w:t>
      </w:r>
    </w:p>
    <w:p w14:paraId="3BB67B9D" w14:textId="77777777" w:rsidR="000963CF" w:rsidRPr="000963CF" w:rsidRDefault="000963CF" w:rsidP="000963CF">
      <w:pPr>
        <w:spacing w:line="440" w:lineRule="exact"/>
        <w:ind w:firstLineChars="200" w:firstLine="480"/>
        <w:rPr>
          <w:sz w:val="24"/>
        </w:rPr>
      </w:pPr>
      <w:r w:rsidRPr="000963CF">
        <w:rPr>
          <w:rFonts w:hint="eastAsia"/>
          <w:sz w:val="24"/>
        </w:rPr>
        <w:t>课题组采用文献研究与实地调研相结合的研究方法，特别注意运用访谈法、观察法等研究手段。对各地民政、残联、行业协会管理人员、福利企业负责人和残疾职工等进行了访谈，并召开四次座谈会。</w:t>
      </w:r>
      <w:r w:rsidRPr="000963CF">
        <w:rPr>
          <w:rFonts w:hint="eastAsia"/>
          <w:sz w:val="24"/>
        </w:rPr>
        <w:t xml:space="preserve">      </w:t>
      </w:r>
    </w:p>
    <w:p w14:paraId="62B115B7" w14:textId="77777777" w:rsidR="000963CF" w:rsidRDefault="000963CF" w:rsidP="000963CF">
      <w:pPr>
        <w:spacing w:line="440" w:lineRule="exact"/>
        <w:ind w:firstLineChars="200" w:firstLine="480"/>
        <w:rPr>
          <w:sz w:val="24"/>
        </w:rPr>
      </w:pPr>
      <w:r w:rsidRPr="000963CF">
        <w:rPr>
          <w:rFonts w:hint="eastAsia"/>
          <w:sz w:val="24"/>
        </w:rPr>
        <w:t>在此基础上形成调研报告（征求意见稿），报告对残疾人集中就业发展情况进行了回顾，对现阶段残疾人集中就业现状进行了梳理，针对存在的问题提出了相关建议。在此意见</w:t>
      </w:r>
      <w:proofErr w:type="gramStart"/>
      <w:r w:rsidRPr="000963CF">
        <w:rPr>
          <w:rFonts w:hint="eastAsia"/>
          <w:sz w:val="24"/>
        </w:rPr>
        <w:t>稿基础</w:t>
      </w:r>
      <w:proofErr w:type="gramEnd"/>
      <w:r w:rsidRPr="000963CF">
        <w:rPr>
          <w:rFonts w:hint="eastAsia"/>
          <w:sz w:val="24"/>
        </w:rPr>
        <w:t>上，通过向残疾人集中就业重点省市民政主管部门、福利企业协会和重点福利企业征求意见后，最终形成《关于残疾人集中就业现状的调研报告》，并上报残疾人集中就业业务主管部门。</w:t>
      </w:r>
    </w:p>
    <w:p w14:paraId="4023C185" w14:textId="32119758" w:rsidR="000963CF" w:rsidRDefault="000963CF" w:rsidP="000963CF">
      <w:pPr>
        <w:wordWrap w:val="0"/>
        <w:spacing w:line="440" w:lineRule="exact"/>
        <w:ind w:firstLineChars="200" w:firstLine="480"/>
        <w:jc w:val="right"/>
        <w:rPr>
          <w:rFonts w:hint="eastAsia"/>
          <w:sz w:val="24"/>
        </w:rPr>
      </w:pPr>
      <w:r>
        <w:rPr>
          <w:rFonts w:hint="eastAsia"/>
          <w:sz w:val="24"/>
        </w:rPr>
        <w:t xml:space="preserve">  </w:t>
      </w:r>
      <w:r>
        <w:rPr>
          <w:rFonts w:hint="eastAsia"/>
          <w:sz w:val="24"/>
        </w:rPr>
        <w:t>（中社残疾人集中就业基金供稿）</w:t>
      </w:r>
    </w:p>
    <w:p w14:paraId="4083C8FA" w14:textId="77777777" w:rsidR="00D9102E" w:rsidRDefault="00D9102E" w:rsidP="00D9102E">
      <w:pPr>
        <w:spacing w:line="440" w:lineRule="exact"/>
        <w:jc w:val="center"/>
        <w:rPr>
          <w:rFonts w:hint="eastAsia"/>
          <w:b/>
          <w:sz w:val="28"/>
          <w:szCs w:val="28"/>
        </w:rPr>
      </w:pPr>
    </w:p>
    <w:p w14:paraId="7B416080" w14:textId="77777777" w:rsidR="00EB198A" w:rsidRDefault="00EB198A" w:rsidP="00D9102E">
      <w:pPr>
        <w:spacing w:line="440" w:lineRule="exact"/>
        <w:jc w:val="center"/>
        <w:rPr>
          <w:b/>
          <w:sz w:val="28"/>
          <w:szCs w:val="28"/>
        </w:rPr>
      </w:pPr>
    </w:p>
    <w:p w14:paraId="642EA0BC" w14:textId="77777777" w:rsidR="00D9102E" w:rsidRDefault="00D9102E" w:rsidP="00D9102E">
      <w:pPr>
        <w:spacing w:line="440" w:lineRule="exact"/>
        <w:jc w:val="center"/>
        <w:rPr>
          <w:rFonts w:hint="eastAsia"/>
          <w:b/>
          <w:sz w:val="28"/>
          <w:szCs w:val="28"/>
        </w:rPr>
      </w:pPr>
      <w:r w:rsidRPr="00D9102E">
        <w:rPr>
          <w:rFonts w:hint="eastAsia"/>
          <w:b/>
          <w:sz w:val="28"/>
          <w:szCs w:val="28"/>
        </w:rPr>
        <w:t>中社阳光家庭社工·社区基金</w:t>
      </w:r>
    </w:p>
    <w:p w14:paraId="6BD92ED3" w14:textId="77777777" w:rsidR="00D9102E" w:rsidRDefault="00D9102E" w:rsidP="00D9102E">
      <w:pPr>
        <w:spacing w:line="440" w:lineRule="exact"/>
        <w:jc w:val="center"/>
        <w:rPr>
          <w:rFonts w:hint="eastAsia"/>
          <w:b/>
          <w:sz w:val="28"/>
          <w:szCs w:val="28"/>
        </w:rPr>
      </w:pPr>
      <w:r w:rsidRPr="00D9102E">
        <w:rPr>
          <w:rFonts w:hint="eastAsia"/>
          <w:b/>
          <w:sz w:val="28"/>
          <w:szCs w:val="28"/>
        </w:rPr>
        <w:t>开展“留守儿童走进博物馆”</w:t>
      </w:r>
      <w:proofErr w:type="gramStart"/>
      <w:r w:rsidRPr="00D9102E">
        <w:rPr>
          <w:rFonts w:hint="eastAsia"/>
          <w:b/>
          <w:sz w:val="28"/>
          <w:szCs w:val="28"/>
        </w:rPr>
        <w:t>腾讯众筹</w:t>
      </w:r>
      <w:proofErr w:type="gramEnd"/>
      <w:r w:rsidRPr="00D9102E">
        <w:rPr>
          <w:rFonts w:hint="eastAsia"/>
          <w:b/>
          <w:sz w:val="28"/>
          <w:szCs w:val="28"/>
        </w:rPr>
        <w:t>项目</w:t>
      </w:r>
    </w:p>
    <w:p w14:paraId="05E64F64" w14:textId="77777777" w:rsidR="00D9102E" w:rsidRDefault="00D9102E" w:rsidP="00D9102E">
      <w:pPr>
        <w:spacing w:line="440" w:lineRule="exact"/>
        <w:jc w:val="center"/>
        <w:rPr>
          <w:rFonts w:hint="eastAsia"/>
          <w:b/>
          <w:sz w:val="28"/>
          <w:szCs w:val="28"/>
        </w:rPr>
      </w:pPr>
    </w:p>
    <w:p w14:paraId="1A0EA83B" w14:textId="77777777" w:rsidR="00D9102E" w:rsidRPr="00D9102E" w:rsidRDefault="00D9102E" w:rsidP="00D9102E">
      <w:pPr>
        <w:spacing w:line="440" w:lineRule="exact"/>
        <w:ind w:firstLineChars="200" w:firstLine="480"/>
        <w:rPr>
          <w:rFonts w:hint="eastAsia"/>
          <w:sz w:val="24"/>
        </w:rPr>
      </w:pPr>
      <w:r w:rsidRPr="00D9102E">
        <w:rPr>
          <w:rFonts w:hint="eastAsia"/>
          <w:sz w:val="24"/>
        </w:rPr>
        <w:t>由中社社会工作发展基金会阳光家庭社工•社区基金开展的“留守儿童走进</w:t>
      </w:r>
      <w:r w:rsidRPr="00D9102E">
        <w:rPr>
          <w:rFonts w:hint="eastAsia"/>
          <w:sz w:val="24"/>
        </w:rPr>
        <w:lastRenderedPageBreak/>
        <w:t>博物馆”项目于近日圆满结项，项目成果丰硕，获得广泛好评。该项目也是</w:t>
      </w:r>
      <w:proofErr w:type="gramStart"/>
      <w:r w:rsidRPr="00D9102E">
        <w:rPr>
          <w:rFonts w:hint="eastAsia"/>
          <w:sz w:val="24"/>
        </w:rPr>
        <w:t>在腾讯公益开展众筹的</w:t>
      </w:r>
      <w:proofErr w:type="gramEnd"/>
      <w:r w:rsidRPr="00D9102E">
        <w:rPr>
          <w:rFonts w:hint="eastAsia"/>
          <w:sz w:val="24"/>
        </w:rPr>
        <w:t>公益项目。</w:t>
      </w:r>
    </w:p>
    <w:p w14:paraId="3F589A54" w14:textId="77777777" w:rsidR="00D9102E" w:rsidRPr="00D9102E" w:rsidRDefault="00D9102E" w:rsidP="00D9102E">
      <w:pPr>
        <w:spacing w:line="440" w:lineRule="exact"/>
        <w:ind w:firstLineChars="200" w:firstLine="480"/>
        <w:rPr>
          <w:rFonts w:hint="eastAsia"/>
          <w:sz w:val="24"/>
        </w:rPr>
      </w:pPr>
      <w:r w:rsidRPr="00D9102E">
        <w:rPr>
          <w:rFonts w:hint="eastAsia"/>
          <w:sz w:val="24"/>
        </w:rPr>
        <w:t>“留守儿童进博物馆”项目于</w:t>
      </w:r>
      <w:r w:rsidRPr="00D9102E">
        <w:rPr>
          <w:rFonts w:hint="eastAsia"/>
          <w:sz w:val="24"/>
        </w:rPr>
        <w:t>2018</w:t>
      </w:r>
      <w:r w:rsidRPr="00D9102E">
        <w:rPr>
          <w:rFonts w:hint="eastAsia"/>
          <w:sz w:val="24"/>
        </w:rPr>
        <w:t>年</w:t>
      </w:r>
      <w:r w:rsidRPr="00D9102E">
        <w:rPr>
          <w:rFonts w:hint="eastAsia"/>
          <w:sz w:val="24"/>
        </w:rPr>
        <w:t>1</w:t>
      </w:r>
      <w:r w:rsidRPr="00D9102E">
        <w:rPr>
          <w:rFonts w:hint="eastAsia"/>
          <w:sz w:val="24"/>
        </w:rPr>
        <w:t>月</w:t>
      </w:r>
      <w:r w:rsidRPr="00D9102E">
        <w:rPr>
          <w:rFonts w:hint="eastAsia"/>
          <w:sz w:val="24"/>
        </w:rPr>
        <w:t>29</w:t>
      </w:r>
      <w:r w:rsidRPr="00D9102E">
        <w:rPr>
          <w:rFonts w:hint="eastAsia"/>
          <w:sz w:val="24"/>
        </w:rPr>
        <w:t>日开始在广东省组织开展。广东省河源市和平</w:t>
      </w:r>
      <w:proofErr w:type="gramStart"/>
      <w:r w:rsidRPr="00D9102E">
        <w:rPr>
          <w:rFonts w:hint="eastAsia"/>
          <w:sz w:val="24"/>
        </w:rPr>
        <w:t>县贝墩</w:t>
      </w:r>
      <w:proofErr w:type="gramEnd"/>
      <w:r w:rsidRPr="00D9102E">
        <w:rPr>
          <w:rFonts w:hint="eastAsia"/>
          <w:sz w:val="24"/>
        </w:rPr>
        <w:t>镇共荣村，位于广东省东北部东江上游、粤赣边界的九连山区，是一个</w:t>
      </w:r>
      <w:r w:rsidRPr="00D9102E">
        <w:rPr>
          <w:rFonts w:hint="eastAsia"/>
          <w:sz w:val="24"/>
        </w:rPr>
        <w:t>1500</w:t>
      </w:r>
      <w:r w:rsidRPr="00D9102E">
        <w:rPr>
          <w:rFonts w:hint="eastAsia"/>
          <w:sz w:val="24"/>
        </w:rPr>
        <w:t>户的贫困大村。这里的青壮年常年外出打工，村里的</w:t>
      </w:r>
      <w:r w:rsidRPr="00D9102E">
        <w:rPr>
          <w:rFonts w:hint="eastAsia"/>
          <w:sz w:val="24"/>
        </w:rPr>
        <w:t>46</w:t>
      </w:r>
      <w:r w:rsidRPr="00D9102E">
        <w:rPr>
          <w:rFonts w:hint="eastAsia"/>
          <w:sz w:val="24"/>
        </w:rPr>
        <w:t>名留守儿童缺乏父母的关心陪伴。由于经济条件差，教育设施简陋，交通不便，信息闭塞，孩子们对外界社会的认知很少，几乎没有孩子离开过生活的村子，到大城市看看，打开眼界和启发梦想是孩子们的梦想。为帮助这些留守儿童接触和了解外界社会，增长知识，拓展视野，增进对父母的了解，学会理解父母、感恩父母。</w:t>
      </w:r>
    </w:p>
    <w:p w14:paraId="45255983" w14:textId="77777777" w:rsidR="00D9102E" w:rsidRPr="00D9102E" w:rsidRDefault="00D9102E" w:rsidP="00D9102E">
      <w:pPr>
        <w:spacing w:line="440" w:lineRule="exact"/>
        <w:ind w:firstLineChars="200" w:firstLine="480"/>
        <w:rPr>
          <w:rFonts w:hint="eastAsia"/>
          <w:sz w:val="24"/>
        </w:rPr>
      </w:pPr>
      <w:r w:rsidRPr="00D9102E">
        <w:rPr>
          <w:rFonts w:hint="eastAsia"/>
          <w:sz w:val="24"/>
        </w:rPr>
        <w:t>2018</w:t>
      </w:r>
      <w:r w:rsidRPr="00D9102E">
        <w:rPr>
          <w:rFonts w:hint="eastAsia"/>
          <w:sz w:val="24"/>
        </w:rPr>
        <w:t>年</w:t>
      </w:r>
      <w:r w:rsidRPr="00D9102E">
        <w:rPr>
          <w:rFonts w:hint="eastAsia"/>
          <w:sz w:val="24"/>
        </w:rPr>
        <w:t>1</w:t>
      </w:r>
      <w:r w:rsidRPr="00D9102E">
        <w:rPr>
          <w:rFonts w:hint="eastAsia"/>
          <w:sz w:val="24"/>
        </w:rPr>
        <w:t>月底寒假期间，中社阳光家庭社工·社区基金组织</w:t>
      </w:r>
      <w:r w:rsidRPr="00D9102E">
        <w:rPr>
          <w:rFonts w:hint="eastAsia"/>
          <w:sz w:val="24"/>
        </w:rPr>
        <w:t>10</w:t>
      </w:r>
      <w:r w:rsidRPr="00D9102E">
        <w:rPr>
          <w:rFonts w:hint="eastAsia"/>
          <w:sz w:val="24"/>
        </w:rPr>
        <w:t>名当地留守儿童到深圳，入住爱心家庭、进行了</w:t>
      </w:r>
      <w:r w:rsidRPr="00D9102E">
        <w:rPr>
          <w:rFonts w:hint="eastAsia"/>
          <w:sz w:val="24"/>
        </w:rPr>
        <w:t>3</w:t>
      </w:r>
      <w:r w:rsidRPr="00D9102E">
        <w:rPr>
          <w:rFonts w:hint="eastAsia"/>
          <w:sz w:val="24"/>
        </w:rPr>
        <w:t>天</w:t>
      </w:r>
      <w:r w:rsidRPr="00D9102E">
        <w:rPr>
          <w:rFonts w:hint="eastAsia"/>
          <w:sz w:val="24"/>
        </w:rPr>
        <w:t>2</w:t>
      </w:r>
      <w:r w:rsidRPr="00D9102E">
        <w:rPr>
          <w:rFonts w:hint="eastAsia"/>
          <w:sz w:val="24"/>
        </w:rPr>
        <w:t>夜的深圳之行，参观深圳的博物馆、图书馆、电影院以及儿童安全教育基地等地。初期，专项基金项目组与河源市和平</w:t>
      </w:r>
      <w:proofErr w:type="gramStart"/>
      <w:r w:rsidRPr="00D9102E">
        <w:rPr>
          <w:rFonts w:hint="eastAsia"/>
          <w:sz w:val="24"/>
        </w:rPr>
        <w:t>县贝墩</w:t>
      </w:r>
      <w:proofErr w:type="gramEnd"/>
      <w:r w:rsidRPr="00D9102E">
        <w:rPr>
          <w:rFonts w:hint="eastAsia"/>
          <w:sz w:val="24"/>
        </w:rPr>
        <w:t>镇共荣村共荣小学校长进行联系，沟通活动开展时间与参加活动的学生名单；同时，联系当地妇联志愿者及深圳爱心家庭与志愿者，并联系学生家长征得家长同意确保学生安全。</w:t>
      </w:r>
    </w:p>
    <w:p w14:paraId="44E7DDFE" w14:textId="77777777" w:rsidR="00D9102E" w:rsidRPr="00D9102E" w:rsidRDefault="00D9102E" w:rsidP="00D9102E">
      <w:pPr>
        <w:spacing w:line="440" w:lineRule="exact"/>
        <w:ind w:firstLineChars="200" w:firstLine="480"/>
        <w:rPr>
          <w:rFonts w:hint="eastAsia"/>
          <w:sz w:val="24"/>
        </w:rPr>
      </w:pPr>
      <w:r w:rsidRPr="00D9102E">
        <w:rPr>
          <w:rFonts w:hint="eastAsia"/>
          <w:sz w:val="24"/>
        </w:rPr>
        <w:t>深圳之行给小朋友们留下了深刻的印象，在深圳市儿童安全教育基地进行安全主题教育时，小朋友们学习了如何处理火灾报警、如何应对室内火灾逃生、如何应对地铁发生危险逃生，参与活动的全体人员在现场都可以亲身体验相应的模拟情景；在深圳市南山区图书馆，图书馆的珠</w:t>
      </w:r>
      <w:proofErr w:type="gramStart"/>
      <w:r w:rsidRPr="00D9102E">
        <w:rPr>
          <w:rFonts w:hint="eastAsia"/>
          <w:sz w:val="24"/>
        </w:rPr>
        <w:t>珠</w:t>
      </w:r>
      <w:proofErr w:type="gramEnd"/>
      <w:r w:rsidRPr="00D9102E">
        <w:rPr>
          <w:rFonts w:hint="eastAsia"/>
          <w:sz w:val="24"/>
        </w:rPr>
        <w:t>老师带领河源的小朋友参观学习，老师用生动形象、贴近儿童能够理解的语言，向小朋友介绍图书馆的历史，如何借书、查书、看书的相关知识，这次</w:t>
      </w:r>
      <w:proofErr w:type="gramStart"/>
      <w:r w:rsidRPr="00D9102E">
        <w:rPr>
          <w:rFonts w:hint="eastAsia"/>
          <w:sz w:val="24"/>
        </w:rPr>
        <w:t>参观让</w:t>
      </w:r>
      <w:proofErr w:type="gramEnd"/>
      <w:r w:rsidRPr="00D9102E">
        <w:rPr>
          <w:rFonts w:hint="eastAsia"/>
          <w:sz w:val="24"/>
        </w:rPr>
        <w:t>小朋友对图书馆有了更进一步的认识和了解；在深圳市博物馆，工作人员帮助这些留守儿童接触和了解外界社会，增长历史文化知识，拓展视野。大家</w:t>
      </w:r>
      <w:proofErr w:type="gramStart"/>
      <w:r w:rsidRPr="00D9102E">
        <w:rPr>
          <w:rFonts w:hint="eastAsia"/>
          <w:sz w:val="24"/>
        </w:rPr>
        <w:t>共参观</w:t>
      </w:r>
      <w:proofErr w:type="gramEnd"/>
      <w:r w:rsidRPr="00D9102E">
        <w:rPr>
          <w:rFonts w:hint="eastAsia"/>
          <w:sz w:val="24"/>
        </w:rPr>
        <w:t>了三个展厅：深圳民俗展厅，野生动物情感世界和现代展厅。博物馆内的一幅幅栩栩如生的民俗场景、一个个活灵活现的野生动物标本、一张张体现近代深圳发展史的图片都让到场的小朋友们迫不及待的认真端详，并对这些表达方式多样化的新知识表达出了自己浓厚的兴趣和喜悦之情。</w:t>
      </w:r>
    </w:p>
    <w:p w14:paraId="0E3C263A" w14:textId="77777777" w:rsidR="00D9102E" w:rsidRPr="00D9102E" w:rsidRDefault="00D9102E" w:rsidP="00D9102E">
      <w:pPr>
        <w:spacing w:line="440" w:lineRule="exact"/>
        <w:ind w:firstLineChars="200" w:firstLine="480"/>
        <w:rPr>
          <w:rFonts w:hint="eastAsia"/>
          <w:sz w:val="24"/>
        </w:rPr>
      </w:pPr>
      <w:r w:rsidRPr="00D9102E">
        <w:rPr>
          <w:rFonts w:hint="eastAsia"/>
          <w:sz w:val="24"/>
        </w:rPr>
        <w:t>深圳之行结束后，项目继续为在河源的留守儿童设立爱心图书室，送去书柜、座椅、电脑等硬件设备及</w:t>
      </w:r>
      <w:proofErr w:type="gramStart"/>
      <w:r w:rsidRPr="00D9102E">
        <w:rPr>
          <w:rFonts w:hint="eastAsia"/>
          <w:sz w:val="24"/>
        </w:rPr>
        <w:t>各种绘本书籍</w:t>
      </w:r>
      <w:proofErr w:type="gramEnd"/>
      <w:r w:rsidRPr="00D9102E">
        <w:rPr>
          <w:rFonts w:hint="eastAsia"/>
          <w:sz w:val="24"/>
        </w:rPr>
        <w:t>、文具等物资外，也为那里及在深的“流动儿童”开展社会工作专业服务，并以河源“快乐家园”爱心图书室及龙华松和小学图书室的阅读项目为延展，扩充和丰富更多的针对留守儿童、流动儿童的心</w:t>
      </w:r>
      <w:r w:rsidRPr="00D9102E">
        <w:rPr>
          <w:rFonts w:hint="eastAsia"/>
          <w:sz w:val="24"/>
        </w:rPr>
        <w:lastRenderedPageBreak/>
        <w:t>理、能力的提升服务。</w:t>
      </w:r>
    </w:p>
    <w:p w14:paraId="28A9698C" w14:textId="023BE92F" w:rsidR="00D9102E" w:rsidRDefault="00D9102E" w:rsidP="00D9102E">
      <w:pPr>
        <w:spacing w:line="440" w:lineRule="exact"/>
        <w:ind w:firstLineChars="200" w:firstLine="480"/>
        <w:rPr>
          <w:rFonts w:hint="eastAsia"/>
          <w:sz w:val="24"/>
        </w:rPr>
      </w:pPr>
      <w:r w:rsidRPr="00D9102E">
        <w:rPr>
          <w:rFonts w:hint="eastAsia"/>
          <w:sz w:val="24"/>
        </w:rPr>
        <w:t>此次的留守儿童走进博物馆项目的开展为孩子们创造了与外界社会交流接触的机会，帮助他们增长科学文化知识的同时，更了解了他们的父母外出辛苦工作，不仅是的家庭经济收入支撑者，也是美好城市生活的建设者，从而激发他们追求梦想、树立志向，鼓励他们积极学习、努力奋斗、勇于探索，学会感恩，懂得奉献和回报。</w:t>
      </w:r>
      <w:r>
        <w:rPr>
          <w:rFonts w:hint="eastAsia"/>
          <w:sz w:val="24"/>
        </w:rPr>
        <w:t xml:space="preserve">                      </w:t>
      </w:r>
      <w:r>
        <w:rPr>
          <w:rFonts w:hint="eastAsia"/>
          <w:sz w:val="24"/>
        </w:rPr>
        <w:t xml:space="preserve">  </w:t>
      </w:r>
      <w:r>
        <w:rPr>
          <w:rFonts w:hint="eastAsia"/>
          <w:sz w:val="24"/>
        </w:rPr>
        <w:t>（中社</w:t>
      </w:r>
      <w:r w:rsidRPr="00D9102E">
        <w:rPr>
          <w:rFonts w:hint="eastAsia"/>
          <w:sz w:val="24"/>
        </w:rPr>
        <w:t>阳光家庭社工·社区基金</w:t>
      </w:r>
      <w:r>
        <w:rPr>
          <w:rFonts w:hint="eastAsia"/>
          <w:sz w:val="24"/>
        </w:rPr>
        <w:t>供稿）</w:t>
      </w:r>
    </w:p>
    <w:p w14:paraId="2D624D92" w14:textId="77777777" w:rsidR="00D9102E" w:rsidRDefault="00D9102E" w:rsidP="00D9102E">
      <w:pPr>
        <w:spacing w:line="440" w:lineRule="exact"/>
        <w:jc w:val="center"/>
        <w:rPr>
          <w:rFonts w:hint="eastAsia"/>
          <w:b/>
          <w:sz w:val="28"/>
          <w:szCs w:val="28"/>
        </w:rPr>
      </w:pPr>
    </w:p>
    <w:p w14:paraId="2F46A39F" w14:textId="77777777" w:rsidR="00D9102E" w:rsidRDefault="00D9102E" w:rsidP="00D9102E">
      <w:pPr>
        <w:spacing w:line="440" w:lineRule="exact"/>
        <w:jc w:val="center"/>
        <w:rPr>
          <w:rFonts w:hint="eastAsia"/>
          <w:b/>
          <w:sz w:val="28"/>
          <w:szCs w:val="28"/>
        </w:rPr>
      </w:pPr>
    </w:p>
    <w:p w14:paraId="67BEBD92" w14:textId="77777777" w:rsidR="0091578A" w:rsidRDefault="0091578A" w:rsidP="00D9102E">
      <w:pPr>
        <w:spacing w:line="440" w:lineRule="exact"/>
        <w:jc w:val="center"/>
        <w:rPr>
          <w:rFonts w:hint="eastAsia"/>
          <w:b/>
          <w:sz w:val="28"/>
          <w:szCs w:val="28"/>
        </w:rPr>
      </w:pPr>
      <w:r w:rsidRPr="0091578A">
        <w:rPr>
          <w:rFonts w:hint="eastAsia"/>
          <w:b/>
          <w:sz w:val="28"/>
          <w:szCs w:val="28"/>
        </w:rPr>
        <w:t>中社阳光家庭社工·社区基金</w:t>
      </w:r>
    </w:p>
    <w:p w14:paraId="2809A7D3" w14:textId="1B7B7B42" w:rsidR="00D9102E" w:rsidRDefault="0091578A" w:rsidP="00D9102E">
      <w:pPr>
        <w:spacing w:line="440" w:lineRule="exact"/>
        <w:jc w:val="center"/>
        <w:rPr>
          <w:rFonts w:hint="eastAsia"/>
          <w:b/>
          <w:sz w:val="28"/>
          <w:szCs w:val="28"/>
        </w:rPr>
      </w:pPr>
      <w:r w:rsidRPr="0091578A">
        <w:rPr>
          <w:rFonts w:hint="eastAsia"/>
          <w:b/>
          <w:sz w:val="28"/>
          <w:szCs w:val="28"/>
        </w:rPr>
        <w:t>“童梦流动儿童合唱团”</w:t>
      </w:r>
      <w:proofErr w:type="gramStart"/>
      <w:r w:rsidRPr="0091578A">
        <w:rPr>
          <w:rFonts w:hint="eastAsia"/>
          <w:b/>
          <w:sz w:val="28"/>
          <w:szCs w:val="28"/>
        </w:rPr>
        <w:t>腾讯众筹项目</w:t>
      </w:r>
      <w:proofErr w:type="gramEnd"/>
      <w:r w:rsidRPr="0091578A">
        <w:rPr>
          <w:rFonts w:hint="eastAsia"/>
          <w:b/>
          <w:sz w:val="28"/>
          <w:szCs w:val="28"/>
        </w:rPr>
        <w:t>圆满完成</w:t>
      </w:r>
    </w:p>
    <w:p w14:paraId="15781602" w14:textId="77777777" w:rsidR="00D9102E" w:rsidRDefault="00D9102E" w:rsidP="00D9102E">
      <w:pPr>
        <w:spacing w:line="440" w:lineRule="exact"/>
        <w:jc w:val="center"/>
        <w:rPr>
          <w:rFonts w:hint="eastAsia"/>
          <w:b/>
          <w:sz w:val="28"/>
          <w:szCs w:val="28"/>
        </w:rPr>
      </w:pPr>
    </w:p>
    <w:p w14:paraId="7DDF28DF" w14:textId="77777777" w:rsidR="00E75B95" w:rsidRPr="00E75B95" w:rsidRDefault="00E75B95" w:rsidP="00E75B95">
      <w:pPr>
        <w:spacing w:line="440" w:lineRule="exact"/>
        <w:ind w:firstLineChars="200" w:firstLine="480"/>
        <w:rPr>
          <w:rFonts w:hint="eastAsia"/>
          <w:sz w:val="24"/>
        </w:rPr>
      </w:pPr>
      <w:r w:rsidRPr="00E75B95">
        <w:rPr>
          <w:rFonts w:hint="eastAsia"/>
          <w:sz w:val="24"/>
        </w:rPr>
        <w:t>“童梦流动儿童合唱团”项目是中社社会工作发展基金会发起的</w:t>
      </w:r>
      <w:proofErr w:type="gramStart"/>
      <w:r w:rsidRPr="00E75B95">
        <w:rPr>
          <w:rFonts w:hint="eastAsia"/>
          <w:sz w:val="24"/>
        </w:rPr>
        <w:t>腾讯众筹</w:t>
      </w:r>
      <w:proofErr w:type="gramEnd"/>
      <w:r w:rsidRPr="00E75B95">
        <w:rPr>
          <w:rFonts w:hint="eastAsia"/>
          <w:sz w:val="24"/>
        </w:rPr>
        <w:t>公益项目之一，由中社阳光家庭社工•社区基金具体执行。项目通过为外来员工子女举办合唱团，缓解园区内的留守儿童普遍存在缺乏看护、照管，学习和兴趣发展机会受到限制的情况，关爱留守儿童的健康成长，让他们度过一个快乐的暑假。</w:t>
      </w:r>
    </w:p>
    <w:p w14:paraId="752FFF33" w14:textId="77777777" w:rsidR="00E75B95" w:rsidRPr="00E75B95" w:rsidRDefault="00E75B95" w:rsidP="00E75B95">
      <w:pPr>
        <w:spacing w:line="440" w:lineRule="exact"/>
        <w:ind w:firstLineChars="200" w:firstLine="480"/>
        <w:rPr>
          <w:rFonts w:hint="eastAsia"/>
          <w:sz w:val="24"/>
        </w:rPr>
      </w:pPr>
      <w:r w:rsidRPr="00E75B95">
        <w:rPr>
          <w:rFonts w:hint="eastAsia"/>
          <w:sz w:val="24"/>
        </w:rPr>
        <w:t>该项目经过</w:t>
      </w:r>
      <w:proofErr w:type="gramStart"/>
      <w:r w:rsidRPr="00E75B95">
        <w:rPr>
          <w:rFonts w:hint="eastAsia"/>
          <w:sz w:val="24"/>
        </w:rPr>
        <w:t>前期众筹</w:t>
      </w:r>
      <w:proofErr w:type="gramEnd"/>
      <w:r w:rsidRPr="00E75B95">
        <w:rPr>
          <w:rFonts w:hint="eastAsia"/>
          <w:sz w:val="24"/>
        </w:rPr>
        <w:t>后，于</w:t>
      </w:r>
      <w:r w:rsidRPr="00E75B95">
        <w:rPr>
          <w:rFonts w:hint="eastAsia"/>
          <w:sz w:val="24"/>
        </w:rPr>
        <w:t>2017</w:t>
      </w:r>
      <w:r w:rsidRPr="00E75B95">
        <w:rPr>
          <w:rFonts w:hint="eastAsia"/>
          <w:sz w:val="24"/>
        </w:rPr>
        <w:t>年暑假期间正式开展。项目得到</w:t>
      </w:r>
      <w:proofErr w:type="gramStart"/>
      <w:r w:rsidRPr="00E75B95">
        <w:rPr>
          <w:rFonts w:hint="eastAsia"/>
          <w:sz w:val="24"/>
        </w:rPr>
        <w:t>龙华区</w:t>
      </w:r>
      <w:proofErr w:type="gramEnd"/>
      <w:r w:rsidRPr="00E75B95">
        <w:rPr>
          <w:rFonts w:hint="eastAsia"/>
          <w:sz w:val="24"/>
        </w:rPr>
        <w:t>观湖街道妇女联合会的支持，积极响应“全民创文，建设平安家庭”的号召，经过海选，</w:t>
      </w:r>
      <w:r w:rsidRPr="00E75B95">
        <w:rPr>
          <w:rFonts w:hint="eastAsia"/>
          <w:sz w:val="24"/>
        </w:rPr>
        <w:t>30</w:t>
      </w:r>
      <w:r w:rsidRPr="00E75B95">
        <w:rPr>
          <w:rFonts w:hint="eastAsia"/>
          <w:sz w:val="24"/>
        </w:rPr>
        <w:t>名儿童最终入选“</w:t>
      </w:r>
      <w:r w:rsidRPr="00E75B95">
        <w:rPr>
          <w:rFonts w:hint="eastAsia"/>
          <w:sz w:val="24"/>
        </w:rPr>
        <w:t>2017</w:t>
      </w:r>
      <w:r w:rsidRPr="00E75B95">
        <w:rPr>
          <w:rFonts w:hint="eastAsia"/>
          <w:sz w:val="24"/>
        </w:rPr>
        <w:t>童梦留守儿童流动儿童合唱团”。从</w:t>
      </w:r>
      <w:r w:rsidRPr="00E75B95">
        <w:rPr>
          <w:rFonts w:hint="eastAsia"/>
          <w:sz w:val="24"/>
        </w:rPr>
        <w:t>7</w:t>
      </w:r>
      <w:r w:rsidRPr="00E75B95">
        <w:rPr>
          <w:rFonts w:hint="eastAsia"/>
          <w:sz w:val="24"/>
        </w:rPr>
        <w:t>月</w:t>
      </w:r>
      <w:r w:rsidRPr="00E75B95">
        <w:rPr>
          <w:rFonts w:hint="eastAsia"/>
          <w:sz w:val="24"/>
        </w:rPr>
        <w:t>24</w:t>
      </w:r>
      <w:r w:rsidRPr="00E75B95">
        <w:rPr>
          <w:rFonts w:hint="eastAsia"/>
          <w:sz w:val="24"/>
        </w:rPr>
        <w:t>日到</w:t>
      </w:r>
      <w:r w:rsidRPr="00E75B95">
        <w:rPr>
          <w:rFonts w:hint="eastAsia"/>
          <w:sz w:val="24"/>
        </w:rPr>
        <w:t>8</w:t>
      </w:r>
      <w:r w:rsidRPr="00E75B95">
        <w:rPr>
          <w:rFonts w:hint="eastAsia"/>
          <w:sz w:val="24"/>
        </w:rPr>
        <w:t>月</w:t>
      </w:r>
      <w:r w:rsidRPr="00E75B95">
        <w:rPr>
          <w:rFonts w:hint="eastAsia"/>
          <w:sz w:val="24"/>
        </w:rPr>
        <w:t>16</w:t>
      </w:r>
      <w:r w:rsidRPr="00E75B95">
        <w:rPr>
          <w:rFonts w:hint="eastAsia"/>
          <w:sz w:val="24"/>
        </w:rPr>
        <w:t>日，合唱团的孩子接受了共</w:t>
      </w:r>
      <w:r w:rsidRPr="00E75B95">
        <w:rPr>
          <w:rFonts w:hint="eastAsia"/>
          <w:sz w:val="24"/>
        </w:rPr>
        <w:t>20</w:t>
      </w:r>
      <w:r w:rsidRPr="00E75B95">
        <w:rPr>
          <w:rFonts w:hint="eastAsia"/>
          <w:sz w:val="24"/>
        </w:rPr>
        <w:t>节课的专业声乐、形体、合唱培训。通过邀请资深的音乐老师们在演唱、形体、表演各方面对小朋友们进行专业的训练与指导，为孩子们圆了一个属于自己的音乐梦、舞台梦。</w:t>
      </w:r>
    </w:p>
    <w:p w14:paraId="4D5E4209" w14:textId="77777777" w:rsidR="00E75B95" w:rsidRPr="00E75B95" w:rsidRDefault="00E75B95" w:rsidP="00E75B95">
      <w:pPr>
        <w:spacing w:line="440" w:lineRule="exact"/>
        <w:ind w:firstLineChars="200" w:firstLine="480"/>
        <w:rPr>
          <w:rFonts w:hint="eastAsia"/>
          <w:sz w:val="24"/>
        </w:rPr>
      </w:pPr>
      <w:r w:rsidRPr="00E75B95">
        <w:rPr>
          <w:rFonts w:hint="eastAsia"/>
          <w:sz w:val="24"/>
        </w:rPr>
        <w:t>“这是欢乐美丽的小世界，这是甜美幸福的小世界，我们来跳舞</w:t>
      </w:r>
      <w:r w:rsidRPr="00E75B95">
        <w:rPr>
          <w:rFonts w:hint="eastAsia"/>
          <w:sz w:val="24"/>
        </w:rPr>
        <w:t xml:space="preserve"> </w:t>
      </w:r>
      <w:r w:rsidRPr="00E75B95">
        <w:rPr>
          <w:rFonts w:hint="eastAsia"/>
          <w:sz w:val="24"/>
        </w:rPr>
        <w:t>我们来歌唱……”</w:t>
      </w:r>
      <w:r w:rsidRPr="00E75B95">
        <w:rPr>
          <w:rFonts w:hint="eastAsia"/>
          <w:sz w:val="24"/>
        </w:rPr>
        <w:t>8</w:t>
      </w:r>
      <w:r w:rsidRPr="00E75B95">
        <w:rPr>
          <w:rFonts w:hint="eastAsia"/>
          <w:sz w:val="24"/>
        </w:rPr>
        <w:t>月</w:t>
      </w:r>
      <w:r w:rsidRPr="00E75B95">
        <w:rPr>
          <w:rFonts w:hint="eastAsia"/>
          <w:sz w:val="24"/>
        </w:rPr>
        <w:t>17</w:t>
      </w:r>
      <w:r w:rsidRPr="00E75B95">
        <w:rPr>
          <w:rFonts w:hint="eastAsia"/>
          <w:sz w:val="24"/>
        </w:rPr>
        <w:t>日晚，随着稚嫩、俏皮活泼而又有节奏的歌声响起，“童汇深圳</w:t>
      </w:r>
      <w:r w:rsidRPr="00E75B95">
        <w:rPr>
          <w:rFonts w:hint="eastAsia"/>
          <w:sz w:val="24"/>
        </w:rPr>
        <w:t xml:space="preserve"> </w:t>
      </w:r>
      <w:r w:rsidRPr="00E75B95">
        <w:rPr>
          <w:rFonts w:hint="eastAsia"/>
          <w:sz w:val="24"/>
        </w:rPr>
        <w:t>合奏梦想”——“童梦”合唱团专场音乐会在观</w:t>
      </w:r>
      <w:proofErr w:type="gramStart"/>
      <w:r w:rsidRPr="00E75B95">
        <w:rPr>
          <w:rFonts w:hint="eastAsia"/>
          <w:sz w:val="24"/>
        </w:rPr>
        <w:t>澜</w:t>
      </w:r>
      <w:proofErr w:type="gramEnd"/>
      <w:r w:rsidRPr="00E75B95">
        <w:rPr>
          <w:rFonts w:hint="eastAsia"/>
          <w:sz w:val="24"/>
        </w:rPr>
        <w:t>湖新城</w:t>
      </w:r>
      <w:r w:rsidRPr="00E75B95">
        <w:rPr>
          <w:rFonts w:hint="eastAsia"/>
          <w:sz w:val="24"/>
        </w:rPr>
        <w:t>MH Mall</w:t>
      </w:r>
      <w:r w:rsidRPr="00E75B95">
        <w:rPr>
          <w:rFonts w:hint="eastAsia"/>
          <w:sz w:val="24"/>
        </w:rPr>
        <w:t>购物中心拉开了序幕。音乐会上，孩子们以原声演绎，曲调或欢快轻盈，或细腻温馨，赢得了现场一阵</w:t>
      </w:r>
      <w:proofErr w:type="gramStart"/>
      <w:r w:rsidRPr="00E75B95">
        <w:rPr>
          <w:rFonts w:hint="eastAsia"/>
          <w:sz w:val="24"/>
        </w:rPr>
        <w:t>阵</w:t>
      </w:r>
      <w:proofErr w:type="gramEnd"/>
      <w:r w:rsidRPr="00E75B95">
        <w:rPr>
          <w:rFonts w:hint="eastAsia"/>
          <w:sz w:val="24"/>
        </w:rPr>
        <w:t>掌声。当观众们得知合唱团只训练了不到一个月的时间，对孩子们的表演赞不绝口。</w:t>
      </w:r>
    </w:p>
    <w:p w14:paraId="4ADBFC7C" w14:textId="43B0686F" w:rsidR="00D9102E" w:rsidRDefault="00E75B95" w:rsidP="00E75B95">
      <w:pPr>
        <w:spacing w:line="440" w:lineRule="exact"/>
        <w:ind w:firstLineChars="200" w:firstLine="480"/>
        <w:rPr>
          <w:rFonts w:hint="eastAsia"/>
          <w:sz w:val="24"/>
        </w:rPr>
      </w:pPr>
      <w:r w:rsidRPr="00E75B95">
        <w:rPr>
          <w:rFonts w:hint="eastAsia"/>
          <w:sz w:val="24"/>
        </w:rPr>
        <w:t>项目不仅丰富了孩子们的暑假生活同时也希望通过这项活动，呼吁社会更多关注关爱留守儿童群体。</w:t>
      </w:r>
      <w:r>
        <w:rPr>
          <w:rFonts w:hint="eastAsia"/>
          <w:sz w:val="24"/>
        </w:rPr>
        <w:t xml:space="preserve">              </w:t>
      </w:r>
      <w:r w:rsidR="00D9102E">
        <w:rPr>
          <w:rFonts w:hint="eastAsia"/>
          <w:sz w:val="24"/>
        </w:rPr>
        <w:t xml:space="preserve">  </w:t>
      </w:r>
      <w:r w:rsidR="00D9102E">
        <w:rPr>
          <w:rFonts w:hint="eastAsia"/>
          <w:sz w:val="24"/>
        </w:rPr>
        <w:t>（中社</w:t>
      </w:r>
      <w:r w:rsidR="00D9102E" w:rsidRPr="00D9102E">
        <w:rPr>
          <w:rFonts w:hint="eastAsia"/>
          <w:sz w:val="24"/>
        </w:rPr>
        <w:t>阳光家庭社工·社区基金</w:t>
      </w:r>
      <w:r w:rsidR="00D9102E">
        <w:rPr>
          <w:rFonts w:hint="eastAsia"/>
          <w:sz w:val="24"/>
        </w:rPr>
        <w:t>供稿）</w:t>
      </w:r>
    </w:p>
    <w:p w14:paraId="057F800C" w14:textId="77777777" w:rsidR="00C256DE" w:rsidRDefault="00C256DE">
      <w:pPr>
        <w:spacing w:line="440" w:lineRule="exact"/>
        <w:rPr>
          <w:rFonts w:ascii="黑体" w:eastAsia="黑体" w:hAnsi="宋体" w:hint="eastAsia"/>
          <w:b/>
          <w:i/>
          <w:sz w:val="32"/>
          <w:szCs w:val="32"/>
          <w:shd w:val="pct10" w:color="auto" w:fill="FFFFFF"/>
        </w:rPr>
      </w:pPr>
    </w:p>
    <w:p w14:paraId="4F6D56D0" w14:textId="77777777" w:rsidR="00D9102E" w:rsidRDefault="00D9102E">
      <w:pPr>
        <w:spacing w:line="440" w:lineRule="exact"/>
        <w:rPr>
          <w:rFonts w:ascii="黑体" w:eastAsia="黑体" w:hAnsi="宋体" w:hint="eastAsia"/>
          <w:b/>
          <w:i/>
          <w:sz w:val="32"/>
          <w:szCs w:val="32"/>
          <w:shd w:val="pct10" w:color="auto" w:fill="FFFFFF"/>
        </w:rPr>
      </w:pPr>
    </w:p>
    <w:p w14:paraId="1758A800" w14:textId="77777777" w:rsidR="007C31BF" w:rsidRDefault="007C31BF">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lastRenderedPageBreak/>
        <w:t>公益讲堂</w:t>
      </w:r>
    </w:p>
    <w:p w14:paraId="3F31C07F" w14:textId="77777777" w:rsidR="007C31BF" w:rsidRDefault="007C31BF">
      <w:pPr>
        <w:spacing w:line="440" w:lineRule="exact"/>
        <w:jc w:val="center"/>
        <w:rPr>
          <w:b/>
          <w:sz w:val="28"/>
          <w:szCs w:val="28"/>
        </w:rPr>
      </w:pPr>
    </w:p>
    <w:p w14:paraId="73459364" w14:textId="77777777" w:rsidR="000963CF" w:rsidRDefault="000963CF" w:rsidP="000963CF">
      <w:pPr>
        <w:spacing w:line="440" w:lineRule="exact"/>
        <w:jc w:val="center"/>
        <w:rPr>
          <w:b/>
          <w:sz w:val="28"/>
          <w:szCs w:val="28"/>
        </w:rPr>
      </w:pPr>
      <w:r w:rsidRPr="000963CF">
        <w:rPr>
          <w:rFonts w:hint="eastAsia"/>
          <w:b/>
          <w:sz w:val="28"/>
          <w:szCs w:val="28"/>
        </w:rPr>
        <w:t>民政部社会组织管理局负责人答记者问</w:t>
      </w:r>
    </w:p>
    <w:p w14:paraId="72B2A053" w14:textId="4F3447CE" w:rsidR="007C31BF" w:rsidRDefault="000963CF" w:rsidP="000963CF">
      <w:pPr>
        <w:spacing w:line="440" w:lineRule="exact"/>
        <w:jc w:val="center"/>
        <w:rPr>
          <w:b/>
          <w:sz w:val="28"/>
          <w:szCs w:val="28"/>
        </w:rPr>
      </w:pPr>
      <w:r w:rsidRPr="000963CF">
        <w:rPr>
          <w:rFonts w:hint="eastAsia"/>
          <w:b/>
          <w:sz w:val="28"/>
          <w:szCs w:val="28"/>
        </w:rPr>
        <w:t>——详细解读“非法社会组织”与“离岸社团”“山寨社团”的区别</w:t>
      </w:r>
    </w:p>
    <w:p w14:paraId="49BD8856" w14:textId="77777777" w:rsidR="007C31BF" w:rsidRDefault="007C31BF">
      <w:pPr>
        <w:spacing w:line="440" w:lineRule="exact"/>
        <w:jc w:val="center"/>
        <w:rPr>
          <w:b/>
          <w:sz w:val="28"/>
          <w:szCs w:val="28"/>
        </w:rPr>
      </w:pPr>
    </w:p>
    <w:p w14:paraId="062423EA" w14:textId="77777777" w:rsidR="000963CF" w:rsidRPr="000963CF" w:rsidRDefault="000963CF" w:rsidP="000963CF">
      <w:pPr>
        <w:spacing w:line="440" w:lineRule="exact"/>
        <w:ind w:firstLineChars="200" w:firstLine="480"/>
        <w:rPr>
          <w:rFonts w:ascii="宋体" w:hAnsi="宋体"/>
          <w:sz w:val="24"/>
        </w:rPr>
      </w:pPr>
      <w:r w:rsidRPr="000963CF">
        <w:rPr>
          <w:rFonts w:ascii="宋体" w:hAnsi="宋体" w:hint="eastAsia"/>
          <w:sz w:val="24"/>
        </w:rPr>
        <w:t>最近，民政部连续公布了3批涉嫌“非法社会组织”名单，引起了社会各方的热议。记者发现网上有不少网友在谈论“非法社会组织”时，往往把它们与民政部2016年曾经公布的13批“离岸社团”“山寨社团”混为一谈，引起不少思想混乱。其实，“非法社会组织”与“离岸社团”“山寨社团”有很大区别，不是一回事。就这个问题，记者采访了民政部社会组织管理局负责人，详细解读了“非法社会组织”与“离岸社团”“山寨社团”的区别。</w:t>
      </w:r>
    </w:p>
    <w:p w14:paraId="33827BEF" w14:textId="77777777" w:rsidR="000963CF" w:rsidRPr="000963CF" w:rsidRDefault="000963CF" w:rsidP="000963CF">
      <w:pPr>
        <w:spacing w:line="440" w:lineRule="exact"/>
        <w:ind w:firstLineChars="200" w:firstLine="480"/>
        <w:rPr>
          <w:rFonts w:ascii="宋体" w:hAnsi="宋体"/>
          <w:sz w:val="24"/>
        </w:rPr>
      </w:pPr>
      <w:r w:rsidRPr="000963CF">
        <w:rPr>
          <w:rFonts w:ascii="宋体" w:hAnsi="宋体" w:hint="eastAsia"/>
          <w:sz w:val="24"/>
        </w:rPr>
        <w:t xml:space="preserve"> 一是含义不同。概括地说，“非法社会组织”是指未经民政部门登记擅自以社会组织名义开展活动，以及被撤销登记后继续以社会组织名义活动的组织，也包括筹备期间开展筹备以外活动的社会组织。“离岸社团”主要是指内地居民在境外登记条件较为宽松的国家或地区依规注册、却在中国境内以社会组织名义开展活动的组织；“山寨社团”是指“离岸社团”中与内地合法登记的社会组织名称完全相同或极其相似的组织。依据我国《境外非政府组织境内活动管理法》第二条的规定，“离岸社团”“山寨社团”的法律属性为境外非政府组织。</w:t>
      </w:r>
    </w:p>
    <w:p w14:paraId="2FD954F2" w14:textId="77777777" w:rsidR="000963CF" w:rsidRPr="000963CF" w:rsidRDefault="000963CF" w:rsidP="000963CF">
      <w:pPr>
        <w:spacing w:line="440" w:lineRule="exact"/>
        <w:ind w:firstLineChars="200" w:firstLine="480"/>
        <w:rPr>
          <w:rFonts w:ascii="宋体" w:hAnsi="宋体"/>
          <w:sz w:val="24"/>
        </w:rPr>
      </w:pPr>
      <w:r w:rsidRPr="000963CF">
        <w:rPr>
          <w:rFonts w:ascii="宋体" w:hAnsi="宋体" w:hint="eastAsia"/>
          <w:sz w:val="24"/>
        </w:rPr>
        <w:t xml:space="preserve"> 二是法律依据不同。对“非法社会组织”查处和取缔的法律依据是我国《社会团体登记管理条例》《民办非企业单位登记管理暂行条例》《基金会管理条例》以及《取缔非法民间组织暂行办法》的有关取缔和没收非法财产的规定；对“离岸社团”“山寨社团”监管的法律依据是我国《境外非政府组织境内活动管理法》，该法第九条和第四十六条规定，境外非政府组织在中国境内开展活动，应当依法登记设立代表机构；未登记设立代表机构需要在中国境内开展临时活动的，应当依法备案。如果未经登记、备案，却以境外非政府组织代表机构或以境外非政府组织名义开展活动的，公安部门将依法予以取缔或者责令停止违法行为，没收非法财物和违法所得；对直接责任人员给予警告，情节严重的，处十日以下拘留。</w:t>
      </w:r>
    </w:p>
    <w:p w14:paraId="3F9C8894" w14:textId="77777777" w:rsidR="000963CF" w:rsidRPr="000963CF" w:rsidRDefault="000963CF" w:rsidP="000963CF">
      <w:pPr>
        <w:spacing w:line="440" w:lineRule="exact"/>
        <w:ind w:firstLineChars="200" w:firstLine="480"/>
        <w:rPr>
          <w:rFonts w:ascii="宋体" w:hAnsi="宋体"/>
          <w:sz w:val="24"/>
        </w:rPr>
      </w:pPr>
      <w:r w:rsidRPr="000963CF">
        <w:rPr>
          <w:rFonts w:ascii="宋体" w:hAnsi="宋体" w:hint="eastAsia"/>
          <w:sz w:val="24"/>
        </w:rPr>
        <w:t xml:space="preserve"> 三是监管部门不同。依据《社会团体登记管理条例》《民办非企业单位登记管理暂行条例》和《基金会管理条例》的有关规定，对“非法社会组织”的查处职责属于各级民政部门；依据《境外非政府组织境内活动管理法》第六条“国务院公安部门和省级人民政府公安机关，是境外非政府组织在中国境内开展活动的</w:t>
      </w:r>
      <w:r w:rsidRPr="000963CF">
        <w:rPr>
          <w:rFonts w:ascii="宋体" w:hAnsi="宋体" w:hint="eastAsia"/>
          <w:sz w:val="24"/>
        </w:rPr>
        <w:lastRenderedPageBreak/>
        <w:t>登记管理机关”的规定，对“离岸社团”“山寨社团”监管职责属于公安部门。</w:t>
      </w:r>
    </w:p>
    <w:p w14:paraId="408ED9B3" w14:textId="22640A02" w:rsidR="007C31BF" w:rsidRDefault="000963CF" w:rsidP="000963CF">
      <w:pPr>
        <w:spacing w:line="440" w:lineRule="exact"/>
        <w:ind w:firstLineChars="200" w:firstLine="480"/>
        <w:rPr>
          <w:rFonts w:ascii="宋体" w:hAnsi="宋体"/>
          <w:sz w:val="24"/>
        </w:rPr>
      </w:pPr>
      <w:r w:rsidRPr="000963CF">
        <w:rPr>
          <w:rFonts w:ascii="宋体" w:hAnsi="宋体" w:hint="eastAsia"/>
          <w:sz w:val="24"/>
        </w:rPr>
        <w:t xml:space="preserve"> 在我国《境外非政府组织境内活动管理法》出台前，因法制不健全，管理有空隙，一些在香港等地以公司形式注册的“离岸社团”“山寨社团”打擦边球，在内地以“中国”“中华”“世界”等字样的社会组织名义大肆活动，特别是通过搞评比、收会费、卖牌子、卖头衔等方式圈钱敛财，有的打一枪换一个地方，有的获得暴利后立刻“人间蒸发”，导致举报数量急剧上升。由于这些“离岸社团”“山寨社团”不像境内依法登记的社会组织有固定的住所、有明确的负责人（也就是老百姓说的既有庙、也有方丈和和尚），而“离岸社团”“山寨社团”玩“人间蒸发”，境内执法部门很难查处。为提醒社会公众，民政部将收到举报的“离岸社团”“山寨社团”名单核实后向社会公布，这也是我国《境外非政府组织境内活动管理法》实施之前采取的比较好的办法，事实证明也起到了很好的警示效果。2017年1月1日《境外非政府组织境内活动管理法》正式实施后，“离岸社团”“山寨社团”已依法纳入公安部门的监管职责，民政部门将积极配合公安部</w:t>
      </w:r>
      <w:proofErr w:type="gramStart"/>
      <w:r w:rsidRPr="000963CF">
        <w:rPr>
          <w:rFonts w:ascii="宋体" w:hAnsi="宋体" w:hint="eastAsia"/>
          <w:sz w:val="24"/>
        </w:rPr>
        <w:t>门有效查处</w:t>
      </w:r>
      <w:proofErr w:type="gramEnd"/>
      <w:r w:rsidRPr="000963CF">
        <w:rPr>
          <w:rFonts w:ascii="宋体" w:hAnsi="宋体" w:hint="eastAsia"/>
          <w:sz w:val="24"/>
        </w:rPr>
        <w:t>“离岸社团”“山寨社团”，同时呼吁社会公众积极提供“非法社会组织”的活动线索和证据，以便政府部门及时查处和取缔。</w:t>
      </w:r>
      <w:r>
        <w:rPr>
          <w:rFonts w:ascii="宋体" w:hAnsi="宋体" w:hint="eastAsia"/>
          <w:sz w:val="24"/>
        </w:rPr>
        <w:t xml:space="preserve">  </w:t>
      </w:r>
      <w:r w:rsidRPr="000963CF">
        <w:rPr>
          <w:rFonts w:ascii="宋体" w:hAnsi="宋体" w:hint="eastAsia"/>
          <w:sz w:val="24"/>
        </w:rPr>
        <w:t>（来源：中国社会报）</w:t>
      </w:r>
    </w:p>
    <w:p w14:paraId="43428324" w14:textId="77777777" w:rsidR="003F20C1" w:rsidRDefault="003F20C1" w:rsidP="003F20C1">
      <w:pPr>
        <w:spacing w:line="440" w:lineRule="exact"/>
        <w:jc w:val="center"/>
        <w:rPr>
          <w:b/>
          <w:sz w:val="28"/>
          <w:szCs w:val="28"/>
        </w:rPr>
      </w:pPr>
    </w:p>
    <w:p w14:paraId="69ADD11F" w14:textId="77777777" w:rsidR="003F20C1" w:rsidRDefault="003F20C1" w:rsidP="003F20C1">
      <w:pPr>
        <w:spacing w:line="440" w:lineRule="exact"/>
        <w:jc w:val="center"/>
        <w:rPr>
          <w:b/>
          <w:sz w:val="28"/>
          <w:szCs w:val="28"/>
        </w:rPr>
      </w:pPr>
    </w:p>
    <w:p w14:paraId="27DB094F" w14:textId="77777777" w:rsidR="000963CF" w:rsidRDefault="000963CF" w:rsidP="000963CF">
      <w:pPr>
        <w:spacing w:line="440" w:lineRule="exact"/>
        <w:jc w:val="center"/>
        <w:rPr>
          <w:b/>
          <w:sz w:val="28"/>
          <w:szCs w:val="28"/>
        </w:rPr>
      </w:pPr>
      <w:r w:rsidRPr="000963CF">
        <w:rPr>
          <w:rFonts w:hint="eastAsia"/>
          <w:b/>
          <w:sz w:val="28"/>
          <w:szCs w:val="28"/>
        </w:rPr>
        <w:t>宣传贯彻《社会组织信用信息管理办法》座谈会在京召开</w:t>
      </w:r>
    </w:p>
    <w:p w14:paraId="4C3C7252" w14:textId="1900E548" w:rsidR="003F20C1" w:rsidRDefault="000963CF" w:rsidP="000963CF">
      <w:pPr>
        <w:spacing w:line="440" w:lineRule="exact"/>
        <w:jc w:val="center"/>
        <w:rPr>
          <w:b/>
          <w:sz w:val="28"/>
          <w:szCs w:val="28"/>
        </w:rPr>
      </w:pPr>
      <w:r w:rsidRPr="000963CF">
        <w:rPr>
          <w:rFonts w:hint="eastAsia"/>
          <w:b/>
          <w:sz w:val="28"/>
          <w:szCs w:val="28"/>
        </w:rPr>
        <w:t>信用是社会组织的“生命线”</w:t>
      </w:r>
    </w:p>
    <w:p w14:paraId="45FA8862" w14:textId="77777777" w:rsidR="003F20C1" w:rsidRDefault="003F20C1" w:rsidP="003F20C1">
      <w:pPr>
        <w:spacing w:line="440" w:lineRule="exact"/>
        <w:jc w:val="center"/>
        <w:rPr>
          <w:b/>
          <w:sz w:val="28"/>
          <w:szCs w:val="28"/>
        </w:rPr>
      </w:pPr>
    </w:p>
    <w:p w14:paraId="43A8173E" w14:textId="77777777" w:rsidR="000963CF" w:rsidRPr="000963CF" w:rsidRDefault="000963CF" w:rsidP="000963CF">
      <w:pPr>
        <w:spacing w:line="440" w:lineRule="exact"/>
        <w:ind w:firstLineChars="200" w:firstLine="480"/>
        <w:rPr>
          <w:sz w:val="24"/>
        </w:rPr>
      </w:pPr>
      <w:r w:rsidRPr="000963CF">
        <w:rPr>
          <w:rFonts w:hint="eastAsia"/>
          <w:sz w:val="24"/>
        </w:rPr>
        <w:t>为深入贯彻党中央关于加强社会组织管理、激发社会活力的决策部署，进一步用习近平新时代中国特色社会主义思想指导社会组织工作，确保全国社会组织沿着正确方向前进，更好地发挥社会组织在新时代的积极作用，近期，在广泛调查研究和征求意见基础上，民政部部务会议研究通过了《社会组织信用信息管理办法》（以下简称《办法》），并于</w:t>
      </w:r>
      <w:r w:rsidRPr="000963CF">
        <w:rPr>
          <w:rFonts w:hint="eastAsia"/>
          <w:sz w:val="24"/>
        </w:rPr>
        <w:t>1</w:t>
      </w:r>
      <w:r w:rsidRPr="000963CF">
        <w:rPr>
          <w:rFonts w:hint="eastAsia"/>
          <w:sz w:val="24"/>
        </w:rPr>
        <w:t>月</w:t>
      </w:r>
      <w:r w:rsidRPr="000963CF">
        <w:rPr>
          <w:rFonts w:hint="eastAsia"/>
          <w:sz w:val="24"/>
        </w:rPr>
        <w:t>24</w:t>
      </w:r>
      <w:r w:rsidRPr="000963CF">
        <w:rPr>
          <w:rFonts w:hint="eastAsia"/>
          <w:sz w:val="24"/>
        </w:rPr>
        <w:t>日正式施行。《办法》共</w:t>
      </w:r>
      <w:r w:rsidRPr="000963CF">
        <w:rPr>
          <w:rFonts w:hint="eastAsia"/>
          <w:sz w:val="24"/>
        </w:rPr>
        <w:t>26</w:t>
      </w:r>
      <w:r w:rsidRPr="000963CF">
        <w:rPr>
          <w:rFonts w:hint="eastAsia"/>
          <w:sz w:val="24"/>
        </w:rPr>
        <w:t>条，以建立信用约束为核心，确立了社会组织信用信息的范畴，规定了社会组织信用信息管理的基本原则、纳入活动异常名录和严重违法失信名单的具体情形，确定了信用监管的程序要求，明确了守信激励和失信惩戒措施，为社会力量参与监督提供了制度保障。</w:t>
      </w:r>
    </w:p>
    <w:p w14:paraId="1D720100" w14:textId="77777777" w:rsidR="000963CF" w:rsidRPr="000963CF" w:rsidRDefault="000963CF" w:rsidP="000963CF">
      <w:pPr>
        <w:spacing w:line="440" w:lineRule="exact"/>
        <w:ind w:firstLineChars="200" w:firstLine="480"/>
        <w:rPr>
          <w:sz w:val="24"/>
        </w:rPr>
      </w:pPr>
      <w:r w:rsidRPr="000963CF">
        <w:rPr>
          <w:rFonts w:hint="eastAsia"/>
          <w:sz w:val="24"/>
        </w:rPr>
        <w:t>2</w:t>
      </w:r>
      <w:r w:rsidRPr="000963CF">
        <w:rPr>
          <w:rFonts w:hint="eastAsia"/>
          <w:sz w:val="24"/>
        </w:rPr>
        <w:t>月</w:t>
      </w:r>
      <w:r w:rsidRPr="000963CF">
        <w:rPr>
          <w:rFonts w:hint="eastAsia"/>
          <w:sz w:val="24"/>
        </w:rPr>
        <w:t>5</w:t>
      </w:r>
      <w:r w:rsidRPr="000963CF">
        <w:rPr>
          <w:rFonts w:hint="eastAsia"/>
          <w:sz w:val="24"/>
        </w:rPr>
        <w:t>日，民政部社会组织管理局（社会组织执法监察局）在京召开宣传贯彻《社会组织信用信息管理办法》座谈会。来自社会组织和信用管理领域的权威</w:t>
      </w:r>
      <w:r w:rsidRPr="000963CF">
        <w:rPr>
          <w:rFonts w:hint="eastAsia"/>
          <w:sz w:val="24"/>
        </w:rPr>
        <w:lastRenderedPageBreak/>
        <w:t>专家学者、诚信体系建设突出的社会组织代表、中央新闻媒体单位代表</w:t>
      </w:r>
      <w:r w:rsidRPr="000963CF">
        <w:rPr>
          <w:rFonts w:hint="eastAsia"/>
          <w:sz w:val="24"/>
        </w:rPr>
        <w:t>20</w:t>
      </w:r>
      <w:r w:rsidRPr="000963CF">
        <w:rPr>
          <w:rFonts w:hint="eastAsia"/>
          <w:sz w:val="24"/>
        </w:rPr>
        <w:t>余人参加会议。与会代表一致认为，《办法》的出台是我国社会组织治理现代化的重要创举，有利于加快社会信用体系建设，有利于强化社会组织责任和诚信意识，有利于广泛动员社会监督，推动社会组织治理由单一行政监管模式走向协同共治模式，由单纯信息公开走向包括信息公开在内的诚实守信。</w:t>
      </w:r>
    </w:p>
    <w:p w14:paraId="5C6DC8E2" w14:textId="77777777" w:rsidR="000963CF" w:rsidRPr="000963CF" w:rsidRDefault="000963CF" w:rsidP="000963CF">
      <w:pPr>
        <w:spacing w:line="440" w:lineRule="exact"/>
        <w:ind w:firstLineChars="200" w:firstLine="480"/>
        <w:rPr>
          <w:sz w:val="24"/>
        </w:rPr>
      </w:pPr>
      <w:r w:rsidRPr="000963CF">
        <w:rPr>
          <w:rFonts w:hint="eastAsia"/>
          <w:sz w:val="24"/>
        </w:rPr>
        <w:t>清华大学公益慈善研究院院长王名教授、上海交通大学第三部门研究中心主任徐家良教授、中国人民大学教授、北京信用协会吴晶妹会长、北京大学中国信用研究中心主任章政教授等专家学者先后进行了发言，中国人民大学刘俊海教授提交了书面发言。与会专家认为，社会组织信用信息管理是我国社会信用体系建设的重要组成部分，是社会组织治理方式的重要转变，是构建以信用为核心的新型监管体制的重要探索；《办法》的出台，填补了我国社会组织信用管理制度的空白，增强了信用管理的权威性和精准性，有关制度设计具有创新性、开放性与可操作性，有助于我国社会信用立法的决策参考，有助于推进社会组织及公益慈善事业信息公开，有助于将社会组织信用情况置于“阳光监督”之下。专家们建议，要发挥多方作用，宣传推介好这一《办法》，加强培训宣传，加强制度执行，引导社会组织推进信息公开，引导社会力量参与协同治理，积极营造我国社会组织发展山清水秀环境。</w:t>
      </w:r>
    </w:p>
    <w:p w14:paraId="43FC11E4" w14:textId="77777777" w:rsidR="000963CF" w:rsidRPr="000963CF" w:rsidRDefault="000963CF" w:rsidP="000963CF">
      <w:pPr>
        <w:spacing w:line="440" w:lineRule="exact"/>
        <w:ind w:firstLineChars="200" w:firstLine="480"/>
        <w:rPr>
          <w:sz w:val="24"/>
        </w:rPr>
      </w:pPr>
      <w:r w:rsidRPr="000963CF">
        <w:rPr>
          <w:rFonts w:hint="eastAsia"/>
          <w:sz w:val="24"/>
        </w:rPr>
        <w:t>中国道路运输协会、中国商业联合会、中国水利工程协会、中国教育国际交流协会、中国化学会、中国红十字基金会、南都基金会、北京</w:t>
      </w:r>
      <w:proofErr w:type="gramStart"/>
      <w:r w:rsidRPr="000963CF">
        <w:rPr>
          <w:rFonts w:hint="eastAsia"/>
          <w:sz w:val="24"/>
        </w:rPr>
        <w:t>恩玖非</w:t>
      </w:r>
      <w:proofErr w:type="gramEnd"/>
      <w:r w:rsidRPr="000963CF">
        <w:rPr>
          <w:rFonts w:hint="eastAsia"/>
          <w:sz w:val="24"/>
        </w:rPr>
        <w:t>营利组织发展研究中心等社会组织负责人交流了各自社会组织过去在信用管理方面的经验和心得。与会社会组织代表认为，《办法》的出台非常及时、十分必要，对于社会组织加强自身建设、提升管理水平、促进公开透明具有现实推动意义。大家表示，将认真学习、传达和落实《办法》有关要求，着力加强自身诚信建设，不断提高组织透明度、公信力，以身示范推动本行业、本领域信用体系建设，推动新时代社会组织可持续发展。</w:t>
      </w:r>
    </w:p>
    <w:p w14:paraId="1F0CB600" w14:textId="77777777" w:rsidR="000963CF" w:rsidRPr="000963CF" w:rsidRDefault="000963CF" w:rsidP="000963CF">
      <w:pPr>
        <w:spacing w:line="440" w:lineRule="exact"/>
        <w:ind w:firstLineChars="200" w:firstLine="480"/>
        <w:rPr>
          <w:sz w:val="24"/>
        </w:rPr>
      </w:pPr>
      <w:r w:rsidRPr="000963CF">
        <w:rPr>
          <w:rFonts w:hint="eastAsia"/>
          <w:sz w:val="24"/>
        </w:rPr>
        <w:t>民政部党组成员、社会组织管理局（社会组织执法监察局）局长詹成付出席会议并主持。詹成付表示，信用是社会组织的“生命线”，专家代表、社会组织代表的观点和意见建议，反映了全社会对社会组织诚信度“更上一层楼”的殷切期待。他要求，各级民政部门要抓紧组织对《办法》的学习宣传和贯彻落实，主动利用信用管理这一现代治理方式，加强和优化社会组织事中事后监管。广大社会组织要对照《办法》相关要求，弄懂吃透互联网时代“守信走遍天下，失信寸</w:t>
      </w:r>
      <w:r w:rsidRPr="000963CF">
        <w:rPr>
          <w:rFonts w:hint="eastAsia"/>
          <w:sz w:val="24"/>
        </w:rPr>
        <w:lastRenderedPageBreak/>
        <w:t>步难行”的要义所在，把信用建设作为社会组织安身立命之本，促进社会组织治理及发展的规范化、透明化。</w:t>
      </w:r>
    </w:p>
    <w:p w14:paraId="629519BA" w14:textId="77777777" w:rsidR="000963CF" w:rsidRPr="000963CF" w:rsidRDefault="000963CF" w:rsidP="000963CF">
      <w:pPr>
        <w:spacing w:line="440" w:lineRule="exact"/>
        <w:ind w:firstLineChars="200" w:firstLine="480"/>
        <w:rPr>
          <w:sz w:val="24"/>
        </w:rPr>
      </w:pPr>
      <w:r w:rsidRPr="000963CF">
        <w:rPr>
          <w:rFonts w:hint="eastAsia"/>
          <w:sz w:val="24"/>
        </w:rPr>
        <w:t>发展改革</w:t>
      </w:r>
      <w:proofErr w:type="gramStart"/>
      <w:r w:rsidRPr="000963CF">
        <w:rPr>
          <w:rFonts w:hint="eastAsia"/>
          <w:sz w:val="24"/>
        </w:rPr>
        <w:t>委财政</w:t>
      </w:r>
      <w:proofErr w:type="gramEnd"/>
      <w:r w:rsidRPr="000963CF">
        <w:rPr>
          <w:rFonts w:hint="eastAsia"/>
          <w:sz w:val="24"/>
        </w:rPr>
        <w:t>金融司信用管理处相关负责人出席座谈会。社会组织管理局（社会组织执法监察局）相关负责同志、部分处室负责人参加了座谈会。</w:t>
      </w:r>
    </w:p>
    <w:p w14:paraId="6BF96D3F" w14:textId="18C4F435" w:rsidR="00AA70F7" w:rsidRPr="00AA70F7" w:rsidRDefault="00AA70F7" w:rsidP="000963CF">
      <w:pPr>
        <w:spacing w:line="440" w:lineRule="exact"/>
        <w:ind w:firstLineChars="200" w:firstLine="480"/>
        <w:jc w:val="right"/>
        <w:rPr>
          <w:rFonts w:ascii="宋体" w:hAnsi="宋体"/>
          <w:sz w:val="24"/>
        </w:rPr>
      </w:pPr>
      <w:r>
        <w:rPr>
          <w:rFonts w:ascii="宋体" w:hAnsi="宋体" w:hint="eastAsia"/>
          <w:sz w:val="24"/>
        </w:rPr>
        <w:t>（来源：民政部官网）</w:t>
      </w:r>
    </w:p>
    <w:p w14:paraId="5AE104EB" w14:textId="77777777" w:rsidR="003F20C1" w:rsidRDefault="003F20C1" w:rsidP="003F20C1">
      <w:pPr>
        <w:spacing w:line="440" w:lineRule="exact"/>
        <w:jc w:val="center"/>
        <w:rPr>
          <w:b/>
          <w:sz w:val="28"/>
          <w:szCs w:val="28"/>
        </w:rPr>
      </w:pPr>
    </w:p>
    <w:p w14:paraId="05868F1B" w14:textId="77777777" w:rsidR="003F20C1" w:rsidRDefault="003F20C1" w:rsidP="003F20C1">
      <w:pPr>
        <w:spacing w:line="440" w:lineRule="exact"/>
        <w:jc w:val="center"/>
        <w:rPr>
          <w:b/>
          <w:sz w:val="28"/>
          <w:szCs w:val="28"/>
        </w:rPr>
      </w:pPr>
    </w:p>
    <w:p w14:paraId="02B301D8" w14:textId="77777777" w:rsidR="000963CF" w:rsidRDefault="000963CF" w:rsidP="003F20C1">
      <w:pPr>
        <w:spacing w:line="440" w:lineRule="exact"/>
        <w:jc w:val="center"/>
        <w:rPr>
          <w:b/>
          <w:sz w:val="28"/>
          <w:szCs w:val="28"/>
        </w:rPr>
      </w:pPr>
      <w:r w:rsidRPr="000963CF">
        <w:rPr>
          <w:rFonts w:hint="eastAsia"/>
          <w:b/>
          <w:sz w:val="28"/>
          <w:szCs w:val="28"/>
        </w:rPr>
        <w:t>社会工作主题宣传周主题活动——人物专访</w:t>
      </w:r>
    </w:p>
    <w:p w14:paraId="4A649BD7" w14:textId="285A6FC5" w:rsidR="003F20C1" w:rsidRDefault="000963CF" w:rsidP="003F20C1">
      <w:pPr>
        <w:spacing w:line="440" w:lineRule="exact"/>
        <w:jc w:val="center"/>
        <w:rPr>
          <w:b/>
          <w:sz w:val="28"/>
          <w:szCs w:val="28"/>
        </w:rPr>
      </w:pPr>
      <w:r w:rsidRPr="000963CF">
        <w:rPr>
          <w:rFonts w:hint="eastAsia"/>
          <w:b/>
          <w:sz w:val="28"/>
          <w:szCs w:val="28"/>
        </w:rPr>
        <w:t>赵蓬奇：见证与亲历社会工作“专业化、职业化、行业化”</w:t>
      </w:r>
    </w:p>
    <w:p w14:paraId="10BB606C" w14:textId="77777777" w:rsidR="003F20C1" w:rsidRDefault="003F20C1" w:rsidP="003F20C1">
      <w:pPr>
        <w:spacing w:line="440" w:lineRule="exact"/>
        <w:jc w:val="center"/>
        <w:rPr>
          <w:b/>
          <w:sz w:val="28"/>
          <w:szCs w:val="28"/>
        </w:rPr>
      </w:pPr>
    </w:p>
    <w:p w14:paraId="703BFB27" w14:textId="77777777" w:rsidR="000963CF" w:rsidRPr="000963CF" w:rsidRDefault="000963CF" w:rsidP="000963CF">
      <w:pPr>
        <w:spacing w:line="440" w:lineRule="exact"/>
        <w:ind w:firstLineChars="200" w:firstLine="480"/>
        <w:rPr>
          <w:sz w:val="24"/>
        </w:rPr>
      </w:pPr>
      <w:r w:rsidRPr="000963CF">
        <w:rPr>
          <w:rFonts w:hint="eastAsia"/>
          <w:sz w:val="24"/>
        </w:rPr>
        <w:t>为贯彻落实《民政部办公厅关于组织开展</w:t>
      </w:r>
      <w:r w:rsidRPr="000963CF">
        <w:rPr>
          <w:rFonts w:hint="eastAsia"/>
          <w:sz w:val="24"/>
        </w:rPr>
        <w:t>2018</w:t>
      </w:r>
      <w:r w:rsidRPr="000963CF">
        <w:rPr>
          <w:rFonts w:hint="eastAsia"/>
          <w:sz w:val="24"/>
        </w:rPr>
        <w:t>年社会工作主题宣传活动的通知》，中国社会工作学会与《中国社会工作》杂志联合举办以“牢记社工心，建功新时代”为主题的优秀社会工作</w:t>
      </w:r>
      <w:proofErr w:type="gramStart"/>
      <w:r w:rsidRPr="000963CF">
        <w:rPr>
          <w:rFonts w:hint="eastAsia"/>
          <w:sz w:val="24"/>
        </w:rPr>
        <w:t>人才事迹</w:t>
      </w:r>
      <w:proofErr w:type="gramEnd"/>
      <w:r w:rsidRPr="000963CF">
        <w:rPr>
          <w:rFonts w:hint="eastAsia"/>
          <w:sz w:val="24"/>
        </w:rPr>
        <w:t>展播宣传活动。面向全国选取了</w:t>
      </w:r>
      <w:r w:rsidRPr="000963CF">
        <w:rPr>
          <w:rFonts w:hint="eastAsia"/>
          <w:sz w:val="24"/>
        </w:rPr>
        <w:t>7</w:t>
      </w:r>
      <w:r w:rsidRPr="000963CF">
        <w:rPr>
          <w:rFonts w:hint="eastAsia"/>
          <w:sz w:val="24"/>
        </w:rPr>
        <w:t>位政治过硬、爱岗敬业、无私奉献、表现突出、具有代表性的优秀社会工作人才，讲述他们从事社会工作的初心和心路历程以及在新时代的事业展望。“中国社会工作杂志”</w:t>
      </w:r>
      <w:proofErr w:type="gramStart"/>
      <w:r w:rsidRPr="000963CF">
        <w:rPr>
          <w:rFonts w:hint="eastAsia"/>
          <w:sz w:val="24"/>
        </w:rPr>
        <w:t>微信公众号</w:t>
      </w:r>
      <w:proofErr w:type="gramEnd"/>
      <w:r w:rsidRPr="000963CF">
        <w:rPr>
          <w:rFonts w:hint="eastAsia"/>
          <w:sz w:val="24"/>
        </w:rPr>
        <w:t>将在</w:t>
      </w:r>
      <w:r w:rsidRPr="000963CF">
        <w:rPr>
          <w:rFonts w:hint="eastAsia"/>
          <w:sz w:val="24"/>
        </w:rPr>
        <w:t>3</w:t>
      </w:r>
      <w:r w:rsidRPr="000963CF">
        <w:rPr>
          <w:rFonts w:hint="eastAsia"/>
          <w:sz w:val="24"/>
        </w:rPr>
        <w:t>月</w:t>
      </w:r>
      <w:r w:rsidRPr="000963CF">
        <w:rPr>
          <w:rFonts w:hint="eastAsia"/>
          <w:sz w:val="24"/>
        </w:rPr>
        <w:t>19</w:t>
      </w:r>
      <w:r w:rsidRPr="000963CF">
        <w:rPr>
          <w:rFonts w:hint="eastAsia"/>
          <w:sz w:val="24"/>
        </w:rPr>
        <w:t>日</w:t>
      </w:r>
      <w:r w:rsidRPr="000963CF">
        <w:rPr>
          <w:rFonts w:hint="eastAsia"/>
          <w:sz w:val="24"/>
        </w:rPr>
        <w:t>-25</w:t>
      </w:r>
      <w:r w:rsidRPr="000963CF">
        <w:rPr>
          <w:rFonts w:hint="eastAsia"/>
          <w:sz w:val="24"/>
        </w:rPr>
        <w:t>日每天宣传一位，欢迎广大读者阅读并互动交流。本期专访的是中社社会工作发展基金会理事长、中国社会工作联合会副会长赵蓬奇。</w:t>
      </w:r>
    </w:p>
    <w:p w14:paraId="481F0B31" w14:textId="77777777" w:rsidR="000963CF" w:rsidRPr="000963CF" w:rsidRDefault="000963CF" w:rsidP="000963CF">
      <w:pPr>
        <w:spacing w:line="440" w:lineRule="exact"/>
        <w:ind w:firstLineChars="200" w:firstLine="480"/>
        <w:rPr>
          <w:sz w:val="24"/>
        </w:rPr>
      </w:pPr>
      <w:r w:rsidRPr="000963CF">
        <w:rPr>
          <w:rFonts w:hint="eastAsia"/>
          <w:sz w:val="24"/>
        </w:rPr>
        <w:t>赵蓬奇：现任中社社会工作发展基金会理事长、中国社会工作联合会副会长</w:t>
      </w:r>
      <w:r w:rsidRPr="000963CF">
        <w:rPr>
          <w:rFonts w:hint="eastAsia"/>
          <w:sz w:val="24"/>
        </w:rPr>
        <w:t>,</w:t>
      </w:r>
      <w:r w:rsidRPr="000963CF">
        <w:rPr>
          <w:rFonts w:hint="eastAsia"/>
          <w:sz w:val="24"/>
        </w:rPr>
        <w:t>兼任民政部全国社会工作标准化技术委员会副主任委员；受聘北京建筑工程大学等院校荣誉教授。曾任民政部离退休干部局巡视员、中国社会工作协会副会长兼秘书长。出版《社会工作</w:t>
      </w:r>
      <w:r w:rsidRPr="000963CF">
        <w:rPr>
          <w:rFonts w:hint="eastAsia"/>
          <w:sz w:val="24"/>
        </w:rPr>
        <w:t>:</w:t>
      </w:r>
      <w:r w:rsidRPr="000963CF">
        <w:rPr>
          <w:rFonts w:hint="eastAsia"/>
          <w:sz w:val="24"/>
        </w:rPr>
        <w:t>怎么看、怎么办》等专著。</w:t>
      </w:r>
    </w:p>
    <w:p w14:paraId="319051A1" w14:textId="77777777" w:rsidR="000963CF" w:rsidRPr="000963CF" w:rsidRDefault="000963CF" w:rsidP="000963CF">
      <w:pPr>
        <w:spacing w:line="440" w:lineRule="exact"/>
        <w:ind w:firstLineChars="200" w:firstLine="482"/>
        <w:rPr>
          <w:b/>
          <w:sz w:val="24"/>
        </w:rPr>
      </w:pPr>
      <w:r w:rsidRPr="000963CF">
        <w:rPr>
          <w:rFonts w:hint="eastAsia"/>
          <w:b/>
          <w:sz w:val="24"/>
        </w:rPr>
        <w:t>从行政社会工作到专业社会工作</w:t>
      </w:r>
    </w:p>
    <w:p w14:paraId="59A4147B" w14:textId="77777777" w:rsidR="000963CF" w:rsidRPr="000963CF" w:rsidRDefault="000963CF" w:rsidP="000963CF">
      <w:pPr>
        <w:spacing w:line="440" w:lineRule="exact"/>
        <w:ind w:firstLineChars="200" w:firstLine="480"/>
        <w:rPr>
          <w:sz w:val="24"/>
        </w:rPr>
      </w:pPr>
      <w:r w:rsidRPr="000963CF">
        <w:rPr>
          <w:rFonts w:hint="eastAsia"/>
          <w:sz w:val="24"/>
        </w:rPr>
        <w:t>问：您当初是怎么进入社会工作这个行业的？</w:t>
      </w:r>
    </w:p>
    <w:p w14:paraId="06B28EED" w14:textId="77777777" w:rsidR="000963CF" w:rsidRPr="000963CF" w:rsidRDefault="000963CF" w:rsidP="000963CF">
      <w:pPr>
        <w:spacing w:line="440" w:lineRule="exact"/>
        <w:ind w:firstLineChars="200" w:firstLine="480"/>
        <w:rPr>
          <w:sz w:val="24"/>
        </w:rPr>
      </w:pPr>
      <w:r w:rsidRPr="000963CF">
        <w:rPr>
          <w:rFonts w:hint="eastAsia"/>
          <w:sz w:val="24"/>
        </w:rPr>
        <w:t>赵蓬奇：说起来，我和社会工作是有一定渊源的。上世纪七十年代，在我刚参加工作不长的时间，就担任了所在企业的团总支书记，后又在企业担任党组织主要负责人，这一期间分管工、青、妇工作。在这个意义上来说，自己每天做的工作实际上正是社会工作的实践，这样说来，从传统意义上理解的社会工作，我是早就参与并感受了。</w:t>
      </w:r>
      <w:r w:rsidRPr="000963CF">
        <w:rPr>
          <w:rFonts w:hint="eastAsia"/>
          <w:sz w:val="24"/>
        </w:rPr>
        <w:t>1988</w:t>
      </w:r>
      <w:r w:rsidRPr="000963CF">
        <w:rPr>
          <w:rFonts w:hint="eastAsia"/>
          <w:sz w:val="24"/>
        </w:rPr>
        <w:t>年末，我进入民政部工作，虽然工作岗位屡有变化，但始终没有离开民政工作这个大领域。现代专业社会工作的先驱雷洁琼先生把民政工作定义为中国特色的社会工作，在这个意义上说，我从</w:t>
      </w:r>
      <w:r w:rsidRPr="000963CF">
        <w:rPr>
          <w:rFonts w:hint="eastAsia"/>
          <w:sz w:val="24"/>
        </w:rPr>
        <w:t>20</w:t>
      </w:r>
      <w:r w:rsidRPr="000963CF">
        <w:rPr>
          <w:rFonts w:hint="eastAsia"/>
          <w:sz w:val="24"/>
        </w:rPr>
        <w:t>世纪</w:t>
      </w:r>
      <w:r w:rsidRPr="000963CF">
        <w:rPr>
          <w:rFonts w:hint="eastAsia"/>
          <w:sz w:val="24"/>
        </w:rPr>
        <w:t>80</w:t>
      </w:r>
      <w:r w:rsidRPr="000963CF">
        <w:rPr>
          <w:rFonts w:hint="eastAsia"/>
          <w:sz w:val="24"/>
        </w:rPr>
        <w:t>年代末就</w:t>
      </w:r>
      <w:r w:rsidRPr="000963CF">
        <w:rPr>
          <w:rFonts w:hint="eastAsia"/>
          <w:sz w:val="24"/>
        </w:rPr>
        <w:lastRenderedPageBreak/>
        <w:t>进入“广义的社会工作”领域了。</w:t>
      </w:r>
    </w:p>
    <w:p w14:paraId="0B21BE37" w14:textId="77777777" w:rsidR="000963CF" w:rsidRPr="000963CF" w:rsidRDefault="000963CF" w:rsidP="000963CF">
      <w:pPr>
        <w:spacing w:line="440" w:lineRule="exact"/>
        <w:ind w:firstLineChars="200" w:firstLine="480"/>
        <w:rPr>
          <w:sz w:val="24"/>
        </w:rPr>
      </w:pPr>
      <w:r w:rsidRPr="000963CF">
        <w:rPr>
          <w:rFonts w:hint="eastAsia"/>
          <w:sz w:val="24"/>
        </w:rPr>
        <w:t>我从事和热爱民政工作</w:t>
      </w:r>
      <w:r w:rsidRPr="000963CF">
        <w:rPr>
          <w:rFonts w:hint="eastAsia"/>
          <w:sz w:val="24"/>
        </w:rPr>
        <w:t>,</w:t>
      </w:r>
      <w:r w:rsidRPr="000963CF">
        <w:rPr>
          <w:rFonts w:hint="eastAsia"/>
          <w:sz w:val="24"/>
        </w:rPr>
        <w:t>由此自然的对专业社会工作逐渐有所了解，我始终有一种感觉，觉得自己有热情</w:t>
      </w:r>
      <w:r w:rsidRPr="000963CF">
        <w:rPr>
          <w:rFonts w:hint="eastAsia"/>
          <w:sz w:val="24"/>
        </w:rPr>
        <w:t>,</w:t>
      </w:r>
      <w:r w:rsidRPr="000963CF">
        <w:rPr>
          <w:rFonts w:hint="eastAsia"/>
          <w:sz w:val="24"/>
        </w:rPr>
        <w:t>有感情也愿意为此投入。所以，当</w:t>
      </w:r>
      <w:r w:rsidRPr="000963CF">
        <w:rPr>
          <w:rFonts w:hint="eastAsia"/>
          <w:sz w:val="24"/>
        </w:rPr>
        <w:t>2004</w:t>
      </w:r>
      <w:r w:rsidRPr="000963CF">
        <w:rPr>
          <w:rFonts w:hint="eastAsia"/>
          <w:sz w:val="24"/>
        </w:rPr>
        <w:t>年初，部里安排我到中国社会工作协会担任副会长兼秘书长，协助徐瑞新会长和杨建昌常务副会长处理协会日常工作时，我欣然同意，从此开始了我的“专业社会工作”生涯。可以说，回头看这一路我与社会工作的缘分是偶然，更是必然了，而且这缘分一直延续到今天。</w:t>
      </w:r>
    </w:p>
    <w:p w14:paraId="288B0C96" w14:textId="77777777" w:rsidR="000963CF" w:rsidRPr="000963CF" w:rsidRDefault="000963CF" w:rsidP="000963CF">
      <w:pPr>
        <w:spacing w:line="440" w:lineRule="exact"/>
        <w:ind w:firstLineChars="200" w:firstLine="480"/>
        <w:rPr>
          <w:sz w:val="24"/>
        </w:rPr>
      </w:pPr>
      <w:r w:rsidRPr="000963CF">
        <w:rPr>
          <w:rFonts w:hint="eastAsia"/>
          <w:sz w:val="24"/>
        </w:rPr>
        <w:t>问：履职中国社会工作协会，让您对社会工作有什么新认识呢？做了哪些推动工作呢？</w:t>
      </w:r>
    </w:p>
    <w:p w14:paraId="796EB0B4" w14:textId="77777777" w:rsidR="000963CF" w:rsidRPr="000963CF" w:rsidRDefault="000963CF" w:rsidP="000963CF">
      <w:pPr>
        <w:spacing w:line="440" w:lineRule="exact"/>
        <w:ind w:firstLineChars="200" w:firstLine="480"/>
        <w:rPr>
          <w:sz w:val="24"/>
        </w:rPr>
      </w:pPr>
      <w:r w:rsidRPr="000963CF">
        <w:rPr>
          <w:rFonts w:hint="eastAsia"/>
          <w:sz w:val="24"/>
        </w:rPr>
        <w:t>赵蓬奇：如果从</w:t>
      </w:r>
      <w:r w:rsidRPr="000963CF">
        <w:rPr>
          <w:rFonts w:hint="eastAsia"/>
          <w:sz w:val="24"/>
        </w:rPr>
        <w:t>2004</w:t>
      </w:r>
      <w:r w:rsidRPr="000963CF">
        <w:rPr>
          <w:rFonts w:hint="eastAsia"/>
          <w:sz w:val="24"/>
        </w:rPr>
        <w:t>年算起，至今我在社会工作这个领域已经工作有十四五个年头了。在这个不算短的过程中，我总的感觉这既是不断加强对发展社会工作重要性与必要性的认识过程，更是一个借鉴国外先进理念和经验，探索符合我国实际的本土化社会工作发展路径，发挥中国社会工作协会的平台作用，推动中国社会工作专业化、职业化和行业化发展的实践过程。回过头看，这是我和我的领导及同事下的力气最大，也最有成就感的地方。</w:t>
      </w:r>
    </w:p>
    <w:p w14:paraId="267DDDE8" w14:textId="77777777" w:rsidR="000963CF" w:rsidRPr="000963CF" w:rsidRDefault="000963CF" w:rsidP="000963CF">
      <w:pPr>
        <w:spacing w:line="440" w:lineRule="exact"/>
        <w:ind w:firstLineChars="200" w:firstLine="480"/>
        <w:rPr>
          <w:sz w:val="24"/>
        </w:rPr>
      </w:pPr>
      <w:r w:rsidRPr="000963CF">
        <w:rPr>
          <w:rFonts w:hint="eastAsia"/>
          <w:sz w:val="24"/>
        </w:rPr>
        <w:t>2006</w:t>
      </w:r>
      <w:r w:rsidRPr="000963CF">
        <w:rPr>
          <w:rFonts w:hint="eastAsia"/>
          <w:sz w:val="24"/>
        </w:rPr>
        <w:t>年，中央发出了“建设一支宏大的社会工作人才队伍”的号召，从此，中国社会工作进入了新的发展阶段。这一年，协会组织社会工作定义大讨论，着力深化对社会工作专业化的理解。经过多年的学习、实践和思考，我提出“专业化是社会工作的生命线”的命题，提高社会工作专业化的关键是解决好本土化、实务化和标准化的问题，这也是推动社会工作专业化发展的重点与路径。为此，我亲自组织调研团队在全国有选择地开展了社会工作实务的情况调研，并由我起草形成了“关于社会工作实务体系建设的调研报告”，提出了构建中国社会工作实务体系的十大要素，撰写了《构建社会工作实务体系面临的问题与对策》，中国社会报予以发表，多家媒体转载，引起社会关注。在实践中我组织推出“社会工作实务创新基地建设”，从不同角度探讨城市、农村、企业等专业社会工作的实务发展路径，主持编辑并出版全国性第一部《社会工作实务案例精选》、第一部《中国社会工作实务发展报告》。这些探索与实践得到社会工作领域同行们的认可。</w:t>
      </w:r>
    </w:p>
    <w:p w14:paraId="45B6D224" w14:textId="77777777" w:rsidR="000963CF" w:rsidRPr="000963CF" w:rsidRDefault="000963CF" w:rsidP="000963CF">
      <w:pPr>
        <w:spacing w:line="440" w:lineRule="exact"/>
        <w:ind w:firstLineChars="200" w:firstLine="480"/>
        <w:rPr>
          <w:sz w:val="24"/>
        </w:rPr>
      </w:pPr>
      <w:r w:rsidRPr="000963CF">
        <w:rPr>
          <w:rFonts w:hint="eastAsia"/>
          <w:sz w:val="24"/>
        </w:rPr>
        <w:t>关于怎样认识和解决好社会工作本土化的问题，我在</w:t>
      </w:r>
      <w:r w:rsidRPr="000963CF">
        <w:rPr>
          <w:rFonts w:hint="eastAsia"/>
          <w:sz w:val="24"/>
        </w:rPr>
        <w:t>2005</w:t>
      </w:r>
      <w:r w:rsidRPr="000963CF">
        <w:rPr>
          <w:rFonts w:hint="eastAsia"/>
          <w:sz w:val="24"/>
        </w:rPr>
        <w:t>年沈阳市社会工作协会成立大会上第一次提出必须要正确处理社会工作与思想政治工作、群众工作、民政工作和工青妇群团工作的关系。以后，通过开设“毛泽东思想与社会工</w:t>
      </w:r>
      <w:r w:rsidRPr="000963CF">
        <w:rPr>
          <w:rFonts w:hint="eastAsia"/>
          <w:sz w:val="24"/>
        </w:rPr>
        <w:lastRenderedPageBreak/>
        <w:t>作”讲座，强调中国社会工作专业化发展，必须借鉴“马克思主义中国化”来实现“社会工作本土化”，这是广大社会工作理论研究者和社会工作领域从业者绕不过去的一个重要问题。</w:t>
      </w:r>
    </w:p>
    <w:p w14:paraId="6E653E6E" w14:textId="77777777" w:rsidR="000963CF" w:rsidRPr="000963CF" w:rsidRDefault="000963CF" w:rsidP="000963CF">
      <w:pPr>
        <w:spacing w:line="440" w:lineRule="exact"/>
        <w:ind w:firstLineChars="200" w:firstLine="480"/>
        <w:rPr>
          <w:sz w:val="24"/>
        </w:rPr>
      </w:pPr>
      <w:r w:rsidRPr="000963CF">
        <w:rPr>
          <w:rFonts w:hint="eastAsia"/>
          <w:sz w:val="24"/>
        </w:rPr>
        <w:t>问：您还兼任民政部全国社会工作标准化技术委员会副主任委员，能介绍一下社会工作标准化的情况吗？</w:t>
      </w:r>
    </w:p>
    <w:p w14:paraId="3D18E8B0" w14:textId="77777777" w:rsidR="000963CF" w:rsidRPr="000963CF" w:rsidRDefault="000963CF" w:rsidP="000963CF">
      <w:pPr>
        <w:spacing w:line="440" w:lineRule="exact"/>
        <w:ind w:firstLineChars="200" w:firstLine="480"/>
        <w:rPr>
          <w:sz w:val="24"/>
        </w:rPr>
      </w:pPr>
      <w:r w:rsidRPr="000963CF">
        <w:rPr>
          <w:rFonts w:hint="eastAsia"/>
          <w:sz w:val="24"/>
        </w:rPr>
        <w:t>赵蓬奇：在实践探索中，我认为标准化是推动社会工作专业化发展的基础性工作。我国当前社会工作存在着专业化水平不高、服务质量参差不齐、群众得不到均等化服务等问题，这和社会工作服务缺乏与标准的结合是分不开的。因此，为确保社会工作基本服务不受人、时、空三</w:t>
      </w:r>
      <w:proofErr w:type="gramStart"/>
      <w:r w:rsidRPr="000963CF">
        <w:rPr>
          <w:rFonts w:hint="eastAsia"/>
          <w:sz w:val="24"/>
        </w:rPr>
        <w:t>者变化</w:t>
      </w:r>
      <w:proofErr w:type="gramEnd"/>
      <w:r w:rsidRPr="000963CF">
        <w:rPr>
          <w:rFonts w:hint="eastAsia"/>
          <w:sz w:val="24"/>
        </w:rPr>
        <w:t>的影响，必须加快构建社会工作标准化体系。在这个认识下，在深圳我组织召开了全国社会工作标准化研讨会，推出了福建、深圳、山东潍坊等地方的做法和经验，我在兼任全国社会工作标准化技术委员会副主任委员期间，尽责履职。目前，民政部已推出老年、儿童、社区等多个标准化文件，对推进中国社会工作专业化建设起到了积极作用，对此我感到十分欣慰。</w:t>
      </w:r>
    </w:p>
    <w:p w14:paraId="7FA382F9" w14:textId="77777777" w:rsidR="000963CF" w:rsidRPr="000963CF" w:rsidRDefault="000963CF" w:rsidP="000963CF">
      <w:pPr>
        <w:spacing w:line="440" w:lineRule="exact"/>
        <w:ind w:firstLineChars="200" w:firstLine="480"/>
        <w:rPr>
          <w:sz w:val="24"/>
        </w:rPr>
      </w:pPr>
      <w:r w:rsidRPr="000963CF">
        <w:rPr>
          <w:rFonts w:hint="eastAsia"/>
          <w:sz w:val="24"/>
        </w:rPr>
        <w:t>通过社会工作本土化、实务化、标准化的开展，让党和政府、社会各界和人民群众更加了解了社会工作专业化的“专”在哪里，这才是社会工作发展的根本动力。</w:t>
      </w:r>
    </w:p>
    <w:p w14:paraId="29029CDA" w14:textId="77777777" w:rsidR="000963CF" w:rsidRPr="000963CF" w:rsidRDefault="000963CF" w:rsidP="000963CF">
      <w:pPr>
        <w:spacing w:line="440" w:lineRule="exact"/>
        <w:ind w:firstLineChars="200" w:firstLine="482"/>
        <w:rPr>
          <w:b/>
          <w:sz w:val="24"/>
        </w:rPr>
      </w:pPr>
      <w:r w:rsidRPr="000963CF">
        <w:rPr>
          <w:rFonts w:hint="eastAsia"/>
          <w:b/>
          <w:sz w:val="24"/>
        </w:rPr>
        <w:t>鼎力支持社会工作服务机构和行业组织发展</w:t>
      </w:r>
    </w:p>
    <w:p w14:paraId="3B2D15E4" w14:textId="77777777" w:rsidR="000963CF" w:rsidRPr="000963CF" w:rsidRDefault="000963CF" w:rsidP="000963CF">
      <w:pPr>
        <w:spacing w:line="440" w:lineRule="exact"/>
        <w:ind w:firstLineChars="200" w:firstLine="480"/>
        <w:rPr>
          <w:sz w:val="24"/>
        </w:rPr>
      </w:pPr>
      <w:r w:rsidRPr="000963CF">
        <w:rPr>
          <w:rFonts w:hint="eastAsia"/>
          <w:sz w:val="24"/>
        </w:rPr>
        <w:t>问：中国社会工作协会作为全国社会工作行业组织的“领头羊”，在社会工作服务机构、行业组织发展中扮演了什么角色，发挥了什么作用？</w:t>
      </w:r>
    </w:p>
    <w:p w14:paraId="4BAD9050" w14:textId="77777777" w:rsidR="000963CF" w:rsidRPr="000963CF" w:rsidRDefault="000963CF" w:rsidP="000963CF">
      <w:pPr>
        <w:spacing w:line="440" w:lineRule="exact"/>
        <w:ind w:firstLineChars="200" w:firstLine="480"/>
        <w:rPr>
          <w:sz w:val="24"/>
        </w:rPr>
      </w:pPr>
      <w:r w:rsidRPr="000963CF">
        <w:rPr>
          <w:rFonts w:hint="eastAsia"/>
          <w:sz w:val="24"/>
        </w:rPr>
        <w:t>赵蓬奇：我认为社会工作专业化和职业化是相辅相成的关系，专业化是职业化的前提与条件，职业化则是专业化实现的载体与保障。推进职业化，岗位设置是关键，政府是岗位设置的主要推手，但是，在社会工作者最主要的职业平台——社会工作服务组织这个问题上，中国社会工作协会应该大有文章可做。</w:t>
      </w:r>
    </w:p>
    <w:p w14:paraId="5DFAC626" w14:textId="77777777" w:rsidR="000963CF" w:rsidRPr="000963CF" w:rsidRDefault="000963CF" w:rsidP="000963CF">
      <w:pPr>
        <w:spacing w:line="440" w:lineRule="exact"/>
        <w:ind w:firstLineChars="200" w:firstLine="480"/>
        <w:rPr>
          <w:sz w:val="24"/>
        </w:rPr>
      </w:pPr>
      <w:r w:rsidRPr="000963CF">
        <w:rPr>
          <w:rFonts w:hint="eastAsia"/>
          <w:sz w:val="24"/>
        </w:rPr>
        <w:t>2008</w:t>
      </w:r>
      <w:r w:rsidRPr="000963CF">
        <w:rPr>
          <w:rFonts w:hint="eastAsia"/>
          <w:sz w:val="24"/>
        </w:rPr>
        <w:t>年，汶川地震的发生，社会工作在参与救灾和灾后重建中发挥了重要的作用。我参与指挥协调了社工救灾工作，支持开展了“灾后社会工作服务组织试点工程”。之后，借中央</w:t>
      </w:r>
      <w:r w:rsidRPr="000963CF">
        <w:rPr>
          <w:rFonts w:hint="eastAsia"/>
          <w:sz w:val="24"/>
        </w:rPr>
        <w:t>18</w:t>
      </w:r>
      <w:r w:rsidRPr="000963CF">
        <w:rPr>
          <w:rFonts w:hint="eastAsia"/>
          <w:sz w:val="24"/>
        </w:rPr>
        <w:t>、</w:t>
      </w:r>
      <w:r w:rsidRPr="000963CF">
        <w:rPr>
          <w:rFonts w:hint="eastAsia"/>
          <w:sz w:val="24"/>
        </w:rPr>
        <w:t>19</w:t>
      </w:r>
      <w:r w:rsidRPr="000963CF">
        <w:rPr>
          <w:rFonts w:hint="eastAsia"/>
          <w:sz w:val="24"/>
        </w:rPr>
        <w:t>部门相继推出《关于加强社会工作专业人才队伍建设的意见》文件的东风，协会在</w:t>
      </w:r>
      <w:r w:rsidRPr="000963CF">
        <w:rPr>
          <w:rFonts w:hint="eastAsia"/>
          <w:sz w:val="24"/>
        </w:rPr>
        <w:t>2012</w:t>
      </w:r>
      <w:r w:rsidRPr="000963CF">
        <w:rPr>
          <w:rFonts w:hint="eastAsia"/>
          <w:sz w:val="24"/>
        </w:rPr>
        <w:t>年组织召开“全国社工服务机构研讨会”。研讨会结束时，我做总结讲话，指出民办社会工作服务机构作为社会工作人才的重要载体和社会工作职业化的重点，必须重视“五个能力”的提升。随后，推动成立了协会民办社会工作服务机构工作委员会，成为首家全国性的为民办社</w:t>
      </w:r>
      <w:r w:rsidRPr="000963CF">
        <w:rPr>
          <w:rFonts w:hint="eastAsia"/>
          <w:sz w:val="24"/>
        </w:rPr>
        <w:lastRenderedPageBreak/>
        <w:t>会工作服务机构服务的“娘家”。目前，民办社会工作服务机构在我国已发展到近</w:t>
      </w:r>
      <w:r w:rsidRPr="000963CF">
        <w:rPr>
          <w:rFonts w:hint="eastAsia"/>
          <w:sz w:val="24"/>
        </w:rPr>
        <w:t>8000</w:t>
      </w:r>
      <w:r w:rsidRPr="000963CF">
        <w:rPr>
          <w:rFonts w:hint="eastAsia"/>
          <w:sz w:val="24"/>
        </w:rPr>
        <w:t>家，几十万社</w:t>
      </w:r>
      <w:proofErr w:type="gramStart"/>
      <w:r w:rsidRPr="000963CF">
        <w:rPr>
          <w:rFonts w:hint="eastAsia"/>
          <w:sz w:val="24"/>
        </w:rPr>
        <w:t>工活跃</w:t>
      </w:r>
      <w:proofErr w:type="gramEnd"/>
      <w:r w:rsidRPr="000963CF">
        <w:rPr>
          <w:rFonts w:hint="eastAsia"/>
          <w:sz w:val="24"/>
        </w:rPr>
        <w:t>在这一大平台上，为各类人群提供专业服务，这表明社会工作的职业化有了质的突破，对促进社会工作的发展有着不同寻常的意义。</w:t>
      </w:r>
    </w:p>
    <w:p w14:paraId="762039FF" w14:textId="77777777" w:rsidR="000963CF" w:rsidRPr="000963CF" w:rsidRDefault="000963CF" w:rsidP="000963CF">
      <w:pPr>
        <w:spacing w:line="440" w:lineRule="exact"/>
        <w:ind w:firstLineChars="200" w:firstLine="480"/>
        <w:rPr>
          <w:sz w:val="24"/>
        </w:rPr>
      </w:pPr>
      <w:r w:rsidRPr="000963CF">
        <w:rPr>
          <w:rFonts w:hint="eastAsia"/>
          <w:sz w:val="24"/>
        </w:rPr>
        <w:t>随着社会工作专业化、职业化的发展，随着社会工作事业的整体推进，怎样在党和政府的领导下，坚持以专业化、职业化为导向，发挥行业组织的作用，探索行业发展的规律，引领行业规范发展，是摆在协会面前的一个亟待破解的题目。在这个形势下，我有一种强烈的感觉就是，我们要抓住机遇，找准定位，研究发展规律，搭建服务网络，发挥枢纽作用，做出应有贡献。</w:t>
      </w:r>
      <w:r w:rsidRPr="000963CF">
        <w:rPr>
          <w:rFonts w:hint="eastAsia"/>
          <w:sz w:val="24"/>
        </w:rPr>
        <w:t>2011</w:t>
      </w:r>
      <w:r w:rsidRPr="000963CF">
        <w:rPr>
          <w:rFonts w:hint="eastAsia"/>
          <w:sz w:val="24"/>
        </w:rPr>
        <w:t>年，我具体组织召开了“全国首届社会工作协会工作会议”，这在我国的社会工作发展史上尚属首次。会议重点是讨论如何搭建社会工作组织合作平台，发挥引领行业发展的作用，形成共识，共谋发展。之后，每年举行一届，不断提升行业影响力和推动力，尤其是</w:t>
      </w:r>
      <w:r w:rsidRPr="000963CF">
        <w:rPr>
          <w:rFonts w:hint="eastAsia"/>
          <w:sz w:val="24"/>
        </w:rPr>
        <w:t>2013</w:t>
      </w:r>
      <w:r w:rsidRPr="000963CF">
        <w:rPr>
          <w:rFonts w:hint="eastAsia"/>
          <w:sz w:val="24"/>
        </w:rPr>
        <w:t>年协会在合肥召开第三次全国社会工作行业组织会议，推出行业组织建设的“合肥模式”。我在会议上做了主旨发言，提出发展行业组织的八条建议，大家反响很好，被业内同行戏称为“赵八条”。</w:t>
      </w:r>
      <w:r w:rsidRPr="000963CF">
        <w:rPr>
          <w:rFonts w:hint="eastAsia"/>
          <w:sz w:val="24"/>
        </w:rPr>
        <w:t>2014</w:t>
      </w:r>
      <w:r w:rsidRPr="000963CF">
        <w:rPr>
          <w:rFonts w:hint="eastAsia"/>
          <w:sz w:val="24"/>
        </w:rPr>
        <w:t>年，协会又在济南召开第四次全国社会工作行业组织会议，推广“济南经验”，我在会议结束时，又根据形势的发展和大家的意见，做了一个“发展社会工作行业组织需要深入研究的八个议题”的总结讲话，对廓清和推动行业组织发展带有的普遍性问题，进一步提出我的一些想法，受到与会人员的肯定。</w:t>
      </w:r>
    </w:p>
    <w:p w14:paraId="45786DE2" w14:textId="77777777" w:rsidR="000963CF" w:rsidRPr="000963CF" w:rsidRDefault="000963CF" w:rsidP="000963CF">
      <w:pPr>
        <w:spacing w:line="440" w:lineRule="exact"/>
        <w:ind w:firstLineChars="200" w:firstLine="480"/>
        <w:rPr>
          <w:sz w:val="24"/>
        </w:rPr>
      </w:pPr>
      <w:r w:rsidRPr="000963CF">
        <w:rPr>
          <w:rFonts w:hint="eastAsia"/>
          <w:sz w:val="24"/>
        </w:rPr>
        <w:t>推进社会工作行业发展还有一个重要方面就是要注意拓宽领域，这是发挥社会工作在创新社会治理作用中必须要解决好的一个问题。有人群的地方就需要社会工作，这个认识要一致，同时要在实践中付诸实施，重在成效。基于这样一个认识，我注意在实践中抓住“专业化、职业化、行业化”这条主线，和协会领导与同事尽力拓宽社会工作领域。在协会工作期间，印象比较深的有这样几件事：在协会主要领导和同事们的帮助下，</w:t>
      </w:r>
      <w:r w:rsidRPr="000963CF">
        <w:rPr>
          <w:rFonts w:hint="eastAsia"/>
          <w:sz w:val="24"/>
        </w:rPr>
        <w:t>2009</w:t>
      </w:r>
      <w:r w:rsidRPr="000963CF">
        <w:rPr>
          <w:rFonts w:hint="eastAsia"/>
          <w:sz w:val="24"/>
        </w:rPr>
        <w:t>年，我们通过努力与深圳民政局在深圳龙岗区举办了全国首届企业社工研讨会与理论经验交流会，促使企业社工逐步发展；</w:t>
      </w:r>
      <w:r w:rsidRPr="000963CF">
        <w:rPr>
          <w:rFonts w:hint="eastAsia"/>
          <w:sz w:val="24"/>
        </w:rPr>
        <w:t>2010</w:t>
      </w:r>
      <w:r w:rsidRPr="000963CF">
        <w:rPr>
          <w:rFonts w:hint="eastAsia"/>
          <w:sz w:val="24"/>
        </w:rPr>
        <w:t>年，我参加北京市团市委举办的有关座谈会，在座谈会上我发表了“谈谈社会工作与共青团工作关系”的讲话，对北京“青年汇”这一组织的形式提出了我的见解与意见，助力青少年社会工作发展；</w:t>
      </w:r>
      <w:r w:rsidRPr="000963CF">
        <w:rPr>
          <w:rFonts w:hint="eastAsia"/>
          <w:sz w:val="24"/>
        </w:rPr>
        <w:t>2011</w:t>
      </w:r>
      <w:r w:rsidRPr="000963CF">
        <w:rPr>
          <w:rFonts w:hint="eastAsia"/>
          <w:sz w:val="24"/>
        </w:rPr>
        <w:t>年，推动举行“全国医务社会工作研讨会”，我在会议的总结讲话中就医务社工的定位、任务等问题提出了相关意见，会议成立相关组织，为医务社工的发展铺垫了道路；</w:t>
      </w:r>
      <w:r w:rsidRPr="000963CF">
        <w:rPr>
          <w:rFonts w:hint="eastAsia"/>
          <w:sz w:val="24"/>
        </w:rPr>
        <w:t>2014</w:t>
      </w:r>
      <w:r w:rsidRPr="000963CF">
        <w:rPr>
          <w:rFonts w:hint="eastAsia"/>
          <w:sz w:val="24"/>
        </w:rPr>
        <w:t>年，鲁甸地震，受民政部委派，我带领中国社会工作协会震</w:t>
      </w:r>
      <w:proofErr w:type="gramStart"/>
      <w:r w:rsidRPr="000963CF">
        <w:rPr>
          <w:rFonts w:hint="eastAsia"/>
          <w:sz w:val="24"/>
        </w:rPr>
        <w:t>后灾区</w:t>
      </w:r>
      <w:proofErr w:type="gramEnd"/>
      <w:r w:rsidRPr="000963CF">
        <w:rPr>
          <w:rFonts w:hint="eastAsia"/>
          <w:sz w:val="24"/>
        </w:rPr>
        <w:t>社工救援队，着力</w:t>
      </w:r>
      <w:r w:rsidRPr="000963CF">
        <w:rPr>
          <w:rFonts w:hint="eastAsia"/>
          <w:sz w:val="24"/>
        </w:rPr>
        <w:lastRenderedPageBreak/>
        <w:t>探讨社会工作在灾区如何发挥心理抚慰、链接资源、重建家园的作用等。回过头来看，这一系列的工作为拓展社会工作领域，发挥社会工作的作用，起到了一定的积极影响。中央</w:t>
      </w:r>
      <w:r w:rsidRPr="000963CF">
        <w:rPr>
          <w:rFonts w:hint="eastAsia"/>
          <w:sz w:val="24"/>
        </w:rPr>
        <w:t>18</w:t>
      </w:r>
      <w:r w:rsidRPr="000963CF">
        <w:rPr>
          <w:rFonts w:hint="eastAsia"/>
          <w:sz w:val="24"/>
        </w:rPr>
        <w:t>、</w:t>
      </w:r>
      <w:r w:rsidRPr="000963CF">
        <w:rPr>
          <w:rFonts w:hint="eastAsia"/>
          <w:sz w:val="24"/>
        </w:rPr>
        <w:t>19</w:t>
      </w:r>
      <w:r w:rsidRPr="000963CF">
        <w:rPr>
          <w:rFonts w:hint="eastAsia"/>
          <w:sz w:val="24"/>
        </w:rPr>
        <w:t>部门联合发文，加强社会工作专业人才队伍建设，提出社会工作专业人才队伍建设的中长期规划，正是体现出多领域对社会工作的需要，这正是我们不断探索和努力的方向。</w:t>
      </w:r>
    </w:p>
    <w:p w14:paraId="553C74A8" w14:textId="77777777" w:rsidR="000963CF" w:rsidRPr="000963CF" w:rsidRDefault="000963CF" w:rsidP="000963CF">
      <w:pPr>
        <w:spacing w:line="440" w:lineRule="exact"/>
        <w:ind w:firstLineChars="200" w:firstLine="480"/>
        <w:rPr>
          <w:sz w:val="24"/>
        </w:rPr>
      </w:pPr>
      <w:r w:rsidRPr="000963CF">
        <w:rPr>
          <w:rFonts w:hint="eastAsia"/>
          <w:sz w:val="24"/>
        </w:rPr>
        <w:t>问：这些行动给我国社会工作行业组织带来什么变化？</w:t>
      </w:r>
    </w:p>
    <w:p w14:paraId="0B5435D0" w14:textId="77777777" w:rsidR="000963CF" w:rsidRPr="000963CF" w:rsidRDefault="000963CF" w:rsidP="000963CF">
      <w:pPr>
        <w:spacing w:line="440" w:lineRule="exact"/>
        <w:ind w:firstLineChars="200" w:firstLine="480"/>
        <w:rPr>
          <w:sz w:val="24"/>
        </w:rPr>
      </w:pPr>
      <w:r w:rsidRPr="000963CF">
        <w:rPr>
          <w:rFonts w:hint="eastAsia"/>
          <w:sz w:val="24"/>
        </w:rPr>
        <w:t>赵蓬奇：在党和政府的领导下，我国社会工作行业组织蓬勃发展，多领域展开，各级社会工作协会、联合会、促进会等有近</w:t>
      </w:r>
      <w:r w:rsidRPr="000963CF">
        <w:rPr>
          <w:rFonts w:hint="eastAsia"/>
          <w:sz w:val="24"/>
        </w:rPr>
        <w:t>800</w:t>
      </w:r>
      <w:r w:rsidRPr="000963CF">
        <w:rPr>
          <w:rFonts w:hint="eastAsia"/>
          <w:sz w:val="24"/>
        </w:rPr>
        <w:t>家，这为社会工作整个行业的发展，编织了网络，奠定了基础。之后的时间，我按照协会领导提出的要在“专业化、职业化、行业化”的基础上，朝着“联合化”的方向发展的要求，组织调查研究，起草协会“转型升级”方案，得到民政部的肯定批复。经过紧张有序的筹备工作，协会在</w:t>
      </w:r>
      <w:r w:rsidRPr="000963CF">
        <w:rPr>
          <w:rFonts w:hint="eastAsia"/>
          <w:sz w:val="24"/>
        </w:rPr>
        <w:t>2015</w:t>
      </w:r>
      <w:r w:rsidRPr="000963CF">
        <w:rPr>
          <w:rFonts w:hint="eastAsia"/>
          <w:sz w:val="24"/>
        </w:rPr>
        <w:t>年</w:t>
      </w:r>
      <w:r w:rsidRPr="000963CF">
        <w:rPr>
          <w:rFonts w:hint="eastAsia"/>
          <w:sz w:val="24"/>
        </w:rPr>
        <w:t>5</w:t>
      </w:r>
      <w:r w:rsidRPr="000963CF">
        <w:rPr>
          <w:rFonts w:hint="eastAsia"/>
          <w:sz w:val="24"/>
        </w:rPr>
        <w:t>月召开更名后的“中国社会工作联合会”首届会员代表大会。联合会成立后，我也按照中央有关政策的规定，离开工作十年之久的协会，转入中社社会工作发展基金会工作，开始社会工作的又一新征程。</w:t>
      </w:r>
    </w:p>
    <w:p w14:paraId="38A12BCE" w14:textId="77777777" w:rsidR="000963CF" w:rsidRPr="000963CF" w:rsidRDefault="000963CF" w:rsidP="000963CF">
      <w:pPr>
        <w:spacing w:line="440" w:lineRule="exact"/>
        <w:ind w:firstLineChars="200" w:firstLine="480"/>
        <w:rPr>
          <w:sz w:val="24"/>
        </w:rPr>
      </w:pPr>
      <w:r w:rsidRPr="000963CF">
        <w:rPr>
          <w:rFonts w:hint="eastAsia"/>
          <w:sz w:val="24"/>
        </w:rPr>
        <w:t>问：在社会工作领域这十几年，您最大的感受或说最深的体会是什么？</w:t>
      </w:r>
    </w:p>
    <w:p w14:paraId="1A1A3D01" w14:textId="77777777" w:rsidR="000963CF" w:rsidRPr="000963CF" w:rsidRDefault="000963CF" w:rsidP="000963CF">
      <w:pPr>
        <w:spacing w:line="440" w:lineRule="exact"/>
        <w:ind w:firstLineChars="200" w:firstLine="480"/>
        <w:rPr>
          <w:sz w:val="24"/>
        </w:rPr>
      </w:pPr>
      <w:r w:rsidRPr="000963CF">
        <w:rPr>
          <w:rFonts w:hint="eastAsia"/>
          <w:sz w:val="24"/>
        </w:rPr>
        <w:t>赵蓬奇：就我个人来讲，在我</w:t>
      </w:r>
      <w:r w:rsidRPr="000963CF">
        <w:rPr>
          <w:rFonts w:hint="eastAsia"/>
          <w:sz w:val="24"/>
        </w:rPr>
        <w:t>40</w:t>
      </w:r>
      <w:r w:rsidRPr="000963CF">
        <w:rPr>
          <w:rFonts w:hint="eastAsia"/>
          <w:sz w:val="24"/>
        </w:rPr>
        <w:t>多年的工作生涯中，几乎在每个工作岗位上都不是很轻松。但是发自内心地说，我觉得最紧张、最忙碌、最有意义的还是在社会工作领域工作的十几年。由于历史的机缘，我见证了中国社会工作“提速发展、全面推进”的过程，经历了社会工作“专业化、职业化、行业化”的探索与实践，强烈感受到发展社会工作是适应市场经济发展和社会快速转型，促进和谐社会建设的必然要求。坚持党的领导，根据中国国情，从顶层设计到具体实践，推进中国特色社会工作发展是顺应历史潮流的需要。对这一感受或体会，我在十几年积累沉淀的基础上，编辑出版了我的专著《社会工作：怎么看、怎么办》，有比较详细的阐述。总的来讲，这十几年有思考，有实践，有付出，也有成就，这是我觉得最有价值或者最满意的地方。</w:t>
      </w:r>
    </w:p>
    <w:p w14:paraId="5593DE71" w14:textId="77777777" w:rsidR="000963CF" w:rsidRPr="000963CF" w:rsidRDefault="000963CF" w:rsidP="000963CF">
      <w:pPr>
        <w:spacing w:line="440" w:lineRule="exact"/>
        <w:ind w:firstLineChars="200" w:firstLine="482"/>
        <w:rPr>
          <w:b/>
          <w:sz w:val="24"/>
        </w:rPr>
      </w:pPr>
      <w:r w:rsidRPr="000963CF">
        <w:rPr>
          <w:rFonts w:hint="eastAsia"/>
          <w:b/>
          <w:sz w:val="24"/>
        </w:rPr>
        <w:t>社会工作在新时代应有新作为</w:t>
      </w:r>
    </w:p>
    <w:p w14:paraId="62F4415B" w14:textId="77777777" w:rsidR="000963CF" w:rsidRPr="000963CF" w:rsidRDefault="000963CF" w:rsidP="000963CF">
      <w:pPr>
        <w:spacing w:line="440" w:lineRule="exact"/>
        <w:ind w:firstLineChars="200" w:firstLine="480"/>
        <w:rPr>
          <w:sz w:val="24"/>
        </w:rPr>
      </w:pPr>
      <w:r w:rsidRPr="000963CF">
        <w:rPr>
          <w:rFonts w:hint="eastAsia"/>
          <w:sz w:val="24"/>
        </w:rPr>
        <w:t>问：党的十九大对国家的未来发展描绘了蓝图，特别是关于社会主要矛盾的论述为社会工作发展指明了方向，迈入新时代，您对社会工作的发展前景有哪些看法？</w:t>
      </w:r>
    </w:p>
    <w:p w14:paraId="4F7C2057" w14:textId="77777777" w:rsidR="000963CF" w:rsidRPr="000963CF" w:rsidRDefault="000963CF" w:rsidP="000963CF">
      <w:pPr>
        <w:spacing w:line="440" w:lineRule="exact"/>
        <w:ind w:firstLineChars="200" w:firstLine="480"/>
        <w:rPr>
          <w:sz w:val="24"/>
        </w:rPr>
      </w:pPr>
      <w:r w:rsidRPr="000963CF">
        <w:rPr>
          <w:rFonts w:hint="eastAsia"/>
          <w:sz w:val="24"/>
        </w:rPr>
        <w:t>赵蓬奇：通过学习十九大报告，我有一个基本认识，这就是习总书记关于新时代中国特色社会主义的论述，为社会工作事业的发展指明了方向。中国进入了</w:t>
      </w:r>
      <w:r w:rsidRPr="000963CF">
        <w:rPr>
          <w:rFonts w:hint="eastAsia"/>
          <w:sz w:val="24"/>
        </w:rPr>
        <w:lastRenderedPageBreak/>
        <w:t>特色社会主义新时代，主要矛盾是人民日益增长的美好生活需求和不平衡不充分发展之间的矛盾。我认为，社会工作者对中国特色社会主义，对新时期的主要矛盾，要有充分的认识和深入的理解。因为中国社会主要矛盾的变化是一个关系全局的历史性变化，中国特色社会主义的理论与实践对党和国家的工作提出了许多新的要求，社会工作是社会治理创新的重要组成部分，是社会建设的重要制度安排，自然对社会工作自身的发展与提升也有着更新和更高的要求。因此，我们要从中国特色社会主义建设总目标出发，从新时期的社会主要矛盾切入，分析存在的问题，找准自己的定位，确定工作的目标，明确发展的路径，提升服务的能力，为建设富强、民主、文明、和谐、美丽的社会主义现代化强国做出应有的贡献。</w:t>
      </w:r>
    </w:p>
    <w:p w14:paraId="67F1931A" w14:textId="77777777" w:rsidR="000963CF" w:rsidRPr="000963CF" w:rsidRDefault="000963CF" w:rsidP="000963CF">
      <w:pPr>
        <w:spacing w:line="440" w:lineRule="exact"/>
        <w:ind w:firstLineChars="200" w:firstLine="480"/>
        <w:rPr>
          <w:sz w:val="24"/>
        </w:rPr>
      </w:pPr>
      <w:r w:rsidRPr="000963CF">
        <w:rPr>
          <w:rFonts w:hint="eastAsia"/>
          <w:sz w:val="24"/>
        </w:rPr>
        <w:t>问：</w:t>
      </w:r>
      <w:r w:rsidRPr="000963CF">
        <w:rPr>
          <w:rFonts w:hint="eastAsia"/>
          <w:sz w:val="24"/>
        </w:rPr>
        <w:t>2018</w:t>
      </w:r>
      <w:r w:rsidRPr="000963CF">
        <w:rPr>
          <w:rFonts w:hint="eastAsia"/>
          <w:sz w:val="24"/>
        </w:rPr>
        <w:t>年社会工作主题宣传活动正在如火如荼开展，今年的主题是“牢记社工心，建功新时代”，您对全国社会工作同仁有什么寄语？</w:t>
      </w:r>
    </w:p>
    <w:p w14:paraId="39A5430F" w14:textId="77777777" w:rsidR="000963CF" w:rsidRPr="000963CF" w:rsidRDefault="000963CF" w:rsidP="000963CF">
      <w:pPr>
        <w:spacing w:line="440" w:lineRule="exact"/>
        <w:ind w:firstLineChars="200" w:firstLine="480"/>
        <w:rPr>
          <w:sz w:val="24"/>
        </w:rPr>
      </w:pPr>
      <w:r w:rsidRPr="000963CF">
        <w:rPr>
          <w:rFonts w:hint="eastAsia"/>
          <w:sz w:val="24"/>
        </w:rPr>
        <w:t>赵蓬奇：新时代给广大社会工作者提出了新方向、新要求和新任务，“坚定信心、不忘初心、不辱使命、再攀高峰”是我的希望和方向。我也会在中社社会工作发展基金会的工作中，进一步探索社会工作的发展路径和需要，将推动社会工作的发展与公益慈善相结合，我感到这是一个新的方向，也是更广阔的空间，值得我和广大社会工作者、公益同仁们共同探讨。“雄关漫道真如铁，而今迈步从头越”，寻求事业的发展，必须有对前景坚定的信心和对工作不懈的坚持。我们要不断学习，不断实践，不断创新，不断发展，为落实十九大精神，为推动中国社会工作更好、更快、更扎实的发展，快马扬鞭，再踏新程。</w:t>
      </w:r>
    </w:p>
    <w:p w14:paraId="50200D15" w14:textId="6CD95734" w:rsidR="007C31BF" w:rsidRPr="00AA70F7" w:rsidRDefault="000963CF" w:rsidP="000963CF">
      <w:pPr>
        <w:spacing w:line="440" w:lineRule="exact"/>
        <w:ind w:firstLineChars="200" w:firstLine="480"/>
        <w:jc w:val="right"/>
        <w:rPr>
          <w:rFonts w:ascii="宋体" w:hAnsi="宋体"/>
          <w:sz w:val="24"/>
        </w:rPr>
      </w:pPr>
      <w:r w:rsidRPr="000963CF">
        <w:rPr>
          <w:rFonts w:hint="eastAsia"/>
          <w:sz w:val="24"/>
        </w:rPr>
        <w:t>（来源：《中国社会工作》杂志）</w:t>
      </w:r>
    </w:p>
    <w:p w14:paraId="78A2C7FA" w14:textId="77777777" w:rsidR="007C31BF" w:rsidRDefault="007C31BF">
      <w:pPr>
        <w:spacing w:line="440" w:lineRule="exact"/>
        <w:ind w:firstLineChars="200" w:firstLine="480"/>
        <w:rPr>
          <w:rFonts w:ascii="宋体" w:hAnsi="宋体"/>
          <w:sz w:val="24"/>
        </w:rPr>
      </w:pPr>
    </w:p>
    <w:p w14:paraId="17DEAA7F" w14:textId="77777777" w:rsidR="007C31BF" w:rsidRDefault="007C31BF">
      <w:pPr>
        <w:spacing w:line="440" w:lineRule="exact"/>
        <w:ind w:firstLineChars="200" w:firstLine="480"/>
        <w:rPr>
          <w:rFonts w:ascii="宋体" w:hAnsi="宋体"/>
          <w:sz w:val="24"/>
        </w:rPr>
      </w:pPr>
    </w:p>
    <w:p w14:paraId="543F9A89" w14:textId="77777777" w:rsidR="007C31BF" w:rsidRDefault="007C31BF">
      <w:pPr>
        <w:spacing w:line="440" w:lineRule="exact"/>
        <w:ind w:firstLineChars="200" w:firstLine="480"/>
        <w:rPr>
          <w:rFonts w:ascii="宋体" w:hAnsi="宋体"/>
          <w:sz w:val="24"/>
        </w:rPr>
      </w:pPr>
    </w:p>
    <w:p w14:paraId="22B896B4" w14:textId="77777777" w:rsidR="0077678A" w:rsidRDefault="0077678A">
      <w:pPr>
        <w:spacing w:line="440" w:lineRule="exact"/>
        <w:ind w:firstLineChars="200" w:firstLine="480"/>
        <w:rPr>
          <w:rFonts w:ascii="宋体" w:hAnsi="宋体"/>
          <w:sz w:val="24"/>
        </w:rPr>
      </w:pPr>
    </w:p>
    <w:p w14:paraId="1E7A3356" w14:textId="77777777" w:rsidR="0077678A" w:rsidRDefault="0077678A">
      <w:pPr>
        <w:spacing w:line="440" w:lineRule="exact"/>
        <w:ind w:firstLineChars="200" w:firstLine="480"/>
        <w:rPr>
          <w:rFonts w:ascii="宋体" w:hAnsi="宋体"/>
          <w:sz w:val="24"/>
        </w:rPr>
      </w:pPr>
    </w:p>
    <w:p w14:paraId="43777DF2" w14:textId="77777777" w:rsidR="00D94162" w:rsidRDefault="00D94162">
      <w:pPr>
        <w:spacing w:line="440" w:lineRule="exact"/>
        <w:ind w:firstLineChars="200" w:firstLine="480"/>
        <w:rPr>
          <w:rFonts w:ascii="宋体" w:hAnsi="宋体"/>
          <w:sz w:val="24"/>
        </w:rPr>
      </w:pPr>
    </w:p>
    <w:p w14:paraId="5A278481" w14:textId="77777777" w:rsidR="00D94162" w:rsidRDefault="00D94162">
      <w:pPr>
        <w:spacing w:line="440" w:lineRule="exact"/>
        <w:ind w:firstLineChars="200" w:firstLine="480"/>
        <w:rPr>
          <w:rFonts w:ascii="宋体" w:hAnsi="宋体"/>
          <w:sz w:val="24"/>
        </w:rPr>
      </w:pPr>
    </w:p>
    <w:p w14:paraId="39132FAA" w14:textId="77777777" w:rsidR="00D94162" w:rsidRDefault="00D94162">
      <w:pPr>
        <w:spacing w:line="440" w:lineRule="exact"/>
        <w:ind w:firstLineChars="200" w:firstLine="480"/>
        <w:rPr>
          <w:rFonts w:ascii="宋体" w:hAnsi="宋体"/>
          <w:sz w:val="24"/>
        </w:rPr>
      </w:pPr>
    </w:p>
    <w:p w14:paraId="30186EB1" w14:textId="77777777" w:rsidR="007C31BF" w:rsidRDefault="007C31BF">
      <w:pPr>
        <w:spacing w:line="440" w:lineRule="exact"/>
        <w:ind w:firstLineChars="200" w:firstLine="480"/>
        <w:rPr>
          <w:rFonts w:ascii="宋体" w:hAnsi="宋体"/>
          <w:sz w:val="24"/>
        </w:rPr>
      </w:pPr>
    </w:p>
    <w:p w14:paraId="345B3F4A" w14:textId="77777777" w:rsidR="007C31BF" w:rsidRDefault="007C31BF">
      <w:pPr>
        <w:spacing w:line="440" w:lineRule="exact"/>
        <w:ind w:firstLineChars="200" w:firstLine="480"/>
        <w:rPr>
          <w:rFonts w:ascii="宋体" w:hAnsi="宋体" w:hint="eastAsia"/>
          <w:sz w:val="24"/>
        </w:rPr>
      </w:pPr>
    </w:p>
    <w:p w14:paraId="065C24BE" w14:textId="77777777" w:rsidR="00D9102E" w:rsidRDefault="00D9102E">
      <w:pPr>
        <w:spacing w:line="440" w:lineRule="exact"/>
        <w:ind w:firstLineChars="200" w:firstLine="480"/>
        <w:rPr>
          <w:rFonts w:ascii="宋体" w:hAnsi="宋体" w:hint="eastAsia"/>
          <w:sz w:val="24"/>
        </w:rPr>
      </w:pPr>
    </w:p>
    <w:p w14:paraId="17FA3DA8" w14:textId="77777777" w:rsidR="00D9102E" w:rsidRDefault="00D9102E">
      <w:pPr>
        <w:spacing w:line="440" w:lineRule="exact"/>
        <w:ind w:firstLineChars="200" w:firstLine="480"/>
        <w:rPr>
          <w:rFonts w:ascii="宋体" w:hAnsi="宋体" w:hint="eastAsia"/>
          <w:sz w:val="24"/>
        </w:rPr>
      </w:pPr>
    </w:p>
    <w:p w14:paraId="7CA09677" w14:textId="77777777" w:rsidR="00D9102E" w:rsidRDefault="00D9102E">
      <w:pPr>
        <w:spacing w:line="440" w:lineRule="exact"/>
        <w:ind w:firstLineChars="200" w:firstLine="480"/>
        <w:rPr>
          <w:rFonts w:ascii="宋体" w:hAnsi="宋体" w:hint="eastAsia"/>
          <w:sz w:val="24"/>
        </w:rPr>
      </w:pPr>
    </w:p>
    <w:p w14:paraId="37B95F0C" w14:textId="77777777" w:rsidR="00D9102E" w:rsidRDefault="00D9102E">
      <w:pPr>
        <w:spacing w:line="440" w:lineRule="exact"/>
        <w:ind w:firstLineChars="200" w:firstLine="480"/>
        <w:rPr>
          <w:rFonts w:ascii="宋体" w:hAnsi="宋体" w:hint="eastAsia"/>
          <w:sz w:val="24"/>
        </w:rPr>
      </w:pPr>
    </w:p>
    <w:p w14:paraId="78C34AE0" w14:textId="77777777" w:rsidR="00EB198A" w:rsidRDefault="00EB198A">
      <w:pPr>
        <w:spacing w:line="440" w:lineRule="exact"/>
        <w:ind w:firstLineChars="200" w:firstLine="480"/>
        <w:rPr>
          <w:rFonts w:ascii="宋体" w:hAnsi="宋体" w:hint="eastAsia"/>
          <w:sz w:val="24"/>
        </w:rPr>
      </w:pPr>
    </w:p>
    <w:p w14:paraId="1696C874" w14:textId="77777777" w:rsidR="00EB198A" w:rsidRDefault="00EB198A">
      <w:pPr>
        <w:spacing w:line="440" w:lineRule="exact"/>
        <w:ind w:firstLineChars="200" w:firstLine="480"/>
        <w:rPr>
          <w:rFonts w:ascii="宋体" w:hAnsi="宋体" w:hint="eastAsia"/>
          <w:sz w:val="24"/>
        </w:rPr>
      </w:pPr>
    </w:p>
    <w:p w14:paraId="771C5FDE" w14:textId="77777777" w:rsidR="00EB198A" w:rsidRDefault="00EB198A">
      <w:pPr>
        <w:spacing w:line="440" w:lineRule="exact"/>
        <w:ind w:firstLineChars="200" w:firstLine="480"/>
        <w:rPr>
          <w:rFonts w:ascii="宋体" w:hAnsi="宋体" w:hint="eastAsia"/>
          <w:sz w:val="24"/>
        </w:rPr>
      </w:pPr>
    </w:p>
    <w:p w14:paraId="5D802719" w14:textId="77777777" w:rsidR="00D9102E" w:rsidRDefault="00D9102E">
      <w:pPr>
        <w:spacing w:line="440" w:lineRule="exact"/>
        <w:ind w:firstLineChars="200" w:firstLine="480"/>
        <w:rPr>
          <w:rFonts w:ascii="宋体" w:hAnsi="宋体" w:hint="eastAsia"/>
          <w:sz w:val="24"/>
        </w:rPr>
      </w:pPr>
    </w:p>
    <w:p w14:paraId="1868DED3" w14:textId="77777777" w:rsidR="00D9102E" w:rsidRDefault="00D9102E">
      <w:pPr>
        <w:spacing w:line="440" w:lineRule="exact"/>
        <w:ind w:firstLineChars="200" w:firstLine="480"/>
        <w:rPr>
          <w:rFonts w:ascii="宋体" w:hAnsi="宋体" w:hint="eastAsia"/>
          <w:sz w:val="24"/>
        </w:rPr>
      </w:pPr>
    </w:p>
    <w:p w14:paraId="468E1BEB" w14:textId="77777777" w:rsidR="00D9102E" w:rsidRDefault="00D9102E">
      <w:pPr>
        <w:spacing w:line="440" w:lineRule="exact"/>
        <w:ind w:firstLineChars="200" w:firstLine="480"/>
        <w:rPr>
          <w:rFonts w:ascii="宋体" w:hAnsi="宋体"/>
          <w:sz w:val="24"/>
        </w:rPr>
      </w:pPr>
    </w:p>
    <w:p w14:paraId="2B97BC32" w14:textId="77CC6DCC" w:rsidR="007C31BF" w:rsidRDefault="00B93827">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58752" behindDoc="0" locked="0" layoutInCell="1" allowOverlap="1" wp14:anchorId="083268FE" wp14:editId="7BF81862">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21021D0B" id="直线 5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" strokecolor="red" strokeweight="3pt"/>
            </w:pict>
          </mc:Fallback>
        </mc:AlternateContent>
      </w:r>
    </w:p>
    <w:p w14:paraId="771B9A7C" w14:textId="3B408236" w:rsidR="007C31BF" w:rsidRDefault="00B93827">
      <w:pPr>
        <w:spacing w:line="400" w:lineRule="exact"/>
        <w:jc w:val="left"/>
        <w:rPr>
          <w:rFonts w:ascii="宋体" w:hAnsi="宋体"/>
          <w:b/>
          <w:sz w:val="24"/>
        </w:rPr>
      </w:pPr>
      <w:r>
        <w:rPr>
          <w:rFonts w:ascii="宋体" w:hAnsi="宋体"/>
          <w:noProof/>
          <w:sz w:val="24"/>
        </w:rPr>
        <w:drawing>
          <wp:anchor distT="0" distB="0" distL="114300" distR="114300" simplePos="0" relativeHeight="251661824" behindDoc="0" locked="0" layoutInCell="1" allowOverlap="1" wp14:anchorId="10F28B9A" wp14:editId="71A753A3">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1BF">
        <w:rPr>
          <w:rFonts w:ascii="宋体" w:hAnsi="宋体" w:hint="eastAsia"/>
          <w:b/>
          <w:sz w:val="24"/>
        </w:rPr>
        <w:t xml:space="preserve">主    办：中社社会工作发展基金会   </w:t>
      </w:r>
    </w:p>
    <w:p w14:paraId="79027C75" w14:textId="77777777" w:rsidR="007C31BF" w:rsidRDefault="007C31BF">
      <w:pPr>
        <w:spacing w:line="400" w:lineRule="exact"/>
        <w:jc w:val="left"/>
        <w:rPr>
          <w:rFonts w:ascii="宋体" w:hAnsi="宋体"/>
          <w:sz w:val="24"/>
        </w:rPr>
      </w:pPr>
      <w:r>
        <w:rPr>
          <w:rFonts w:ascii="宋体" w:hAnsi="宋体" w:hint="eastAsia"/>
          <w:b/>
          <w:sz w:val="24"/>
        </w:rPr>
        <w:t xml:space="preserve">主    编：赵蓬奇     </w:t>
      </w:r>
    </w:p>
    <w:p w14:paraId="6F6D869E" w14:textId="77777777" w:rsidR="007C31BF" w:rsidRDefault="007C31BF">
      <w:pPr>
        <w:spacing w:line="400" w:lineRule="exact"/>
        <w:jc w:val="left"/>
        <w:rPr>
          <w:rFonts w:ascii="宋体" w:hAnsi="宋体"/>
          <w:b/>
          <w:sz w:val="24"/>
        </w:rPr>
      </w:pPr>
      <w:r>
        <w:rPr>
          <w:rFonts w:ascii="宋体" w:hAnsi="宋体" w:hint="eastAsia"/>
          <w:b/>
          <w:sz w:val="24"/>
        </w:rPr>
        <w:t>执行主编：王红卫</w:t>
      </w:r>
    </w:p>
    <w:p w14:paraId="57D24DD0" w14:textId="77777777" w:rsidR="007C31BF" w:rsidRDefault="007C31BF">
      <w:pPr>
        <w:spacing w:line="400" w:lineRule="exact"/>
        <w:jc w:val="left"/>
        <w:rPr>
          <w:rFonts w:ascii="宋体" w:hAnsi="宋体"/>
          <w:b/>
          <w:sz w:val="24"/>
        </w:rPr>
      </w:pPr>
      <w:r>
        <w:rPr>
          <w:rFonts w:ascii="宋体" w:hAnsi="宋体" w:hint="eastAsia"/>
          <w:b/>
          <w:sz w:val="24"/>
        </w:rPr>
        <w:t xml:space="preserve">编    辑：刘  嘉  薛洁茹 </w:t>
      </w:r>
    </w:p>
    <w:p w14:paraId="3A000C7D" w14:textId="5082199C" w:rsidR="007C31BF" w:rsidRDefault="007C31BF">
      <w:pPr>
        <w:spacing w:line="400" w:lineRule="exact"/>
        <w:jc w:val="left"/>
        <w:rPr>
          <w:rFonts w:ascii="宋体" w:hAnsi="宋体"/>
          <w:b/>
          <w:sz w:val="24"/>
        </w:rPr>
      </w:pPr>
      <w:r>
        <w:rPr>
          <w:rFonts w:ascii="宋体" w:hAnsi="宋体" w:hint="eastAsia"/>
          <w:b/>
          <w:sz w:val="24"/>
        </w:rPr>
        <w:t>电    话：010-</w:t>
      </w:r>
      <w:r w:rsidR="0091578A">
        <w:rPr>
          <w:rFonts w:ascii="宋体" w:hAnsi="宋体" w:hint="eastAsia"/>
          <w:b/>
          <w:sz w:val="24"/>
        </w:rPr>
        <w:t>85728028</w:t>
      </w:r>
      <w:r>
        <w:rPr>
          <w:rFonts w:ascii="宋体" w:hAnsi="宋体" w:hint="eastAsia"/>
          <w:b/>
          <w:sz w:val="24"/>
        </w:rPr>
        <w:t xml:space="preserve">    传 真：010-65516290</w:t>
      </w:r>
    </w:p>
    <w:p w14:paraId="2EEBEEC7" w14:textId="77777777" w:rsidR="007C31BF" w:rsidRDefault="007C31BF">
      <w:pPr>
        <w:spacing w:line="400" w:lineRule="exact"/>
        <w:jc w:val="left"/>
        <w:rPr>
          <w:rFonts w:ascii="宋体" w:hAnsi="宋体"/>
          <w:b/>
          <w:sz w:val="24"/>
        </w:rPr>
      </w:pPr>
      <w:r>
        <w:rPr>
          <w:rFonts w:ascii="宋体" w:hAnsi="宋体" w:hint="eastAsia"/>
          <w:b/>
          <w:sz w:val="24"/>
        </w:rPr>
        <w:t>地    址：北京市东城区王家园胡同10号       邮 编：100027</w:t>
      </w:r>
    </w:p>
    <w:p w14:paraId="2C341A31" w14:textId="77777777" w:rsidR="007C31BF" w:rsidRDefault="007C31BF">
      <w:pPr>
        <w:spacing w:line="400" w:lineRule="exact"/>
        <w:jc w:val="left"/>
        <w:rPr>
          <w:rFonts w:ascii="宋体" w:hAnsi="宋体"/>
          <w:b/>
          <w:sz w:val="24"/>
        </w:rPr>
      </w:pPr>
      <w:r>
        <w:rPr>
          <w:rFonts w:ascii="宋体" w:hAnsi="宋体" w:hint="eastAsia"/>
          <w:b/>
          <w:sz w:val="24"/>
        </w:rPr>
        <w:t>电子邮箱：</w:t>
      </w:r>
      <w:hyperlink r:id="rId9" w:history="1">
        <w:r>
          <w:rPr>
            <w:rStyle w:val="a4"/>
            <w:rFonts w:ascii="宋体" w:hAnsi="宋体" w:hint="eastAsia"/>
            <w:b/>
            <w:sz w:val="24"/>
            <w:u w:val="none"/>
          </w:rPr>
          <w:t>jjh_gycb@163.com</w:t>
        </w:r>
      </w:hyperlink>
    </w:p>
    <w:p w14:paraId="65DD91BB" w14:textId="77777777" w:rsidR="007C31BF" w:rsidRDefault="007C31BF">
      <w:pPr>
        <w:spacing w:line="400" w:lineRule="exact"/>
        <w:jc w:val="left"/>
        <w:rPr>
          <w:rFonts w:ascii="宋体" w:hAnsi="宋体"/>
          <w:b/>
          <w:sz w:val="24"/>
        </w:rPr>
      </w:pPr>
      <w:r>
        <w:rPr>
          <w:rFonts w:ascii="宋体" w:hAnsi="宋体" w:hint="eastAsia"/>
          <w:b/>
          <w:sz w:val="24"/>
        </w:rPr>
        <w:t>网    址：http//www.zsswdf.org</w:t>
      </w:r>
    </w:p>
    <w:p w14:paraId="002C9B2A" w14:textId="423BB20C" w:rsidR="007C31BF" w:rsidRDefault="00B93827">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59776" behindDoc="0" locked="0" layoutInCell="1" allowOverlap="1" wp14:anchorId="43E256AE" wp14:editId="71FE4220">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0C84E640" id="直线 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" strokecolor="red" strokeweight="1.5pt"/>
            </w:pict>
          </mc:Fallback>
        </mc:AlternateContent>
      </w:r>
    </w:p>
    <w:p w14:paraId="4A4940C5" w14:textId="77777777" w:rsidR="007C31BF" w:rsidRDefault="007C31BF">
      <w:pPr>
        <w:spacing w:line="400" w:lineRule="exact"/>
        <w:rPr>
          <w:rFonts w:ascii="宋体" w:hAnsi="宋体"/>
          <w:b/>
          <w:sz w:val="24"/>
        </w:rPr>
      </w:pPr>
      <w:r>
        <w:rPr>
          <w:rFonts w:ascii="宋体" w:hAnsi="宋体" w:hint="eastAsia"/>
          <w:b/>
          <w:sz w:val="24"/>
        </w:rPr>
        <w:t>报    送：民政部社会组织管理局、民政部社会组织管理局（社会工作司）、</w:t>
      </w:r>
    </w:p>
    <w:p w14:paraId="7746AD57" w14:textId="77777777" w:rsidR="007C31BF" w:rsidRDefault="007C31BF" w:rsidP="00F176BA">
      <w:pPr>
        <w:spacing w:line="400" w:lineRule="exact"/>
        <w:ind w:firstLineChars="500" w:firstLine="1205"/>
        <w:rPr>
          <w:rFonts w:ascii="宋体" w:hAnsi="宋体"/>
          <w:b/>
          <w:sz w:val="24"/>
        </w:rPr>
      </w:pPr>
      <w:r>
        <w:rPr>
          <w:rFonts w:ascii="宋体" w:hAnsi="宋体" w:hint="eastAsia"/>
          <w:b/>
          <w:sz w:val="24"/>
        </w:rPr>
        <w:t>民政部社管局基金会管理处、民政部社管局部管社会组织工作处</w:t>
      </w:r>
    </w:p>
    <w:p w14:paraId="6D74E0C8" w14:textId="77777777" w:rsidR="007C31BF" w:rsidRDefault="007C31BF" w:rsidP="00F176BA">
      <w:pPr>
        <w:spacing w:line="400" w:lineRule="exact"/>
        <w:ind w:left="1181" w:hangingChars="490" w:hanging="1181"/>
        <w:jc w:val="left"/>
        <w:rPr>
          <w:rFonts w:ascii="宋体" w:hAnsi="宋体"/>
          <w:b/>
          <w:sz w:val="24"/>
          <w:vertAlign w:val="subscript"/>
        </w:rPr>
      </w:pPr>
      <w:r>
        <w:rPr>
          <w:rFonts w:ascii="宋体" w:hAnsi="宋体" w:hint="eastAsia"/>
          <w:b/>
          <w:sz w:val="24"/>
        </w:rPr>
        <w:t>网    发：中国社会组织促进会、中国社会工作联合会、全国各地相关社会工作行业组织、社会工作服务机构、相关项目督导评估专家、合作伙伴</w:t>
      </w:r>
    </w:p>
    <w:p w14:paraId="37E0545D" w14:textId="77777777" w:rsidR="007C31BF" w:rsidRDefault="007C31BF">
      <w:pPr>
        <w:spacing w:line="400" w:lineRule="exact"/>
        <w:ind w:leftChars="559" w:left="1292" w:hangingChars="49" w:hanging="118"/>
        <w:jc w:val="left"/>
        <w:rPr>
          <w:rFonts w:ascii="宋体" w:hAnsi="宋体"/>
          <w:b/>
          <w:sz w:val="24"/>
        </w:rPr>
      </w:pPr>
      <w:r>
        <w:rPr>
          <w:rFonts w:ascii="宋体" w:hAnsi="宋体" w:hint="eastAsia"/>
          <w:b/>
          <w:sz w:val="24"/>
        </w:rPr>
        <w:t>“中国社会组织网”、“社工中国网”、《公益时报》、《社会与公益》杂</w:t>
      </w:r>
      <w:bookmarkStart w:id="0" w:name="_GoBack"/>
      <w:bookmarkEnd w:id="0"/>
      <w:r>
        <w:rPr>
          <w:rFonts w:ascii="宋体" w:hAnsi="宋体" w:hint="eastAsia"/>
          <w:b/>
          <w:sz w:val="24"/>
        </w:rPr>
        <w:t>志、“益网”</w:t>
      </w:r>
    </w:p>
    <w:p w14:paraId="3411496E" w14:textId="77777777" w:rsidR="007C31BF" w:rsidRDefault="007C31BF" w:rsidP="00F176BA">
      <w:pPr>
        <w:spacing w:line="400" w:lineRule="exact"/>
        <w:ind w:firstLineChars="488" w:firstLine="1176"/>
        <w:jc w:val="left"/>
        <w:rPr>
          <w:rFonts w:ascii="宋体" w:hAnsi="宋体"/>
          <w:b/>
          <w:sz w:val="24"/>
        </w:rPr>
      </w:pPr>
      <w:r>
        <w:rPr>
          <w:rFonts w:ascii="宋体" w:hAnsi="宋体" w:hint="eastAsia"/>
          <w:b/>
          <w:sz w:val="24"/>
        </w:rPr>
        <w:t>中社社会工作发展基金会各专项基金</w:t>
      </w:r>
    </w:p>
    <w:p w14:paraId="163ACC0B" w14:textId="77777777" w:rsidR="007C31BF" w:rsidRDefault="007C31BF">
      <w:pPr>
        <w:rPr>
          <w:rFonts w:ascii="宋体" w:hAnsi="宋体"/>
          <w:b/>
          <w:sz w:val="24"/>
        </w:rPr>
      </w:pPr>
    </w:p>
    <w:p w14:paraId="68B2759F" w14:textId="342F6307" w:rsidR="007C31BF" w:rsidRDefault="00B93827">
      <w:pPr>
        <w:rPr>
          <w:rFonts w:ascii="宋体" w:hAnsi="宋体"/>
          <w:b/>
          <w:sz w:val="24"/>
        </w:rPr>
      </w:pPr>
      <w:r>
        <w:rPr>
          <w:rFonts w:ascii="宋体" w:hAnsi="宋体"/>
          <w:b/>
          <w:noProof/>
          <w:sz w:val="24"/>
        </w:rPr>
        <mc:AlternateContent>
          <mc:Choice Requires="wps">
            <w:drawing>
              <wp:anchor distT="0" distB="0" distL="114300" distR="114300" simplePos="0" relativeHeight="251660800" behindDoc="0" locked="0" layoutInCell="1" allowOverlap="1" wp14:anchorId="5D2432D7" wp14:editId="7943AC21">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65478AA7" id="直线 5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pt" to="420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" strokecolor="red" strokeweight="3pt"/>
            </w:pict>
          </mc:Fallback>
        </mc:AlternateContent>
      </w:r>
    </w:p>
    <w:sectPr w:rsidR="007C31BF">
      <w:footerReference w:type="even" r:id="rId10"/>
      <w:footerReference w:type="default" r:id="rId11"/>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B5742" w14:textId="77777777" w:rsidR="005332C4" w:rsidRDefault="005332C4">
      <w:r>
        <w:separator/>
      </w:r>
    </w:p>
  </w:endnote>
  <w:endnote w:type="continuationSeparator" w:id="0">
    <w:p w14:paraId="26B56A77" w14:textId="77777777" w:rsidR="005332C4" w:rsidRDefault="0053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98DE8" w14:textId="77777777" w:rsidR="0092044F" w:rsidRDefault="0092044F">
    <w:pPr>
      <w:pStyle w:val="ab"/>
      <w:framePr w:wrap="around" w:vAnchor="text" w:hAnchor="margin" w:xAlign="right" w:y="1"/>
      <w:rPr>
        <w:rStyle w:val="a3"/>
      </w:rPr>
    </w:pPr>
    <w:r>
      <w:fldChar w:fldCharType="begin"/>
    </w:r>
    <w:r>
      <w:rPr>
        <w:rStyle w:val="a3"/>
      </w:rPr>
      <w:instrText xml:space="preserve">PAGE  </w:instrText>
    </w:r>
    <w:r>
      <w:fldChar w:fldCharType="end"/>
    </w:r>
  </w:p>
  <w:p w14:paraId="28F5E270" w14:textId="77777777" w:rsidR="0092044F" w:rsidRDefault="0092044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CCB5" w14:textId="77777777" w:rsidR="0092044F" w:rsidRDefault="0092044F">
    <w:pPr>
      <w:pStyle w:val="ab"/>
      <w:framePr w:wrap="around" w:vAnchor="text" w:hAnchor="margin" w:xAlign="right" w:y="1"/>
      <w:rPr>
        <w:rStyle w:val="a3"/>
      </w:rPr>
    </w:pPr>
    <w:r>
      <w:fldChar w:fldCharType="begin"/>
    </w:r>
    <w:r>
      <w:rPr>
        <w:rStyle w:val="a3"/>
      </w:rPr>
      <w:instrText xml:space="preserve">PAGE  </w:instrText>
    </w:r>
    <w:r>
      <w:fldChar w:fldCharType="separate"/>
    </w:r>
    <w:r w:rsidR="0091578A">
      <w:rPr>
        <w:rStyle w:val="a3"/>
        <w:noProof/>
      </w:rPr>
      <w:t>53</w:t>
    </w:r>
    <w:r>
      <w:fldChar w:fldCharType="end"/>
    </w:r>
  </w:p>
  <w:p w14:paraId="679AF5D2" w14:textId="77777777" w:rsidR="0092044F" w:rsidRDefault="0092044F">
    <w:pPr>
      <w:pStyle w:val="ab"/>
      <w:ind w:right="360"/>
      <w:jc w:val="right"/>
    </w:pPr>
  </w:p>
  <w:p w14:paraId="3ED570BA" w14:textId="77777777" w:rsidR="0092044F" w:rsidRDefault="0092044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DC8B4" w14:textId="77777777" w:rsidR="005332C4" w:rsidRDefault="005332C4">
      <w:r>
        <w:separator/>
      </w:r>
    </w:p>
  </w:footnote>
  <w:footnote w:type="continuationSeparator" w:id="0">
    <w:p w14:paraId="43A3EF62" w14:textId="77777777" w:rsidR="005332C4" w:rsidRDefault="00533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9F"/>
    <w:rsid w:val="0000207F"/>
    <w:rsid w:val="00002181"/>
    <w:rsid w:val="0000256A"/>
    <w:rsid w:val="000027A3"/>
    <w:rsid w:val="00002F8E"/>
    <w:rsid w:val="00002FB7"/>
    <w:rsid w:val="000036EC"/>
    <w:rsid w:val="00005C15"/>
    <w:rsid w:val="00006C68"/>
    <w:rsid w:val="00007067"/>
    <w:rsid w:val="00007889"/>
    <w:rsid w:val="00007F94"/>
    <w:rsid w:val="000102DA"/>
    <w:rsid w:val="00010CCE"/>
    <w:rsid w:val="00012C53"/>
    <w:rsid w:val="00013575"/>
    <w:rsid w:val="000157C4"/>
    <w:rsid w:val="00017373"/>
    <w:rsid w:val="00017782"/>
    <w:rsid w:val="000219A5"/>
    <w:rsid w:val="0002716D"/>
    <w:rsid w:val="000301E6"/>
    <w:rsid w:val="000317D5"/>
    <w:rsid w:val="00031966"/>
    <w:rsid w:val="00033EAB"/>
    <w:rsid w:val="0003417E"/>
    <w:rsid w:val="000362D3"/>
    <w:rsid w:val="000372FA"/>
    <w:rsid w:val="000414A6"/>
    <w:rsid w:val="00041FFB"/>
    <w:rsid w:val="0004250F"/>
    <w:rsid w:val="000445F0"/>
    <w:rsid w:val="00045E6B"/>
    <w:rsid w:val="00045EF0"/>
    <w:rsid w:val="00050E10"/>
    <w:rsid w:val="000521D9"/>
    <w:rsid w:val="00056BCF"/>
    <w:rsid w:val="000572A4"/>
    <w:rsid w:val="00057FB2"/>
    <w:rsid w:val="000601D0"/>
    <w:rsid w:val="00060819"/>
    <w:rsid w:val="00060984"/>
    <w:rsid w:val="00060A1C"/>
    <w:rsid w:val="000610F8"/>
    <w:rsid w:val="00061B53"/>
    <w:rsid w:val="00063970"/>
    <w:rsid w:val="00063FB9"/>
    <w:rsid w:val="00065CB5"/>
    <w:rsid w:val="000676A0"/>
    <w:rsid w:val="0006798B"/>
    <w:rsid w:val="00067AC7"/>
    <w:rsid w:val="0007371C"/>
    <w:rsid w:val="00075690"/>
    <w:rsid w:val="00076363"/>
    <w:rsid w:val="00077B00"/>
    <w:rsid w:val="00077B23"/>
    <w:rsid w:val="00080E78"/>
    <w:rsid w:val="000844F1"/>
    <w:rsid w:val="00084C7B"/>
    <w:rsid w:val="000855F3"/>
    <w:rsid w:val="000872EC"/>
    <w:rsid w:val="00087EB2"/>
    <w:rsid w:val="00093A78"/>
    <w:rsid w:val="00094028"/>
    <w:rsid w:val="0009426C"/>
    <w:rsid w:val="000949F2"/>
    <w:rsid w:val="00094A9F"/>
    <w:rsid w:val="000963CF"/>
    <w:rsid w:val="00096975"/>
    <w:rsid w:val="00097023"/>
    <w:rsid w:val="000A01D3"/>
    <w:rsid w:val="000A0741"/>
    <w:rsid w:val="000A1622"/>
    <w:rsid w:val="000A2270"/>
    <w:rsid w:val="000A2380"/>
    <w:rsid w:val="000A2675"/>
    <w:rsid w:val="000A2EBA"/>
    <w:rsid w:val="000A3088"/>
    <w:rsid w:val="000A417F"/>
    <w:rsid w:val="000A4BD0"/>
    <w:rsid w:val="000A5326"/>
    <w:rsid w:val="000A5B54"/>
    <w:rsid w:val="000A6263"/>
    <w:rsid w:val="000B0D6E"/>
    <w:rsid w:val="000B112F"/>
    <w:rsid w:val="000B1470"/>
    <w:rsid w:val="000B16BD"/>
    <w:rsid w:val="000B20F3"/>
    <w:rsid w:val="000B232C"/>
    <w:rsid w:val="000B2337"/>
    <w:rsid w:val="000B2C37"/>
    <w:rsid w:val="000B3B51"/>
    <w:rsid w:val="000B5C2C"/>
    <w:rsid w:val="000B7317"/>
    <w:rsid w:val="000B7ED2"/>
    <w:rsid w:val="000C0833"/>
    <w:rsid w:val="000C1362"/>
    <w:rsid w:val="000C137D"/>
    <w:rsid w:val="000C168E"/>
    <w:rsid w:val="000C4ADB"/>
    <w:rsid w:val="000C4E57"/>
    <w:rsid w:val="000C61F9"/>
    <w:rsid w:val="000C622D"/>
    <w:rsid w:val="000C6D17"/>
    <w:rsid w:val="000C6E20"/>
    <w:rsid w:val="000D19A1"/>
    <w:rsid w:val="000D3973"/>
    <w:rsid w:val="000D41EC"/>
    <w:rsid w:val="000D4B7C"/>
    <w:rsid w:val="000D55A1"/>
    <w:rsid w:val="000D5AA0"/>
    <w:rsid w:val="000D7A3E"/>
    <w:rsid w:val="000E0571"/>
    <w:rsid w:val="000E0723"/>
    <w:rsid w:val="000E1814"/>
    <w:rsid w:val="000E3826"/>
    <w:rsid w:val="000E3ACB"/>
    <w:rsid w:val="000F1DAB"/>
    <w:rsid w:val="000F2B87"/>
    <w:rsid w:val="000F2E94"/>
    <w:rsid w:val="000F3347"/>
    <w:rsid w:val="000F4A2E"/>
    <w:rsid w:val="000F6538"/>
    <w:rsid w:val="000F6E0C"/>
    <w:rsid w:val="000F7BDA"/>
    <w:rsid w:val="00100503"/>
    <w:rsid w:val="00100E41"/>
    <w:rsid w:val="00101059"/>
    <w:rsid w:val="00105507"/>
    <w:rsid w:val="0010694A"/>
    <w:rsid w:val="00107959"/>
    <w:rsid w:val="00110A2E"/>
    <w:rsid w:val="001110A2"/>
    <w:rsid w:val="001113EA"/>
    <w:rsid w:val="00112BE8"/>
    <w:rsid w:val="00113616"/>
    <w:rsid w:val="00113827"/>
    <w:rsid w:val="001144AD"/>
    <w:rsid w:val="0011713C"/>
    <w:rsid w:val="00120F64"/>
    <w:rsid w:val="00123694"/>
    <w:rsid w:val="00123BB9"/>
    <w:rsid w:val="001246D0"/>
    <w:rsid w:val="00124754"/>
    <w:rsid w:val="00130A1D"/>
    <w:rsid w:val="00131E98"/>
    <w:rsid w:val="00132C35"/>
    <w:rsid w:val="00133F58"/>
    <w:rsid w:val="00134D0D"/>
    <w:rsid w:val="00134F64"/>
    <w:rsid w:val="0013578A"/>
    <w:rsid w:val="00136018"/>
    <w:rsid w:val="001377CA"/>
    <w:rsid w:val="00140193"/>
    <w:rsid w:val="00140841"/>
    <w:rsid w:val="00141D0C"/>
    <w:rsid w:val="00141E1E"/>
    <w:rsid w:val="001420C3"/>
    <w:rsid w:val="00143026"/>
    <w:rsid w:val="00143939"/>
    <w:rsid w:val="00145BD9"/>
    <w:rsid w:val="00151566"/>
    <w:rsid w:val="00152259"/>
    <w:rsid w:val="001524EE"/>
    <w:rsid w:val="00152BD8"/>
    <w:rsid w:val="00152E32"/>
    <w:rsid w:val="00155303"/>
    <w:rsid w:val="001577E7"/>
    <w:rsid w:val="001579E8"/>
    <w:rsid w:val="00157C05"/>
    <w:rsid w:val="00161778"/>
    <w:rsid w:val="0016279F"/>
    <w:rsid w:val="00162E75"/>
    <w:rsid w:val="00163897"/>
    <w:rsid w:val="00163F4F"/>
    <w:rsid w:val="001643A3"/>
    <w:rsid w:val="00165C82"/>
    <w:rsid w:val="00166BF0"/>
    <w:rsid w:val="00167CEA"/>
    <w:rsid w:val="00167FFB"/>
    <w:rsid w:val="00170BC8"/>
    <w:rsid w:val="00171830"/>
    <w:rsid w:val="00171B09"/>
    <w:rsid w:val="001740AD"/>
    <w:rsid w:val="0017510B"/>
    <w:rsid w:val="00175D65"/>
    <w:rsid w:val="0017699A"/>
    <w:rsid w:val="00177538"/>
    <w:rsid w:val="0018028F"/>
    <w:rsid w:val="00182719"/>
    <w:rsid w:val="00182C87"/>
    <w:rsid w:val="00183B77"/>
    <w:rsid w:val="00187410"/>
    <w:rsid w:val="00187BC0"/>
    <w:rsid w:val="00190482"/>
    <w:rsid w:val="00191AB6"/>
    <w:rsid w:val="00192D03"/>
    <w:rsid w:val="001931C1"/>
    <w:rsid w:val="00193692"/>
    <w:rsid w:val="00195D85"/>
    <w:rsid w:val="00196089"/>
    <w:rsid w:val="00196471"/>
    <w:rsid w:val="001A0B30"/>
    <w:rsid w:val="001A0C9A"/>
    <w:rsid w:val="001A0E60"/>
    <w:rsid w:val="001A24C3"/>
    <w:rsid w:val="001A2B35"/>
    <w:rsid w:val="001A2EFF"/>
    <w:rsid w:val="001A34E8"/>
    <w:rsid w:val="001A558E"/>
    <w:rsid w:val="001A6E0F"/>
    <w:rsid w:val="001A7E2A"/>
    <w:rsid w:val="001B16CC"/>
    <w:rsid w:val="001B1A43"/>
    <w:rsid w:val="001B1CE4"/>
    <w:rsid w:val="001B638F"/>
    <w:rsid w:val="001B655C"/>
    <w:rsid w:val="001B68DA"/>
    <w:rsid w:val="001B7603"/>
    <w:rsid w:val="001C0B44"/>
    <w:rsid w:val="001C0F46"/>
    <w:rsid w:val="001C44F7"/>
    <w:rsid w:val="001C4BA1"/>
    <w:rsid w:val="001C5172"/>
    <w:rsid w:val="001C6728"/>
    <w:rsid w:val="001C77DB"/>
    <w:rsid w:val="001D0DAC"/>
    <w:rsid w:val="001D26F0"/>
    <w:rsid w:val="001D2BD3"/>
    <w:rsid w:val="001D3B00"/>
    <w:rsid w:val="001D3DA5"/>
    <w:rsid w:val="001D5AF7"/>
    <w:rsid w:val="001E3E26"/>
    <w:rsid w:val="001E4F01"/>
    <w:rsid w:val="001E5ABC"/>
    <w:rsid w:val="001E5DB7"/>
    <w:rsid w:val="001F067E"/>
    <w:rsid w:val="001F0A38"/>
    <w:rsid w:val="001F173F"/>
    <w:rsid w:val="001F3A40"/>
    <w:rsid w:val="001F3F50"/>
    <w:rsid w:val="001F48AD"/>
    <w:rsid w:val="001F5254"/>
    <w:rsid w:val="001F59CD"/>
    <w:rsid w:val="00200C70"/>
    <w:rsid w:val="002023C7"/>
    <w:rsid w:val="00203BE7"/>
    <w:rsid w:val="00204ACB"/>
    <w:rsid w:val="00205E37"/>
    <w:rsid w:val="0020613E"/>
    <w:rsid w:val="00211DD0"/>
    <w:rsid w:val="00214F1D"/>
    <w:rsid w:val="00217CAA"/>
    <w:rsid w:val="00220300"/>
    <w:rsid w:val="00220B8E"/>
    <w:rsid w:val="00220ED8"/>
    <w:rsid w:val="00223090"/>
    <w:rsid w:val="00223815"/>
    <w:rsid w:val="00225449"/>
    <w:rsid w:val="00225DD8"/>
    <w:rsid w:val="00225E4B"/>
    <w:rsid w:val="00226C47"/>
    <w:rsid w:val="00226D99"/>
    <w:rsid w:val="00230026"/>
    <w:rsid w:val="00230706"/>
    <w:rsid w:val="00233178"/>
    <w:rsid w:val="0023543E"/>
    <w:rsid w:val="0023598A"/>
    <w:rsid w:val="00236071"/>
    <w:rsid w:val="00237EB6"/>
    <w:rsid w:val="00237F6F"/>
    <w:rsid w:val="002404DB"/>
    <w:rsid w:val="0024130A"/>
    <w:rsid w:val="00245A08"/>
    <w:rsid w:val="00245AA9"/>
    <w:rsid w:val="00245D8D"/>
    <w:rsid w:val="00245FF6"/>
    <w:rsid w:val="00250635"/>
    <w:rsid w:val="00250802"/>
    <w:rsid w:val="00250C8B"/>
    <w:rsid w:val="00251AA7"/>
    <w:rsid w:val="00253C30"/>
    <w:rsid w:val="00254399"/>
    <w:rsid w:val="002562E9"/>
    <w:rsid w:val="00257291"/>
    <w:rsid w:val="00260C09"/>
    <w:rsid w:val="00261174"/>
    <w:rsid w:val="00261284"/>
    <w:rsid w:val="00262831"/>
    <w:rsid w:val="00262C9E"/>
    <w:rsid w:val="00265532"/>
    <w:rsid w:val="00265F4D"/>
    <w:rsid w:val="00266BBF"/>
    <w:rsid w:val="00270539"/>
    <w:rsid w:val="002709A3"/>
    <w:rsid w:val="00271B71"/>
    <w:rsid w:val="002727E4"/>
    <w:rsid w:val="0027388B"/>
    <w:rsid w:val="00274849"/>
    <w:rsid w:val="00275211"/>
    <w:rsid w:val="002759F3"/>
    <w:rsid w:val="00275B7B"/>
    <w:rsid w:val="00276AC8"/>
    <w:rsid w:val="00276B6D"/>
    <w:rsid w:val="0027748B"/>
    <w:rsid w:val="00280FC5"/>
    <w:rsid w:val="0028125D"/>
    <w:rsid w:val="0028159E"/>
    <w:rsid w:val="00281BAE"/>
    <w:rsid w:val="0028262E"/>
    <w:rsid w:val="00283BA0"/>
    <w:rsid w:val="00285B68"/>
    <w:rsid w:val="00286166"/>
    <w:rsid w:val="0028733C"/>
    <w:rsid w:val="00291AE8"/>
    <w:rsid w:val="00292D82"/>
    <w:rsid w:val="00294836"/>
    <w:rsid w:val="002954CB"/>
    <w:rsid w:val="00296703"/>
    <w:rsid w:val="002967A6"/>
    <w:rsid w:val="002967A9"/>
    <w:rsid w:val="00296AC2"/>
    <w:rsid w:val="002975B7"/>
    <w:rsid w:val="002A2A84"/>
    <w:rsid w:val="002A30A7"/>
    <w:rsid w:val="002A37D6"/>
    <w:rsid w:val="002A4B6C"/>
    <w:rsid w:val="002A4FBB"/>
    <w:rsid w:val="002A5536"/>
    <w:rsid w:val="002A5A56"/>
    <w:rsid w:val="002B080D"/>
    <w:rsid w:val="002B1A48"/>
    <w:rsid w:val="002B2559"/>
    <w:rsid w:val="002B2802"/>
    <w:rsid w:val="002B35C8"/>
    <w:rsid w:val="002B3961"/>
    <w:rsid w:val="002B4C22"/>
    <w:rsid w:val="002B50B4"/>
    <w:rsid w:val="002B565C"/>
    <w:rsid w:val="002B6172"/>
    <w:rsid w:val="002B6659"/>
    <w:rsid w:val="002B7676"/>
    <w:rsid w:val="002C0361"/>
    <w:rsid w:val="002C0D15"/>
    <w:rsid w:val="002C1026"/>
    <w:rsid w:val="002C15C4"/>
    <w:rsid w:val="002C1969"/>
    <w:rsid w:val="002C2A3F"/>
    <w:rsid w:val="002C3E79"/>
    <w:rsid w:val="002C43F8"/>
    <w:rsid w:val="002C4702"/>
    <w:rsid w:val="002C55DA"/>
    <w:rsid w:val="002C6288"/>
    <w:rsid w:val="002C768B"/>
    <w:rsid w:val="002D0B09"/>
    <w:rsid w:val="002D19B1"/>
    <w:rsid w:val="002D2118"/>
    <w:rsid w:val="002D243E"/>
    <w:rsid w:val="002D2752"/>
    <w:rsid w:val="002D50B3"/>
    <w:rsid w:val="002E1068"/>
    <w:rsid w:val="002E27D9"/>
    <w:rsid w:val="002E27F7"/>
    <w:rsid w:val="002E359D"/>
    <w:rsid w:val="002E4EDD"/>
    <w:rsid w:val="002E7D6E"/>
    <w:rsid w:val="002F004F"/>
    <w:rsid w:val="002F1953"/>
    <w:rsid w:val="002F23CD"/>
    <w:rsid w:val="002F2A4C"/>
    <w:rsid w:val="002F2E04"/>
    <w:rsid w:val="002F6966"/>
    <w:rsid w:val="002F7F9D"/>
    <w:rsid w:val="00301986"/>
    <w:rsid w:val="00303070"/>
    <w:rsid w:val="00303667"/>
    <w:rsid w:val="003047AE"/>
    <w:rsid w:val="003061EC"/>
    <w:rsid w:val="00306303"/>
    <w:rsid w:val="003064A0"/>
    <w:rsid w:val="00306E74"/>
    <w:rsid w:val="003125F0"/>
    <w:rsid w:val="00312B90"/>
    <w:rsid w:val="00312D9D"/>
    <w:rsid w:val="00313195"/>
    <w:rsid w:val="0031541A"/>
    <w:rsid w:val="00316FF2"/>
    <w:rsid w:val="00317599"/>
    <w:rsid w:val="00320C60"/>
    <w:rsid w:val="003218D2"/>
    <w:rsid w:val="00321A5C"/>
    <w:rsid w:val="003220B3"/>
    <w:rsid w:val="00322B5E"/>
    <w:rsid w:val="003242BC"/>
    <w:rsid w:val="0032518C"/>
    <w:rsid w:val="003263DE"/>
    <w:rsid w:val="00327DF8"/>
    <w:rsid w:val="003301C9"/>
    <w:rsid w:val="00330634"/>
    <w:rsid w:val="00332095"/>
    <w:rsid w:val="003320FF"/>
    <w:rsid w:val="00332A7D"/>
    <w:rsid w:val="00333FF8"/>
    <w:rsid w:val="00336079"/>
    <w:rsid w:val="00336088"/>
    <w:rsid w:val="003365C2"/>
    <w:rsid w:val="003368A3"/>
    <w:rsid w:val="003370B6"/>
    <w:rsid w:val="00340057"/>
    <w:rsid w:val="00341169"/>
    <w:rsid w:val="0034241A"/>
    <w:rsid w:val="00342469"/>
    <w:rsid w:val="00342575"/>
    <w:rsid w:val="00342576"/>
    <w:rsid w:val="00342DDF"/>
    <w:rsid w:val="0034334C"/>
    <w:rsid w:val="00344CFA"/>
    <w:rsid w:val="00345440"/>
    <w:rsid w:val="00345A29"/>
    <w:rsid w:val="00346930"/>
    <w:rsid w:val="00346B38"/>
    <w:rsid w:val="00350E55"/>
    <w:rsid w:val="0035168A"/>
    <w:rsid w:val="00352AB8"/>
    <w:rsid w:val="00352E74"/>
    <w:rsid w:val="0035317A"/>
    <w:rsid w:val="003554D4"/>
    <w:rsid w:val="00355E96"/>
    <w:rsid w:val="003574C2"/>
    <w:rsid w:val="003611CC"/>
    <w:rsid w:val="0036142C"/>
    <w:rsid w:val="00361AE1"/>
    <w:rsid w:val="00361B8A"/>
    <w:rsid w:val="00361D36"/>
    <w:rsid w:val="0036214A"/>
    <w:rsid w:val="00364734"/>
    <w:rsid w:val="003657B4"/>
    <w:rsid w:val="00366481"/>
    <w:rsid w:val="00366915"/>
    <w:rsid w:val="003714C4"/>
    <w:rsid w:val="00371A0F"/>
    <w:rsid w:val="00372D67"/>
    <w:rsid w:val="0037380D"/>
    <w:rsid w:val="00373A01"/>
    <w:rsid w:val="00373D80"/>
    <w:rsid w:val="003761F0"/>
    <w:rsid w:val="00380EA6"/>
    <w:rsid w:val="00384554"/>
    <w:rsid w:val="0038576F"/>
    <w:rsid w:val="00385EE3"/>
    <w:rsid w:val="0038634C"/>
    <w:rsid w:val="00391389"/>
    <w:rsid w:val="003925E3"/>
    <w:rsid w:val="0039282B"/>
    <w:rsid w:val="00395272"/>
    <w:rsid w:val="00395BBD"/>
    <w:rsid w:val="003963E4"/>
    <w:rsid w:val="00396B24"/>
    <w:rsid w:val="0039740F"/>
    <w:rsid w:val="0039780E"/>
    <w:rsid w:val="003A109E"/>
    <w:rsid w:val="003A215F"/>
    <w:rsid w:val="003A3F06"/>
    <w:rsid w:val="003A44DD"/>
    <w:rsid w:val="003A4584"/>
    <w:rsid w:val="003A460D"/>
    <w:rsid w:val="003A57AF"/>
    <w:rsid w:val="003A6797"/>
    <w:rsid w:val="003A77E3"/>
    <w:rsid w:val="003B132A"/>
    <w:rsid w:val="003B13EB"/>
    <w:rsid w:val="003B1982"/>
    <w:rsid w:val="003B302B"/>
    <w:rsid w:val="003B41F2"/>
    <w:rsid w:val="003B4D0F"/>
    <w:rsid w:val="003B593F"/>
    <w:rsid w:val="003C22E6"/>
    <w:rsid w:val="003C269F"/>
    <w:rsid w:val="003C3152"/>
    <w:rsid w:val="003C4236"/>
    <w:rsid w:val="003C42A5"/>
    <w:rsid w:val="003C71C4"/>
    <w:rsid w:val="003C7248"/>
    <w:rsid w:val="003D02FF"/>
    <w:rsid w:val="003D0603"/>
    <w:rsid w:val="003D06DA"/>
    <w:rsid w:val="003D32AC"/>
    <w:rsid w:val="003D366E"/>
    <w:rsid w:val="003D3DAB"/>
    <w:rsid w:val="003D43FB"/>
    <w:rsid w:val="003D4FCD"/>
    <w:rsid w:val="003D5BD8"/>
    <w:rsid w:val="003D617A"/>
    <w:rsid w:val="003D6E0C"/>
    <w:rsid w:val="003D79FB"/>
    <w:rsid w:val="003E2A1F"/>
    <w:rsid w:val="003E3359"/>
    <w:rsid w:val="003E4530"/>
    <w:rsid w:val="003E4FA8"/>
    <w:rsid w:val="003E5E0F"/>
    <w:rsid w:val="003E66F8"/>
    <w:rsid w:val="003F084C"/>
    <w:rsid w:val="003F20C1"/>
    <w:rsid w:val="003F54BB"/>
    <w:rsid w:val="003F7A65"/>
    <w:rsid w:val="0040066F"/>
    <w:rsid w:val="00400F64"/>
    <w:rsid w:val="004013DF"/>
    <w:rsid w:val="00402743"/>
    <w:rsid w:val="00402CE9"/>
    <w:rsid w:val="00404BA6"/>
    <w:rsid w:val="00406BD9"/>
    <w:rsid w:val="0040704E"/>
    <w:rsid w:val="00407885"/>
    <w:rsid w:val="0041166D"/>
    <w:rsid w:val="004125D4"/>
    <w:rsid w:val="00413123"/>
    <w:rsid w:val="004147DC"/>
    <w:rsid w:val="0041556F"/>
    <w:rsid w:val="004208B6"/>
    <w:rsid w:val="0042152E"/>
    <w:rsid w:val="00421880"/>
    <w:rsid w:val="00424353"/>
    <w:rsid w:val="00424AAC"/>
    <w:rsid w:val="00425C70"/>
    <w:rsid w:val="00426C57"/>
    <w:rsid w:val="00426E30"/>
    <w:rsid w:val="0042705E"/>
    <w:rsid w:val="00431B7E"/>
    <w:rsid w:val="00432A20"/>
    <w:rsid w:val="004354E9"/>
    <w:rsid w:val="00435696"/>
    <w:rsid w:val="00435FF9"/>
    <w:rsid w:val="00436553"/>
    <w:rsid w:val="00436CEE"/>
    <w:rsid w:val="00436E6B"/>
    <w:rsid w:val="00437DA6"/>
    <w:rsid w:val="004400CF"/>
    <w:rsid w:val="00440BF0"/>
    <w:rsid w:val="004411CD"/>
    <w:rsid w:val="004426C3"/>
    <w:rsid w:val="0044422D"/>
    <w:rsid w:val="004465A4"/>
    <w:rsid w:val="00447330"/>
    <w:rsid w:val="0044772C"/>
    <w:rsid w:val="004479E6"/>
    <w:rsid w:val="00451072"/>
    <w:rsid w:val="004518B6"/>
    <w:rsid w:val="0045336A"/>
    <w:rsid w:val="00453694"/>
    <w:rsid w:val="00453784"/>
    <w:rsid w:val="00453CA6"/>
    <w:rsid w:val="00453EEA"/>
    <w:rsid w:val="00454538"/>
    <w:rsid w:val="004547BE"/>
    <w:rsid w:val="004557F1"/>
    <w:rsid w:val="00455E73"/>
    <w:rsid w:val="00456B68"/>
    <w:rsid w:val="00457FFD"/>
    <w:rsid w:val="004631F7"/>
    <w:rsid w:val="004633CE"/>
    <w:rsid w:val="00463AB8"/>
    <w:rsid w:val="00464104"/>
    <w:rsid w:val="004661E2"/>
    <w:rsid w:val="00466F37"/>
    <w:rsid w:val="00467D4E"/>
    <w:rsid w:val="004748C4"/>
    <w:rsid w:val="00476B82"/>
    <w:rsid w:val="004776B8"/>
    <w:rsid w:val="004809FC"/>
    <w:rsid w:val="00480DF5"/>
    <w:rsid w:val="00480F1D"/>
    <w:rsid w:val="00481498"/>
    <w:rsid w:val="00481A3A"/>
    <w:rsid w:val="00482D9A"/>
    <w:rsid w:val="00484FA1"/>
    <w:rsid w:val="00486290"/>
    <w:rsid w:val="00486F53"/>
    <w:rsid w:val="004872CE"/>
    <w:rsid w:val="00487CED"/>
    <w:rsid w:val="004901BD"/>
    <w:rsid w:val="00490D92"/>
    <w:rsid w:val="004916FE"/>
    <w:rsid w:val="00491BF8"/>
    <w:rsid w:val="004935F2"/>
    <w:rsid w:val="00493D00"/>
    <w:rsid w:val="004941E5"/>
    <w:rsid w:val="004947BC"/>
    <w:rsid w:val="004950A3"/>
    <w:rsid w:val="00496879"/>
    <w:rsid w:val="00497329"/>
    <w:rsid w:val="004A19DD"/>
    <w:rsid w:val="004A2D59"/>
    <w:rsid w:val="004A38ED"/>
    <w:rsid w:val="004A4A5E"/>
    <w:rsid w:val="004A51F6"/>
    <w:rsid w:val="004A63F8"/>
    <w:rsid w:val="004A6551"/>
    <w:rsid w:val="004A6B20"/>
    <w:rsid w:val="004B1227"/>
    <w:rsid w:val="004B1EE1"/>
    <w:rsid w:val="004B2C32"/>
    <w:rsid w:val="004B2D1F"/>
    <w:rsid w:val="004B30D0"/>
    <w:rsid w:val="004B39FA"/>
    <w:rsid w:val="004B4EF2"/>
    <w:rsid w:val="004B590C"/>
    <w:rsid w:val="004B6DB2"/>
    <w:rsid w:val="004B7184"/>
    <w:rsid w:val="004C01F0"/>
    <w:rsid w:val="004C1963"/>
    <w:rsid w:val="004C4B64"/>
    <w:rsid w:val="004C6516"/>
    <w:rsid w:val="004C7BD1"/>
    <w:rsid w:val="004D2DB1"/>
    <w:rsid w:val="004D3F29"/>
    <w:rsid w:val="004D4764"/>
    <w:rsid w:val="004D4A2C"/>
    <w:rsid w:val="004D4A48"/>
    <w:rsid w:val="004D6EF2"/>
    <w:rsid w:val="004E0789"/>
    <w:rsid w:val="004E0A7E"/>
    <w:rsid w:val="004E0E84"/>
    <w:rsid w:val="004E1520"/>
    <w:rsid w:val="004E34FF"/>
    <w:rsid w:val="004E3BA7"/>
    <w:rsid w:val="004E3F64"/>
    <w:rsid w:val="004E41DF"/>
    <w:rsid w:val="004E54A7"/>
    <w:rsid w:val="004E6E4E"/>
    <w:rsid w:val="004E7AF2"/>
    <w:rsid w:val="004F2AA4"/>
    <w:rsid w:val="004F2CBA"/>
    <w:rsid w:val="004F2FAF"/>
    <w:rsid w:val="004F3E55"/>
    <w:rsid w:val="004F4AB6"/>
    <w:rsid w:val="004F5EAE"/>
    <w:rsid w:val="004F7F68"/>
    <w:rsid w:val="00501E11"/>
    <w:rsid w:val="005034C0"/>
    <w:rsid w:val="00503B85"/>
    <w:rsid w:val="005057A0"/>
    <w:rsid w:val="005058DA"/>
    <w:rsid w:val="00505F1C"/>
    <w:rsid w:val="00507D6D"/>
    <w:rsid w:val="005118B7"/>
    <w:rsid w:val="00511D74"/>
    <w:rsid w:val="0051329B"/>
    <w:rsid w:val="00513A45"/>
    <w:rsid w:val="00516390"/>
    <w:rsid w:val="005222CE"/>
    <w:rsid w:val="00522912"/>
    <w:rsid w:val="00522D61"/>
    <w:rsid w:val="0052317E"/>
    <w:rsid w:val="00524664"/>
    <w:rsid w:val="00525269"/>
    <w:rsid w:val="00525400"/>
    <w:rsid w:val="005264DA"/>
    <w:rsid w:val="00526D09"/>
    <w:rsid w:val="00527CFB"/>
    <w:rsid w:val="0053023D"/>
    <w:rsid w:val="005306D1"/>
    <w:rsid w:val="00531CC3"/>
    <w:rsid w:val="005320D6"/>
    <w:rsid w:val="005332C4"/>
    <w:rsid w:val="005338AD"/>
    <w:rsid w:val="00535CB7"/>
    <w:rsid w:val="00540023"/>
    <w:rsid w:val="0054280D"/>
    <w:rsid w:val="005435F1"/>
    <w:rsid w:val="00544AB7"/>
    <w:rsid w:val="005457DF"/>
    <w:rsid w:val="0054649E"/>
    <w:rsid w:val="00546886"/>
    <w:rsid w:val="00547D79"/>
    <w:rsid w:val="00547DA6"/>
    <w:rsid w:val="00551222"/>
    <w:rsid w:val="00551480"/>
    <w:rsid w:val="00553C95"/>
    <w:rsid w:val="00554206"/>
    <w:rsid w:val="00554CC2"/>
    <w:rsid w:val="00557BE3"/>
    <w:rsid w:val="005603B8"/>
    <w:rsid w:val="005606ED"/>
    <w:rsid w:val="00561082"/>
    <w:rsid w:val="00561EE7"/>
    <w:rsid w:val="00561FCF"/>
    <w:rsid w:val="00562DA9"/>
    <w:rsid w:val="00566FD2"/>
    <w:rsid w:val="0056747C"/>
    <w:rsid w:val="005709C3"/>
    <w:rsid w:val="005713AB"/>
    <w:rsid w:val="00572A9C"/>
    <w:rsid w:val="00573B34"/>
    <w:rsid w:val="00573D3B"/>
    <w:rsid w:val="00574F79"/>
    <w:rsid w:val="00576CE8"/>
    <w:rsid w:val="00577AB4"/>
    <w:rsid w:val="00580A7E"/>
    <w:rsid w:val="00581048"/>
    <w:rsid w:val="005841FD"/>
    <w:rsid w:val="005845D9"/>
    <w:rsid w:val="0058528E"/>
    <w:rsid w:val="00585B6E"/>
    <w:rsid w:val="0058627C"/>
    <w:rsid w:val="005869D9"/>
    <w:rsid w:val="00595030"/>
    <w:rsid w:val="00595AD5"/>
    <w:rsid w:val="005961EB"/>
    <w:rsid w:val="00596349"/>
    <w:rsid w:val="005A05C4"/>
    <w:rsid w:val="005A0E1E"/>
    <w:rsid w:val="005A185E"/>
    <w:rsid w:val="005A2A15"/>
    <w:rsid w:val="005A3D81"/>
    <w:rsid w:val="005A4305"/>
    <w:rsid w:val="005A4CFD"/>
    <w:rsid w:val="005A625D"/>
    <w:rsid w:val="005B07BE"/>
    <w:rsid w:val="005B0AD8"/>
    <w:rsid w:val="005B2495"/>
    <w:rsid w:val="005B28BA"/>
    <w:rsid w:val="005B29E6"/>
    <w:rsid w:val="005B37C0"/>
    <w:rsid w:val="005B485F"/>
    <w:rsid w:val="005B5BC0"/>
    <w:rsid w:val="005B5E04"/>
    <w:rsid w:val="005B6571"/>
    <w:rsid w:val="005B6E2F"/>
    <w:rsid w:val="005B77EC"/>
    <w:rsid w:val="005C19A4"/>
    <w:rsid w:val="005C3E7D"/>
    <w:rsid w:val="005C4446"/>
    <w:rsid w:val="005C56D6"/>
    <w:rsid w:val="005C6396"/>
    <w:rsid w:val="005C6B08"/>
    <w:rsid w:val="005C6C86"/>
    <w:rsid w:val="005C6D56"/>
    <w:rsid w:val="005C7AE5"/>
    <w:rsid w:val="005C7D8D"/>
    <w:rsid w:val="005D136F"/>
    <w:rsid w:val="005D32CC"/>
    <w:rsid w:val="005D3A0B"/>
    <w:rsid w:val="005D4418"/>
    <w:rsid w:val="005D6660"/>
    <w:rsid w:val="005D6DD9"/>
    <w:rsid w:val="005D76DA"/>
    <w:rsid w:val="005D7E73"/>
    <w:rsid w:val="005E1A19"/>
    <w:rsid w:val="005E458D"/>
    <w:rsid w:val="005E5323"/>
    <w:rsid w:val="005E610B"/>
    <w:rsid w:val="005E621F"/>
    <w:rsid w:val="005F009B"/>
    <w:rsid w:val="005F1070"/>
    <w:rsid w:val="005F1AA5"/>
    <w:rsid w:val="005F1AC1"/>
    <w:rsid w:val="005F1C97"/>
    <w:rsid w:val="005F3671"/>
    <w:rsid w:val="005F4B04"/>
    <w:rsid w:val="005F4FF2"/>
    <w:rsid w:val="005F5299"/>
    <w:rsid w:val="005F5C04"/>
    <w:rsid w:val="005F6839"/>
    <w:rsid w:val="005F6FB4"/>
    <w:rsid w:val="005F7043"/>
    <w:rsid w:val="0060010C"/>
    <w:rsid w:val="0060031E"/>
    <w:rsid w:val="0060146A"/>
    <w:rsid w:val="006027A1"/>
    <w:rsid w:val="0060397F"/>
    <w:rsid w:val="00603AAF"/>
    <w:rsid w:val="006062A1"/>
    <w:rsid w:val="006070C0"/>
    <w:rsid w:val="00607A9E"/>
    <w:rsid w:val="006100BF"/>
    <w:rsid w:val="00611E16"/>
    <w:rsid w:val="00615D18"/>
    <w:rsid w:val="00616AF7"/>
    <w:rsid w:val="00617670"/>
    <w:rsid w:val="006203D9"/>
    <w:rsid w:val="00620EF8"/>
    <w:rsid w:val="0062131A"/>
    <w:rsid w:val="00621EB2"/>
    <w:rsid w:val="00621FF9"/>
    <w:rsid w:val="00622A87"/>
    <w:rsid w:val="00622C18"/>
    <w:rsid w:val="0062335E"/>
    <w:rsid w:val="0062372C"/>
    <w:rsid w:val="006245D2"/>
    <w:rsid w:val="006247AD"/>
    <w:rsid w:val="00624D7C"/>
    <w:rsid w:val="00624DD7"/>
    <w:rsid w:val="00626C8E"/>
    <w:rsid w:val="00630E96"/>
    <w:rsid w:val="00632A12"/>
    <w:rsid w:val="00632B83"/>
    <w:rsid w:val="00632D7C"/>
    <w:rsid w:val="0063340B"/>
    <w:rsid w:val="00633602"/>
    <w:rsid w:val="0063384A"/>
    <w:rsid w:val="00634573"/>
    <w:rsid w:val="00634E98"/>
    <w:rsid w:val="006370BC"/>
    <w:rsid w:val="00637100"/>
    <w:rsid w:val="0064129F"/>
    <w:rsid w:val="0064229C"/>
    <w:rsid w:val="00642D4C"/>
    <w:rsid w:val="00642F69"/>
    <w:rsid w:val="006433F2"/>
    <w:rsid w:val="00643ABA"/>
    <w:rsid w:val="0064493A"/>
    <w:rsid w:val="006451BF"/>
    <w:rsid w:val="00645B63"/>
    <w:rsid w:val="0064794D"/>
    <w:rsid w:val="006479C0"/>
    <w:rsid w:val="006513A0"/>
    <w:rsid w:val="00651BE9"/>
    <w:rsid w:val="00653483"/>
    <w:rsid w:val="00660212"/>
    <w:rsid w:val="00660564"/>
    <w:rsid w:val="00661FE7"/>
    <w:rsid w:val="00663386"/>
    <w:rsid w:val="00664572"/>
    <w:rsid w:val="00665486"/>
    <w:rsid w:val="006661E4"/>
    <w:rsid w:val="006675B7"/>
    <w:rsid w:val="00671947"/>
    <w:rsid w:val="0067227C"/>
    <w:rsid w:val="006723C2"/>
    <w:rsid w:val="006745CA"/>
    <w:rsid w:val="00674F29"/>
    <w:rsid w:val="0067727F"/>
    <w:rsid w:val="00677B6D"/>
    <w:rsid w:val="00681BB3"/>
    <w:rsid w:val="00682407"/>
    <w:rsid w:val="00682605"/>
    <w:rsid w:val="00683B17"/>
    <w:rsid w:val="00687235"/>
    <w:rsid w:val="00690764"/>
    <w:rsid w:val="006919EC"/>
    <w:rsid w:val="00694CC0"/>
    <w:rsid w:val="00695205"/>
    <w:rsid w:val="0069535E"/>
    <w:rsid w:val="0069767F"/>
    <w:rsid w:val="006A22C6"/>
    <w:rsid w:val="006A26C6"/>
    <w:rsid w:val="006A2CC8"/>
    <w:rsid w:val="006A4F20"/>
    <w:rsid w:val="006A5834"/>
    <w:rsid w:val="006A7970"/>
    <w:rsid w:val="006A79D2"/>
    <w:rsid w:val="006A7C9A"/>
    <w:rsid w:val="006B2FFB"/>
    <w:rsid w:val="006B32E2"/>
    <w:rsid w:val="006C105F"/>
    <w:rsid w:val="006C1913"/>
    <w:rsid w:val="006C1BAC"/>
    <w:rsid w:val="006C27A0"/>
    <w:rsid w:val="006C35C0"/>
    <w:rsid w:val="006C7275"/>
    <w:rsid w:val="006C769A"/>
    <w:rsid w:val="006D41C1"/>
    <w:rsid w:val="006D5079"/>
    <w:rsid w:val="006D513E"/>
    <w:rsid w:val="006D52C3"/>
    <w:rsid w:val="006D6FB3"/>
    <w:rsid w:val="006E1F63"/>
    <w:rsid w:val="006E232E"/>
    <w:rsid w:val="006E298F"/>
    <w:rsid w:val="006E4C23"/>
    <w:rsid w:val="006E6784"/>
    <w:rsid w:val="006F128E"/>
    <w:rsid w:val="006F2616"/>
    <w:rsid w:val="006F2730"/>
    <w:rsid w:val="006F585B"/>
    <w:rsid w:val="006F793F"/>
    <w:rsid w:val="006F7BBC"/>
    <w:rsid w:val="006F7D59"/>
    <w:rsid w:val="00702CB0"/>
    <w:rsid w:val="00704ED9"/>
    <w:rsid w:val="00705B6A"/>
    <w:rsid w:val="00706827"/>
    <w:rsid w:val="0070769B"/>
    <w:rsid w:val="00707C04"/>
    <w:rsid w:val="00710942"/>
    <w:rsid w:val="0071187E"/>
    <w:rsid w:val="00711C98"/>
    <w:rsid w:val="007147E9"/>
    <w:rsid w:val="00715272"/>
    <w:rsid w:val="00715E34"/>
    <w:rsid w:val="00716268"/>
    <w:rsid w:val="00721116"/>
    <w:rsid w:val="007217EA"/>
    <w:rsid w:val="00721F2F"/>
    <w:rsid w:val="00723751"/>
    <w:rsid w:val="007241D0"/>
    <w:rsid w:val="00724875"/>
    <w:rsid w:val="00725819"/>
    <w:rsid w:val="0073107E"/>
    <w:rsid w:val="00731313"/>
    <w:rsid w:val="00731AE2"/>
    <w:rsid w:val="00732169"/>
    <w:rsid w:val="00733400"/>
    <w:rsid w:val="00733819"/>
    <w:rsid w:val="007339A7"/>
    <w:rsid w:val="0073424E"/>
    <w:rsid w:val="0073431E"/>
    <w:rsid w:val="00736927"/>
    <w:rsid w:val="00737108"/>
    <w:rsid w:val="00737B09"/>
    <w:rsid w:val="00737F84"/>
    <w:rsid w:val="00740D1E"/>
    <w:rsid w:val="00744D99"/>
    <w:rsid w:val="00747385"/>
    <w:rsid w:val="00747514"/>
    <w:rsid w:val="00750218"/>
    <w:rsid w:val="00752CA5"/>
    <w:rsid w:val="00753625"/>
    <w:rsid w:val="0075436C"/>
    <w:rsid w:val="00756299"/>
    <w:rsid w:val="00757D51"/>
    <w:rsid w:val="007601BE"/>
    <w:rsid w:val="0076035A"/>
    <w:rsid w:val="00762B1C"/>
    <w:rsid w:val="00763275"/>
    <w:rsid w:val="00763E4C"/>
    <w:rsid w:val="00764C75"/>
    <w:rsid w:val="00765838"/>
    <w:rsid w:val="00766D28"/>
    <w:rsid w:val="00766E01"/>
    <w:rsid w:val="0077026F"/>
    <w:rsid w:val="0077096B"/>
    <w:rsid w:val="00771063"/>
    <w:rsid w:val="00772C23"/>
    <w:rsid w:val="00772F24"/>
    <w:rsid w:val="00773BA2"/>
    <w:rsid w:val="007755C2"/>
    <w:rsid w:val="0077600D"/>
    <w:rsid w:val="0077678A"/>
    <w:rsid w:val="00777816"/>
    <w:rsid w:val="0078156A"/>
    <w:rsid w:val="00781853"/>
    <w:rsid w:val="0078195C"/>
    <w:rsid w:val="00784CAF"/>
    <w:rsid w:val="0078593B"/>
    <w:rsid w:val="00786BA9"/>
    <w:rsid w:val="00792086"/>
    <w:rsid w:val="0079300E"/>
    <w:rsid w:val="00796202"/>
    <w:rsid w:val="00796617"/>
    <w:rsid w:val="007A1DEE"/>
    <w:rsid w:val="007A3B15"/>
    <w:rsid w:val="007A4363"/>
    <w:rsid w:val="007A6825"/>
    <w:rsid w:val="007A7A29"/>
    <w:rsid w:val="007B120E"/>
    <w:rsid w:val="007B1420"/>
    <w:rsid w:val="007B1710"/>
    <w:rsid w:val="007B2B3D"/>
    <w:rsid w:val="007B4674"/>
    <w:rsid w:val="007B469C"/>
    <w:rsid w:val="007C31BF"/>
    <w:rsid w:val="007C38F6"/>
    <w:rsid w:val="007C40D2"/>
    <w:rsid w:val="007C44AE"/>
    <w:rsid w:val="007C5185"/>
    <w:rsid w:val="007C57FE"/>
    <w:rsid w:val="007C591B"/>
    <w:rsid w:val="007C6472"/>
    <w:rsid w:val="007C6C8D"/>
    <w:rsid w:val="007C6CBD"/>
    <w:rsid w:val="007C6F60"/>
    <w:rsid w:val="007C7D2E"/>
    <w:rsid w:val="007D0D00"/>
    <w:rsid w:val="007D21EB"/>
    <w:rsid w:val="007D3B9A"/>
    <w:rsid w:val="007D414F"/>
    <w:rsid w:val="007D53F1"/>
    <w:rsid w:val="007D6138"/>
    <w:rsid w:val="007D6556"/>
    <w:rsid w:val="007D6ED5"/>
    <w:rsid w:val="007D7ADA"/>
    <w:rsid w:val="007E0F39"/>
    <w:rsid w:val="007E219A"/>
    <w:rsid w:val="007E3414"/>
    <w:rsid w:val="007E3578"/>
    <w:rsid w:val="007E4DB8"/>
    <w:rsid w:val="007E50D4"/>
    <w:rsid w:val="007E6D5F"/>
    <w:rsid w:val="007E7699"/>
    <w:rsid w:val="007E7E5C"/>
    <w:rsid w:val="007F0BAB"/>
    <w:rsid w:val="007F0CB7"/>
    <w:rsid w:val="007F2020"/>
    <w:rsid w:val="007F4791"/>
    <w:rsid w:val="007F5938"/>
    <w:rsid w:val="007F651E"/>
    <w:rsid w:val="007F65E3"/>
    <w:rsid w:val="007F7C61"/>
    <w:rsid w:val="00800848"/>
    <w:rsid w:val="0080118A"/>
    <w:rsid w:val="00801C52"/>
    <w:rsid w:val="0080587F"/>
    <w:rsid w:val="008078D7"/>
    <w:rsid w:val="00810B49"/>
    <w:rsid w:val="00810E8B"/>
    <w:rsid w:val="008112D4"/>
    <w:rsid w:val="0081499C"/>
    <w:rsid w:val="00816640"/>
    <w:rsid w:val="00817DA6"/>
    <w:rsid w:val="0082047E"/>
    <w:rsid w:val="00821544"/>
    <w:rsid w:val="00822DB6"/>
    <w:rsid w:val="00823451"/>
    <w:rsid w:val="00824ADF"/>
    <w:rsid w:val="00826704"/>
    <w:rsid w:val="00830F2A"/>
    <w:rsid w:val="008313DC"/>
    <w:rsid w:val="0083266F"/>
    <w:rsid w:val="00832BC8"/>
    <w:rsid w:val="00833456"/>
    <w:rsid w:val="00834D1C"/>
    <w:rsid w:val="0083541F"/>
    <w:rsid w:val="008357DB"/>
    <w:rsid w:val="00840646"/>
    <w:rsid w:val="00840B87"/>
    <w:rsid w:val="0084105C"/>
    <w:rsid w:val="00842855"/>
    <w:rsid w:val="00843599"/>
    <w:rsid w:val="0084384C"/>
    <w:rsid w:val="008450D5"/>
    <w:rsid w:val="00845D1E"/>
    <w:rsid w:val="00845EA5"/>
    <w:rsid w:val="0084749A"/>
    <w:rsid w:val="00847B21"/>
    <w:rsid w:val="008504DC"/>
    <w:rsid w:val="00850741"/>
    <w:rsid w:val="00851EB4"/>
    <w:rsid w:val="00852E14"/>
    <w:rsid w:val="00854D40"/>
    <w:rsid w:val="00855373"/>
    <w:rsid w:val="008561CD"/>
    <w:rsid w:val="00856CF8"/>
    <w:rsid w:val="00860E55"/>
    <w:rsid w:val="00861134"/>
    <w:rsid w:val="00863DE4"/>
    <w:rsid w:val="00864B0A"/>
    <w:rsid w:val="00865280"/>
    <w:rsid w:val="00866772"/>
    <w:rsid w:val="00873572"/>
    <w:rsid w:val="00873964"/>
    <w:rsid w:val="00874013"/>
    <w:rsid w:val="00874589"/>
    <w:rsid w:val="008757FD"/>
    <w:rsid w:val="00875CFC"/>
    <w:rsid w:val="008764F5"/>
    <w:rsid w:val="00880079"/>
    <w:rsid w:val="00880C7F"/>
    <w:rsid w:val="00882E5B"/>
    <w:rsid w:val="00882FED"/>
    <w:rsid w:val="00885D92"/>
    <w:rsid w:val="00887165"/>
    <w:rsid w:val="00890346"/>
    <w:rsid w:val="00890ECE"/>
    <w:rsid w:val="0089157D"/>
    <w:rsid w:val="0089166C"/>
    <w:rsid w:val="008918E7"/>
    <w:rsid w:val="008926E9"/>
    <w:rsid w:val="00893925"/>
    <w:rsid w:val="00893FD0"/>
    <w:rsid w:val="0089440E"/>
    <w:rsid w:val="0089498C"/>
    <w:rsid w:val="00894F85"/>
    <w:rsid w:val="00896D65"/>
    <w:rsid w:val="0089718F"/>
    <w:rsid w:val="0089746F"/>
    <w:rsid w:val="008A0AEB"/>
    <w:rsid w:val="008A2DA0"/>
    <w:rsid w:val="008A454F"/>
    <w:rsid w:val="008A4AFB"/>
    <w:rsid w:val="008A571C"/>
    <w:rsid w:val="008A5B8C"/>
    <w:rsid w:val="008A5BEF"/>
    <w:rsid w:val="008A675C"/>
    <w:rsid w:val="008B12F3"/>
    <w:rsid w:val="008B1B43"/>
    <w:rsid w:val="008B470B"/>
    <w:rsid w:val="008B5297"/>
    <w:rsid w:val="008B65B4"/>
    <w:rsid w:val="008B75B8"/>
    <w:rsid w:val="008B7F61"/>
    <w:rsid w:val="008C0F6E"/>
    <w:rsid w:val="008C15B3"/>
    <w:rsid w:val="008C2B92"/>
    <w:rsid w:val="008C3194"/>
    <w:rsid w:val="008C3C1A"/>
    <w:rsid w:val="008C3ED8"/>
    <w:rsid w:val="008C467C"/>
    <w:rsid w:val="008C4AB7"/>
    <w:rsid w:val="008C4E6A"/>
    <w:rsid w:val="008C5337"/>
    <w:rsid w:val="008C7408"/>
    <w:rsid w:val="008D216A"/>
    <w:rsid w:val="008D2790"/>
    <w:rsid w:val="008D2EBD"/>
    <w:rsid w:val="008D34BE"/>
    <w:rsid w:val="008D45BB"/>
    <w:rsid w:val="008D5A1A"/>
    <w:rsid w:val="008E098C"/>
    <w:rsid w:val="008E0DAD"/>
    <w:rsid w:val="008E1568"/>
    <w:rsid w:val="008E3B8E"/>
    <w:rsid w:val="008E4A34"/>
    <w:rsid w:val="008E6C15"/>
    <w:rsid w:val="008E7BD6"/>
    <w:rsid w:val="008F1B52"/>
    <w:rsid w:val="008F1BB3"/>
    <w:rsid w:val="008F231F"/>
    <w:rsid w:val="008F3AA8"/>
    <w:rsid w:val="008F4377"/>
    <w:rsid w:val="008F5ED9"/>
    <w:rsid w:val="008F639C"/>
    <w:rsid w:val="009019F2"/>
    <w:rsid w:val="00901BC3"/>
    <w:rsid w:val="00901E66"/>
    <w:rsid w:val="00902E58"/>
    <w:rsid w:val="009039B5"/>
    <w:rsid w:val="00903A11"/>
    <w:rsid w:val="00904396"/>
    <w:rsid w:val="00904D52"/>
    <w:rsid w:val="009062BA"/>
    <w:rsid w:val="0090658B"/>
    <w:rsid w:val="009075C2"/>
    <w:rsid w:val="00907D82"/>
    <w:rsid w:val="00911019"/>
    <w:rsid w:val="00911565"/>
    <w:rsid w:val="00911706"/>
    <w:rsid w:val="00911F8C"/>
    <w:rsid w:val="0091578A"/>
    <w:rsid w:val="00915905"/>
    <w:rsid w:val="00916A55"/>
    <w:rsid w:val="0092044F"/>
    <w:rsid w:val="00920865"/>
    <w:rsid w:val="00921727"/>
    <w:rsid w:val="009219CF"/>
    <w:rsid w:val="00922976"/>
    <w:rsid w:val="00923B0D"/>
    <w:rsid w:val="00926125"/>
    <w:rsid w:val="00926EF3"/>
    <w:rsid w:val="0092737E"/>
    <w:rsid w:val="0092762E"/>
    <w:rsid w:val="009308F2"/>
    <w:rsid w:val="0093164E"/>
    <w:rsid w:val="0093182E"/>
    <w:rsid w:val="00931CAB"/>
    <w:rsid w:val="00935AE0"/>
    <w:rsid w:val="00935AE7"/>
    <w:rsid w:val="0094010A"/>
    <w:rsid w:val="00940A15"/>
    <w:rsid w:val="00940B34"/>
    <w:rsid w:val="009424DD"/>
    <w:rsid w:val="009442D1"/>
    <w:rsid w:val="009447AA"/>
    <w:rsid w:val="009477EB"/>
    <w:rsid w:val="00950ED6"/>
    <w:rsid w:val="00952EC6"/>
    <w:rsid w:val="00952F8A"/>
    <w:rsid w:val="009555C9"/>
    <w:rsid w:val="00955FF3"/>
    <w:rsid w:val="00956B15"/>
    <w:rsid w:val="00956C7B"/>
    <w:rsid w:val="00957EDA"/>
    <w:rsid w:val="00961E1F"/>
    <w:rsid w:val="00961E3F"/>
    <w:rsid w:val="00962572"/>
    <w:rsid w:val="00963747"/>
    <w:rsid w:val="00964EAC"/>
    <w:rsid w:val="00964EDC"/>
    <w:rsid w:val="00966456"/>
    <w:rsid w:val="009710A7"/>
    <w:rsid w:val="00971E35"/>
    <w:rsid w:val="0097345C"/>
    <w:rsid w:val="009755E4"/>
    <w:rsid w:val="00976E4A"/>
    <w:rsid w:val="00977C82"/>
    <w:rsid w:val="009804BA"/>
    <w:rsid w:val="00980A0F"/>
    <w:rsid w:val="00983747"/>
    <w:rsid w:val="00984098"/>
    <w:rsid w:val="00984257"/>
    <w:rsid w:val="0098494D"/>
    <w:rsid w:val="009852C9"/>
    <w:rsid w:val="009864D5"/>
    <w:rsid w:val="0098676F"/>
    <w:rsid w:val="009876AB"/>
    <w:rsid w:val="009878C6"/>
    <w:rsid w:val="00987C4A"/>
    <w:rsid w:val="009919D9"/>
    <w:rsid w:val="00991A83"/>
    <w:rsid w:val="00992C7E"/>
    <w:rsid w:val="00993E09"/>
    <w:rsid w:val="00994046"/>
    <w:rsid w:val="00995382"/>
    <w:rsid w:val="00995EA5"/>
    <w:rsid w:val="00995FCC"/>
    <w:rsid w:val="009A14F7"/>
    <w:rsid w:val="009A1703"/>
    <w:rsid w:val="009A1A5E"/>
    <w:rsid w:val="009A650B"/>
    <w:rsid w:val="009A7A41"/>
    <w:rsid w:val="009B14CC"/>
    <w:rsid w:val="009B4C5F"/>
    <w:rsid w:val="009B4EB8"/>
    <w:rsid w:val="009B5B9F"/>
    <w:rsid w:val="009C0A98"/>
    <w:rsid w:val="009C1EF7"/>
    <w:rsid w:val="009C3E04"/>
    <w:rsid w:val="009C46AC"/>
    <w:rsid w:val="009C4D5D"/>
    <w:rsid w:val="009C5E49"/>
    <w:rsid w:val="009C6F27"/>
    <w:rsid w:val="009C74B6"/>
    <w:rsid w:val="009D1309"/>
    <w:rsid w:val="009D16AC"/>
    <w:rsid w:val="009D327A"/>
    <w:rsid w:val="009D34A9"/>
    <w:rsid w:val="009D4403"/>
    <w:rsid w:val="009D487B"/>
    <w:rsid w:val="009D5372"/>
    <w:rsid w:val="009D77C6"/>
    <w:rsid w:val="009E08F1"/>
    <w:rsid w:val="009E0DB8"/>
    <w:rsid w:val="009E1291"/>
    <w:rsid w:val="009E5EF8"/>
    <w:rsid w:val="009E6655"/>
    <w:rsid w:val="009F0471"/>
    <w:rsid w:val="009F250F"/>
    <w:rsid w:val="009F313F"/>
    <w:rsid w:val="009F3677"/>
    <w:rsid w:val="009F39A5"/>
    <w:rsid w:val="009F415C"/>
    <w:rsid w:val="009F7827"/>
    <w:rsid w:val="009F7986"/>
    <w:rsid w:val="00A0029A"/>
    <w:rsid w:val="00A002E4"/>
    <w:rsid w:val="00A003A4"/>
    <w:rsid w:val="00A01788"/>
    <w:rsid w:val="00A034A9"/>
    <w:rsid w:val="00A034F6"/>
    <w:rsid w:val="00A04786"/>
    <w:rsid w:val="00A05061"/>
    <w:rsid w:val="00A05B40"/>
    <w:rsid w:val="00A110C5"/>
    <w:rsid w:val="00A13FBE"/>
    <w:rsid w:val="00A16B08"/>
    <w:rsid w:val="00A16EAE"/>
    <w:rsid w:val="00A1726B"/>
    <w:rsid w:val="00A207AB"/>
    <w:rsid w:val="00A21DA6"/>
    <w:rsid w:val="00A2267F"/>
    <w:rsid w:val="00A253DF"/>
    <w:rsid w:val="00A25F23"/>
    <w:rsid w:val="00A27733"/>
    <w:rsid w:val="00A318D7"/>
    <w:rsid w:val="00A36922"/>
    <w:rsid w:val="00A37600"/>
    <w:rsid w:val="00A4102C"/>
    <w:rsid w:val="00A4339C"/>
    <w:rsid w:val="00A4361A"/>
    <w:rsid w:val="00A457A6"/>
    <w:rsid w:val="00A45D8C"/>
    <w:rsid w:val="00A46302"/>
    <w:rsid w:val="00A46AE4"/>
    <w:rsid w:val="00A46B4E"/>
    <w:rsid w:val="00A474DE"/>
    <w:rsid w:val="00A51F57"/>
    <w:rsid w:val="00A53A28"/>
    <w:rsid w:val="00A53F9F"/>
    <w:rsid w:val="00A54777"/>
    <w:rsid w:val="00A54835"/>
    <w:rsid w:val="00A5637A"/>
    <w:rsid w:val="00A60461"/>
    <w:rsid w:val="00A6220C"/>
    <w:rsid w:val="00A629B4"/>
    <w:rsid w:val="00A64226"/>
    <w:rsid w:val="00A64849"/>
    <w:rsid w:val="00A64F60"/>
    <w:rsid w:val="00A664DF"/>
    <w:rsid w:val="00A66E9D"/>
    <w:rsid w:val="00A704F9"/>
    <w:rsid w:val="00A70548"/>
    <w:rsid w:val="00A70A44"/>
    <w:rsid w:val="00A70C0D"/>
    <w:rsid w:val="00A70EE3"/>
    <w:rsid w:val="00A724FE"/>
    <w:rsid w:val="00A75366"/>
    <w:rsid w:val="00A774C9"/>
    <w:rsid w:val="00A80158"/>
    <w:rsid w:val="00A80883"/>
    <w:rsid w:val="00A81DB9"/>
    <w:rsid w:val="00A8416F"/>
    <w:rsid w:val="00A84887"/>
    <w:rsid w:val="00A8741C"/>
    <w:rsid w:val="00A87562"/>
    <w:rsid w:val="00A87666"/>
    <w:rsid w:val="00A87E98"/>
    <w:rsid w:val="00A91FF2"/>
    <w:rsid w:val="00A92B53"/>
    <w:rsid w:val="00A93211"/>
    <w:rsid w:val="00A93AC4"/>
    <w:rsid w:val="00A93D1F"/>
    <w:rsid w:val="00A9501D"/>
    <w:rsid w:val="00A95F14"/>
    <w:rsid w:val="00A96D9F"/>
    <w:rsid w:val="00AA013D"/>
    <w:rsid w:val="00AA1663"/>
    <w:rsid w:val="00AA1BDF"/>
    <w:rsid w:val="00AA1CE8"/>
    <w:rsid w:val="00AA289D"/>
    <w:rsid w:val="00AA34A2"/>
    <w:rsid w:val="00AA4FC9"/>
    <w:rsid w:val="00AA5466"/>
    <w:rsid w:val="00AA574A"/>
    <w:rsid w:val="00AA58A2"/>
    <w:rsid w:val="00AA59E3"/>
    <w:rsid w:val="00AA5AE5"/>
    <w:rsid w:val="00AA6513"/>
    <w:rsid w:val="00AA70F7"/>
    <w:rsid w:val="00AA7324"/>
    <w:rsid w:val="00AA76FB"/>
    <w:rsid w:val="00AA7CB5"/>
    <w:rsid w:val="00AB0997"/>
    <w:rsid w:val="00AB4138"/>
    <w:rsid w:val="00AB56DF"/>
    <w:rsid w:val="00AB571C"/>
    <w:rsid w:val="00AB5C87"/>
    <w:rsid w:val="00AB607F"/>
    <w:rsid w:val="00AB76D8"/>
    <w:rsid w:val="00AB7DE9"/>
    <w:rsid w:val="00AC02B4"/>
    <w:rsid w:val="00AC038B"/>
    <w:rsid w:val="00AC0DCA"/>
    <w:rsid w:val="00AC10FD"/>
    <w:rsid w:val="00AC1B7A"/>
    <w:rsid w:val="00AC2675"/>
    <w:rsid w:val="00AC3665"/>
    <w:rsid w:val="00AC3B99"/>
    <w:rsid w:val="00AC469D"/>
    <w:rsid w:val="00AC5A75"/>
    <w:rsid w:val="00AC5E96"/>
    <w:rsid w:val="00AC76FF"/>
    <w:rsid w:val="00AD193E"/>
    <w:rsid w:val="00AD2D5F"/>
    <w:rsid w:val="00AD4276"/>
    <w:rsid w:val="00AD485E"/>
    <w:rsid w:val="00AD5541"/>
    <w:rsid w:val="00AD5A70"/>
    <w:rsid w:val="00AD5C08"/>
    <w:rsid w:val="00AD6382"/>
    <w:rsid w:val="00AD6DE5"/>
    <w:rsid w:val="00AD78D5"/>
    <w:rsid w:val="00AD7DD5"/>
    <w:rsid w:val="00AE0F4D"/>
    <w:rsid w:val="00AE2092"/>
    <w:rsid w:val="00AE2575"/>
    <w:rsid w:val="00AE4797"/>
    <w:rsid w:val="00AE4D0C"/>
    <w:rsid w:val="00AE5D46"/>
    <w:rsid w:val="00AE70B7"/>
    <w:rsid w:val="00AE76CF"/>
    <w:rsid w:val="00AE7E77"/>
    <w:rsid w:val="00AF0658"/>
    <w:rsid w:val="00AF0C1A"/>
    <w:rsid w:val="00AF18BE"/>
    <w:rsid w:val="00AF2916"/>
    <w:rsid w:val="00AF689F"/>
    <w:rsid w:val="00AF7662"/>
    <w:rsid w:val="00B01156"/>
    <w:rsid w:val="00B02935"/>
    <w:rsid w:val="00B02C1F"/>
    <w:rsid w:val="00B0448A"/>
    <w:rsid w:val="00B045E8"/>
    <w:rsid w:val="00B05DB7"/>
    <w:rsid w:val="00B05E4F"/>
    <w:rsid w:val="00B0602E"/>
    <w:rsid w:val="00B10C2B"/>
    <w:rsid w:val="00B121AB"/>
    <w:rsid w:val="00B12E45"/>
    <w:rsid w:val="00B138D9"/>
    <w:rsid w:val="00B1394F"/>
    <w:rsid w:val="00B156C5"/>
    <w:rsid w:val="00B15D10"/>
    <w:rsid w:val="00B1667F"/>
    <w:rsid w:val="00B22048"/>
    <w:rsid w:val="00B22415"/>
    <w:rsid w:val="00B22AF4"/>
    <w:rsid w:val="00B2305B"/>
    <w:rsid w:val="00B231B8"/>
    <w:rsid w:val="00B23607"/>
    <w:rsid w:val="00B2468F"/>
    <w:rsid w:val="00B24CDA"/>
    <w:rsid w:val="00B264FF"/>
    <w:rsid w:val="00B276CA"/>
    <w:rsid w:val="00B278B7"/>
    <w:rsid w:val="00B27D9F"/>
    <w:rsid w:val="00B309B8"/>
    <w:rsid w:val="00B328E9"/>
    <w:rsid w:val="00B33B4B"/>
    <w:rsid w:val="00B34385"/>
    <w:rsid w:val="00B3450A"/>
    <w:rsid w:val="00B354A7"/>
    <w:rsid w:val="00B35698"/>
    <w:rsid w:val="00B3776C"/>
    <w:rsid w:val="00B37B78"/>
    <w:rsid w:val="00B40091"/>
    <w:rsid w:val="00B41478"/>
    <w:rsid w:val="00B42C8C"/>
    <w:rsid w:val="00B46CFD"/>
    <w:rsid w:val="00B50E5C"/>
    <w:rsid w:val="00B51423"/>
    <w:rsid w:val="00B5301D"/>
    <w:rsid w:val="00B57476"/>
    <w:rsid w:val="00B60258"/>
    <w:rsid w:val="00B604CB"/>
    <w:rsid w:val="00B604E8"/>
    <w:rsid w:val="00B639EA"/>
    <w:rsid w:val="00B63BFF"/>
    <w:rsid w:val="00B64430"/>
    <w:rsid w:val="00B65251"/>
    <w:rsid w:val="00B65F97"/>
    <w:rsid w:val="00B66611"/>
    <w:rsid w:val="00B66A0F"/>
    <w:rsid w:val="00B677E1"/>
    <w:rsid w:val="00B678AA"/>
    <w:rsid w:val="00B67F0B"/>
    <w:rsid w:val="00B67F66"/>
    <w:rsid w:val="00B704B7"/>
    <w:rsid w:val="00B719C4"/>
    <w:rsid w:val="00B72C33"/>
    <w:rsid w:val="00B743AB"/>
    <w:rsid w:val="00B74E1C"/>
    <w:rsid w:val="00B754A4"/>
    <w:rsid w:val="00B76A46"/>
    <w:rsid w:val="00B806F1"/>
    <w:rsid w:val="00B80804"/>
    <w:rsid w:val="00B809C5"/>
    <w:rsid w:val="00B81120"/>
    <w:rsid w:val="00B8127D"/>
    <w:rsid w:val="00B8453F"/>
    <w:rsid w:val="00B853B2"/>
    <w:rsid w:val="00B8641F"/>
    <w:rsid w:val="00B87E1E"/>
    <w:rsid w:val="00B9234C"/>
    <w:rsid w:val="00B93827"/>
    <w:rsid w:val="00B95BB8"/>
    <w:rsid w:val="00B96155"/>
    <w:rsid w:val="00B9682A"/>
    <w:rsid w:val="00B96D50"/>
    <w:rsid w:val="00B9761A"/>
    <w:rsid w:val="00BA0E7F"/>
    <w:rsid w:val="00BA37D4"/>
    <w:rsid w:val="00BA4106"/>
    <w:rsid w:val="00BA4FF8"/>
    <w:rsid w:val="00BA62EA"/>
    <w:rsid w:val="00BA6443"/>
    <w:rsid w:val="00BA689A"/>
    <w:rsid w:val="00BA6C5F"/>
    <w:rsid w:val="00BB1E38"/>
    <w:rsid w:val="00BB1F2D"/>
    <w:rsid w:val="00BB432F"/>
    <w:rsid w:val="00BB474B"/>
    <w:rsid w:val="00BB57FC"/>
    <w:rsid w:val="00BB5E8A"/>
    <w:rsid w:val="00BB60C0"/>
    <w:rsid w:val="00BB6AA2"/>
    <w:rsid w:val="00BB7F67"/>
    <w:rsid w:val="00BC1ED4"/>
    <w:rsid w:val="00BC30BD"/>
    <w:rsid w:val="00BC3693"/>
    <w:rsid w:val="00BC494F"/>
    <w:rsid w:val="00BC4D22"/>
    <w:rsid w:val="00BC6692"/>
    <w:rsid w:val="00BC6E18"/>
    <w:rsid w:val="00BC7483"/>
    <w:rsid w:val="00BD2716"/>
    <w:rsid w:val="00BD2A28"/>
    <w:rsid w:val="00BD3428"/>
    <w:rsid w:val="00BD381A"/>
    <w:rsid w:val="00BD3824"/>
    <w:rsid w:val="00BD5C53"/>
    <w:rsid w:val="00BD6B9E"/>
    <w:rsid w:val="00BE0325"/>
    <w:rsid w:val="00BE24FF"/>
    <w:rsid w:val="00BE2596"/>
    <w:rsid w:val="00BE3A7B"/>
    <w:rsid w:val="00BE40F6"/>
    <w:rsid w:val="00BE58F0"/>
    <w:rsid w:val="00BE5EA6"/>
    <w:rsid w:val="00BE67DF"/>
    <w:rsid w:val="00BE6D10"/>
    <w:rsid w:val="00BE7A32"/>
    <w:rsid w:val="00BE7D5D"/>
    <w:rsid w:val="00BF02D9"/>
    <w:rsid w:val="00BF1663"/>
    <w:rsid w:val="00BF25D2"/>
    <w:rsid w:val="00BF2790"/>
    <w:rsid w:val="00BF2AC7"/>
    <w:rsid w:val="00BF3D3C"/>
    <w:rsid w:val="00C013C8"/>
    <w:rsid w:val="00C01D05"/>
    <w:rsid w:val="00C027BD"/>
    <w:rsid w:val="00C02CA5"/>
    <w:rsid w:val="00C04302"/>
    <w:rsid w:val="00C047D1"/>
    <w:rsid w:val="00C048FA"/>
    <w:rsid w:val="00C04C55"/>
    <w:rsid w:val="00C066AC"/>
    <w:rsid w:val="00C06A98"/>
    <w:rsid w:val="00C06D3E"/>
    <w:rsid w:val="00C07059"/>
    <w:rsid w:val="00C11B1B"/>
    <w:rsid w:val="00C12047"/>
    <w:rsid w:val="00C124FF"/>
    <w:rsid w:val="00C12784"/>
    <w:rsid w:val="00C12873"/>
    <w:rsid w:val="00C12CBD"/>
    <w:rsid w:val="00C1378E"/>
    <w:rsid w:val="00C13986"/>
    <w:rsid w:val="00C14D99"/>
    <w:rsid w:val="00C15A26"/>
    <w:rsid w:val="00C15A3E"/>
    <w:rsid w:val="00C16A50"/>
    <w:rsid w:val="00C16FA7"/>
    <w:rsid w:val="00C206F6"/>
    <w:rsid w:val="00C20957"/>
    <w:rsid w:val="00C22D66"/>
    <w:rsid w:val="00C23482"/>
    <w:rsid w:val="00C2397A"/>
    <w:rsid w:val="00C23991"/>
    <w:rsid w:val="00C24886"/>
    <w:rsid w:val="00C24FD9"/>
    <w:rsid w:val="00C251E1"/>
    <w:rsid w:val="00C252FB"/>
    <w:rsid w:val="00C25690"/>
    <w:rsid w:val="00C256DE"/>
    <w:rsid w:val="00C26C16"/>
    <w:rsid w:val="00C2797F"/>
    <w:rsid w:val="00C3161B"/>
    <w:rsid w:val="00C33BBC"/>
    <w:rsid w:val="00C343AE"/>
    <w:rsid w:val="00C356BE"/>
    <w:rsid w:val="00C35704"/>
    <w:rsid w:val="00C40D5C"/>
    <w:rsid w:val="00C4141D"/>
    <w:rsid w:val="00C41C0C"/>
    <w:rsid w:val="00C41F35"/>
    <w:rsid w:val="00C420B7"/>
    <w:rsid w:val="00C422BF"/>
    <w:rsid w:val="00C42B53"/>
    <w:rsid w:val="00C4336A"/>
    <w:rsid w:val="00C436B7"/>
    <w:rsid w:val="00C44B1C"/>
    <w:rsid w:val="00C456DB"/>
    <w:rsid w:val="00C45753"/>
    <w:rsid w:val="00C46496"/>
    <w:rsid w:val="00C46736"/>
    <w:rsid w:val="00C47DE3"/>
    <w:rsid w:val="00C47F50"/>
    <w:rsid w:val="00C5054C"/>
    <w:rsid w:val="00C51095"/>
    <w:rsid w:val="00C53B65"/>
    <w:rsid w:val="00C54357"/>
    <w:rsid w:val="00C571B7"/>
    <w:rsid w:val="00C6016E"/>
    <w:rsid w:val="00C612A9"/>
    <w:rsid w:val="00C61C64"/>
    <w:rsid w:val="00C61D96"/>
    <w:rsid w:val="00C63127"/>
    <w:rsid w:val="00C6363F"/>
    <w:rsid w:val="00C650AD"/>
    <w:rsid w:val="00C66875"/>
    <w:rsid w:val="00C67C5F"/>
    <w:rsid w:val="00C73923"/>
    <w:rsid w:val="00C74D2A"/>
    <w:rsid w:val="00C7536A"/>
    <w:rsid w:val="00C75EF5"/>
    <w:rsid w:val="00C76227"/>
    <w:rsid w:val="00C7697D"/>
    <w:rsid w:val="00C770C8"/>
    <w:rsid w:val="00C77A3C"/>
    <w:rsid w:val="00C77C53"/>
    <w:rsid w:val="00C815EA"/>
    <w:rsid w:val="00C8299E"/>
    <w:rsid w:val="00C83569"/>
    <w:rsid w:val="00C84C9C"/>
    <w:rsid w:val="00C8601A"/>
    <w:rsid w:val="00C90C53"/>
    <w:rsid w:val="00C917EB"/>
    <w:rsid w:val="00C92955"/>
    <w:rsid w:val="00C94418"/>
    <w:rsid w:val="00C94621"/>
    <w:rsid w:val="00CA15CC"/>
    <w:rsid w:val="00CA1750"/>
    <w:rsid w:val="00CA1895"/>
    <w:rsid w:val="00CA2627"/>
    <w:rsid w:val="00CA26A9"/>
    <w:rsid w:val="00CA3B19"/>
    <w:rsid w:val="00CA5017"/>
    <w:rsid w:val="00CA60A8"/>
    <w:rsid w:val="00CA6600"/>
    <w:rsid w:val="00CA6D7F"/>
    <w:rsid w:val="00CB023C"/>
    <w:rsid w:val="00CB0EFA"/>
    <w:rsid w:val="00CB2F35"/>
    <w:rsid w:val="00CB765E"/>
    <w:rsid w:val="00CC0160"/>
    <w:rsid w:val="00CC029D"/>
    <w:rsid w:val="00CC02B1"/>
    <w:rsid w:val="00CC0F45"/>
    <w:rsid w:val="00CC121F"/>
    <w:rsid w:val="00CC3E41"/>
    <w:rsid w:val="00CC4F67"/>
    <w:rsid w:val="00CC4F99"/>
    <w:rsid w:val="00CC59C2"/>
    <w:rsid w:val="00CC6BB4"/>
    <w:rsid w:val="00CC6E9C"/>
    <w:rsid w:val="00CC6F42"/>
    <w:rsid w:val="00CC7714"/>
    <w:rsid w:val="00CC7CFB"/>
    <w:rsid w:val="00CD0F53"/>
    <w:rsid w:val="00CD3590"/>
    <w:rsid w:val="00CD542F"/>
    <w:rsid w:val="00CD658C"/>
    <w:rsid w:val="00CD6B2B"/>
    <w:rsid w:val="00CE1579"/>
    <w:rsid w:val="00CE1CD5"/>
    <w:rsid w:val="00CE40AA"/>
    <w:rsid w:val="00CE68C6"/>
    <w:rsid w:val="00CE761B"/>
    <w:rsid w:val="00CE7ED1"/>
    <w:rsid w:val="00CF0217"/>
    <w:rsid w:val="00CF0F07"/>
    <w:rsid w:val="00CF1C33"/>
    <w:rsid w:val="00CF32DE"/>
    <w:rsid w:val="00CF35B9"/>
    <w:rsid w:val="00CF5A04"/>
    <w:rsid w:val="00D00AE5"/>
    <w:rsid w:val="00D01612"/>
    <w:rsid w:val="00D01EC5"/>
    <w:rsid w:val="00D0235C"/>
    <w:rsid w:val="00D0292E"/>
    <w:rsid w:val="00D039A5"/>
    <w:rsid w:val="00D03C6B"/>
    <w:rsid w:val="00D04145"/>
    <w:rsid w:val="00D04154"/>
    <w:rsid w:val="00D046A6"/>
    <w:rsid w:val="00D05EB7"/>
    <w:rsid w:val="00D06FD8"/>
    <w:rsid w:val="00D06FEB"/>
    <w:rsid w:val="00D11517"/>
    <w:rsid w:val="00D11C0A"/>
    <w:rsid w:val="00D1222B"/>
    <w:rsid w:val="00D12258"/>
    <w:rsid w:val="00D14581"/>
    <w:rsid w:val="00D16536"/>
    <w:rsid w:val="00D17479"/>
    <w:rsid w:val="00D20A8F"/>
    <w:rsid w:val="00D22CD8"/>
    <w:rsid w:val="00D238AF"/>
    <w:rsid w:val="00D23F7B"/>
    <w:rsid w:val="00D25CDB"/>
    <w:rsid w:val="00D25D44"/>
    <w:rsid w:val="00D25E95"/>
    <w:rsid w:val="00D264DD"/>
    <w:rsid w:val="00D301CB"/>
    <w:rsid w:val="00D30FB3"/>
    <w:rsid w:val="00D30FF8"/>
    <w:rsid w:val="00D32144"/>
    <w:rsid w:val="00D32745"/>
    <w:rsid w:val="00D334BA"/>
    <w:rsid w:val="00D3465A"/>
    <w:rsid w:val="00D34832"/>
    <w:rsid w:val="00D36209"/>
    <w:rsid w:val="00D40502"/>
    <w:rsid w:val="00D40CD9"/>
    <w:rsid w:val="00D4164D"/>
    <w:rsid w:val="00D418C1"/>
    <w:rsid w:val="00D418F6"/>
    <w:rsid w:val="00D41DE4"/>
    <w:rsid w:val="00D4367C"/>
    <w:rsid w:val="00D4386D"/>
    <w:rsid w:val="00D43F36"/>
    <w:rsid w:val="00D45071"/>
    <w:rsid w:val="00D46219"/>
    <w:rsid w:val="00D46946"/>
    <w:rsid w:val="00D47C39"/>
    <w:rsid w:val="00D500D0"/>
    <w:rsid w:val="00D5027E"/>
    <w:rsid w:val="00D502D3"/>
    <w:rsid w:val="00D503AD"/>
    <w:rsid w:val="00D51322"/>
    <w:rsid w:val="00D53A57"/>
    <w:rsid w:val="00D54F8C"/>
    <w:rsid w:val="00D55664"/>
    <w:rsid w:val="00D557F7"/>
    <w:rsid w:val="00D559DF"/>
    <w:rsid w:val="00D57756"/>
    <w:rsid w:val="00D60DAD"/>
    <w:rsid w:val="00D60FF0"/>
    <w:rsid w:val="00D64959"/>
    <w:rsid w:val="00D65395"/>
    <w:rsid w:val="00D65CBA"/>
    <w:rsid w:val="00D67098"/>
    <w:rsid w:val="00D728E0"/>
    <w:rsid w:val="00D72F09"/>
    <w:rsid w:val="00D7382A"/>
    <w:rsid w:val="00D73833"/>
    <w:rsid w:val="00D73FDA"/>
    <w:rsid w:val="00D75644"/>
    <w:rsid w:val="00D77808"/>
    <w:rsid w:val="00D806B6"/>
    <w:rsid w:val="00D825BA"/>
    <w:rsid w:val="00D83219"/>
    <w:rsid w:val="00D84184"/>
    <w:rsid w:val="00D84A64"/>
    <w:rsid w:val="00D86CF7"/>
    <w:rsid w:val="00D87B9C"/>
    <w:rsid w:val="00D9050E"/>
    <w:rsid w:val="00D905A3"/>
    <w:rsid w:val="00D90BE5"/>
    <w:rsid w:val="00D9102E"/>
    <w:rsid w:val="00D94162"/>
    <w:rsid w:val="00D96CFA"/>
    <w:rsid w:val="00D9715E"/>
    <w:rsid w:val="00DA05B4"/>
    <w:rsid w:val="00DA12A7"/>
    <w:rsid w:val="00DA1A05"/>
    <w:rsid w:val="00DA2D15"/>
    <w:rsid w:val="00DA3A4C"/>
    <w:rsid w:val="00DA44E7"/>
    <w:rsid w:val="00DA5AAD"/>
    <w:rsid w:val="00DA6A06"/>
    <w:rsid w:val="00DA7900"/>
    <w:rsid w:val="00DB02E6"/>
    <w:rsid w:val="00DB09E6"/>
    <w:rsid w:val="00DB1949"/>
    <w:rsid w:val="00DB2730"/>
    <w:rsid w:val="00DB2CDC"/>
    <w:rsid w:val="00DB35D3"/>
    <w:rsid w:val="00DC0139"/>
    <w:rsid w:val="00DC0505"/>
    <w:rsid w:val="00DC0E4C"/>
    <w:rsid w:val="00DC111E"/>
    <w:rsid w:val="00DC18A5"/>
    <w:rsid w:val="00DC27DB"/>
    <w:rsid w:val="00DC2868"/>
    <w:rsid w:val="00DC2C79"/>
    <w:rsid w:val="00DC5A1A"/>
    <w:rsid w:val="00DC5E61"/>
    <w:rsid w:val="00DC71B3"/>
    <w:rsid w:val="00DC75D9"/>
    <w:rsid w:val="00DC78D0"/>
    <w:rsid w:val="00DD012B"/>
    <w:rsid w:val="00DD0214"/>
    <w:rsid w:val="00DD08A3"/>
    <w:rsid w:val="00DD0AA9"/>
    <w:rsid w:val="00DD0AD7"/>
    <w:rsid w:val="00DD0FF3"/>
    <w:rsid w:val="00DD24CC"/>
    <w:rsid w:val="00DD34CF"/>
    <w:rsid w:val="00DD3910"/>
    <w:rsid w:val="00DD4F45"/>
    <w:rsid w:val="00DD6D3F"/>
    <w:rsid w:val="00DD7FE6"/>
    <w:rsid w:val="00DE14FF"/>
    <w:rsid w:val="00DE2DA2"/>
    <w:rsid w:val="00DE3B56"/>
    <w:rsid w:val="00DE501F"/>
    <w:rsid w:val="00DE6986"/>
    <w:rsid w:val="00DE69B0"/>
    <w:rsid w:val="00DE6ECD"/>
    <w:rsid w:val="00DE7A72"/>
    <w:rsid w:val="00DF014C"/>
    <w:rsid w:val="00DF19FE"/>
    <w:rsid w:val="00DF2612"/>
    <w:rsid w:val="00DF285E"/>
    <w:rsid w:val="00DF30BD"/>
    <w:rsid w:val="00DF79F8"/>
    <w:rsid w:val="00DF7CFF"/>
    <w:rsid w:val="00E00007"/>
    <w:rsid w:val="00E00088"/>
    <w:rsid w:val="00E00358"/>
    <w:rsid w:val="00E02379"/>
    <w:rsid w:val="00E02E62"/>
    <w:rsid w:val="00E0363F"/>
    <w:rsid w:val="00E03783"/>
    <w:rsid w:val="00E0567D"/>
    <w:rsid w:val="00E12460"/>
    <w:rsid w:val="00E13B6F"/>
    <w:rsid w:val="00E16430"/>
    <w:rsid w:val="00E1668D"/>
    <w:rsid w:val="00E17D95"/>
    <w:rsid w:val="00E20436"/>
    <w:rsid w:val="00E2058A"/>
    <w:rsid w:val="00E2068C"/>
    <w:rsid w:val="00E22FCD"/>
    <w:rsid w:val="00E2466C"/>
    <w:rsid w:val="00E25BFD"/>
    <w:rsid w:val="00E25F1C"/>
    <w:rsid w:val="00E26C0F"/>
    <w:rsid w:val="00E26E2A"/>
    <w:rsid w:val="00E27DA9"/>
    <w:rsid w:val="00E3034F"/>
    <w:rsid w:val="00E3135C"/>
    <w:rsid w:val="00E3213A"/>
    <w:rsid w:val="00E33820"/>
    <w:rsid w:val="00E33F5D"/>
    <w:rsid w:val="00E34DA7"/>
    <w:rsid w:val="00E35D92"/>
    <w:rsid w:val="00E36495"/>
    <w:rsid w:val="00E36BD0"/>
    <w:rsid w:val="00E42007"/>
    <w:rsid w:val="00E42CFC"/>
    <w:rsid w:val="00E50339"/>
    <w:rsid w:val="00E512C4"/>
    <w:rsid w:val="00E521B2"/>
    <w:rsid w:val="00E52AC3"/>
    <w:rsid w:val="00E5548B"/>
    <w:rsid w:val="00E564DC"/>
    <w:rsid w:val="00E57998"/>
    <w:rsid w:val="00E61685"/>
    <w:rsid w:val="00E620C6"/>
    <w:rsid w:val="00E63C43"/>
    <w:rsid w:val="00E63DC6"/>
    <w:rsid w:val="00E64C09"/>
    <w:rsid w:val="00E64F41"/>
    <w:rsid w:val="00E663D9"/>
    <w:rsid w:val="00E67A38"/>
    <w:rsid w:val="00E67F5F"/>
    <w:rsid w:val="00E71615"/>
    <w:rsid w:val="00E71E47"/>
    <w:rsid w:val="00E72AF7"/>
    <w:rsid w:val="00E72F1A"/>
    <w:rsid w:val="00E737EC"/>
    <w:rsid w:val="00E73F22"/>
    <w:rsid w:val="00E74590"/>
    <w:rsid w:val="00E74A7A"/>
    <w:rsid w:val="00E74B57"/>
    <w:rsid w:val="00E75B95"/>
    <w:rsid w:val="00E76603"/>
    <w:rsid w:val="00E7680D"/>
    <w:rsid w:val="00E77B6D"/>
    <w:rsid w:val="00E80F3B"/>
    <w:rsid w:val="00E814AE"/>
    <w:rsid w:val="00E81831"/>
    <w:rsid w:val="00E824A7"/>
    <w:rsid w:val="00E8264D"/>
    <w:rsid w:val="00E84314"/>
    <w:rsid w:val="00E9012C"/>
    <w:rsid w:val="00E90649"/>
    <w:rsid w:val="00E927C6"/>
    <w:rsid w:val="00E92E38"/>
    <w:rsid w:val="00E93E04"/>
    <w:rsid w:val="00E94E7C"/>
    <w:rsid w:val="00E955BD"/>
    <w:rsid w:val="00E955D2"/>
    <w:rsid w:val="00E95E1C"/>
    <w:rsid w:val="00E96ABE"/>
    <w:rsid w:val="00E977B6"/>
    <w:rsid w:val="00E97828"/>
    <w:rsid w:val="00EA0668"/>
    <w:rsid w:val="00EA1C84"/>
    <w:rsid w:val="00EA35F1"/>
    <w:rsid w:val="00EA3AD4"/>
    <w:rsid w:val="00EA6E7F"/>
    <w:rsid w:val="00EB0679"/>
    <w:rsid w:val="00EB079B"/>
    <w:rsid w:val="00EB198A"/>
    <w:rsid w:val="00EB2FDD"/>
    <w:rsid w:val="00EB3409"/>
    <w:rsid w:val="00EB4EBD"/>
    <w:rsid w:val="00EB6ACB"/>
    <w:rsid w:val="00EB7546"/>
    <w:rsid w:val="00EC080E"/>
    <w:rsid w:val="00EC2BFF"/>
    <w:rsid w:val="00EC2D67"/>
    <w:rsid w:val="00EC43EC"/>
    <w:rsid w:val="00EC5711"/>
    <w:rsid w:val="00EC59F8"/>
    <w:rsid w:val="00EC6A60"/>
    <w:rsid w:val="00EC7603"/>
    <w:rsid w:val="00ED09C7"/>
    <w:rsid w:val="00ED1404"/>
    <w:rsid w:val="00ED3648"/>
    <w:rsid w:val="00ED6338"/>
    <w:rsid w:val="00ED7440"/>
    <w:rsid w:val="00ED7B81"/>
    <w:rsid w:val="00ED7E92"/>
    <w:rsid w:val="00EE2BA3"/>
    <w:rsid w:val="00EE3418"/>
    <w:rsid w:val="00EE3BC3"/>
    <w:rsid w:val="00EE52B6"/>
    <w:rsid w:val="00EE587A"/>
    <w:rsid w:val="00EE6FDE"/>
    <w:rsid w:val="00EF0BDB"/>
    <w:rsid w:val="00EF2AB5"/>
    <w:rsid w:val="00EF3264"/>
    <w:rsid w:val="00EF55CF"/>
    <w:rsid w:val="00EF6847"/>
    <w:rsid w:val="00EF68F0"/>
    <w:rsid w:val="00EF6A09"/>
    <w:rsid w:val="00EF7A7C"/>
    <w:rsid w:val="00EF7BA1"/>
    <w:rsid w:val="00F01E22"/>
    <w:rsid w:val="00F02259"/>
    <w:rsid w:val="00F023E8"/>
    <w:rsid w:val="00F02A1D"/>
    <w:rsid w:val="00F031D4"/>
    <w:rsid w:val="00F03D56"/>
    <w:rsid w:val="00F04B9D"/>
    <w:rsid w:val="00F04CE7"/>
    <w:rsid w:val="00F057D6"/>
    <w:rsid w:val="00F061D8"/>
    <w:rsid w:val="00F06644"/>
    <w:rsid w:val="00F07AD3"/>
    <w:rsid w:val="00F1041E"/>
    <w:rsid w:val="00F112B0"/>
    <w:rsid w:val="00F11785"/>
    <w:rsid w:val="00F123F1"/>
    <w:rsid w:val="00F1327B"/>
    <w:rsid w:val="00F176BA"/>
    <w:rsid w:val="00F17B67"/>
    <w:rsid w:val="00F20210"/>
    <w:rsid w:val="00F20313"/>
    <w:rsid w:val="00F20D56"/>
    <w:rsid w:val="00F2207C"/>
    <w:rsid w:val="00F22773"/>
    <w:rsid w:val="00F232B0"/>
    <w:rsid w:val="00F23904"/>
    <w:rsid w:val="00F25088"/>
    <w:rsid w:val="00F25846"/>
    <w:rsid w:val="00F25F73"/>
    <w:rsid w:val="00F261A3"/>
    <w:rsid w:val="00F2669D"/>
    <w:rsid w:val="00F308F1"/>
    <w:rsid w:val="00F32626"/>
    <w:rsid w:val="00F32EB6"/>
    <w:rsid w:val="00F3359D"/>
    <w:rsid w:val="00F34393"/>
    <w:rsid w:val="00F34BAE"/>
    <w:rsid w:val="00F363CE"/>
    <w:rsid w:val="00F37EED"/>
    <w:rsid w:val="00F37F22"/>
    <w:rsid w:val="00F4006C"/>
    <w:rsid w:val="00F401D6"/>
    <w:rsid w:val="00F414C0"/>
    <w:rsid w:val="00F42371"/>
    <w:rsid w:val="00F4261A"/>
    <w:rsid w:val="00F4262A"/>
    <w:rsid w:val="00F42AF6"/>
    <w:rsid w:val="00F444D3"/>
    <w:rsid w:val="00F44F03"/>
    <w:rsid w:val="00F45DB7"/>
    <w:rsid w:val="00F4669D"/>
    <w:rsid w:val="00F47342"/>
    <w:rsid w:val="00F47720"/>
    <w:rsid w:val="00F5011D"/>
    <w:rsid w:val="00F51BC1"/>
    <w:rsid w:val="00F60407"/>
    <w:rsid w:val="00F60970"/>
    <w:rsid w:val="00F6137F"/>
    <w:rsid w:val="00F61A12"/>
    <w:rsid w:val="00F61DD6"/>
    <w:rsid w:val="00F631AB"/>
    <w:rsid w:val="00F65D7F"/>
    <w:rsid w:val="00F66AC8"/>
    <w:rsid w:val="00F66E56"/>
    <w:rsid w:val="00F701E7"/>
    <w:rsid w:val="00F73D71"/>
    <w:rsid w:val="00F742E4"/>
    <w:rsid w:val="00F7502B"/>
    <w:rsid w:val="00F76ED1"/>
    <w:rsid w:val="00F77CA1"/>
    <w:rsid w:val="00F81B27"/>
    <w:rsid w:val="00F82181"/>
    <w:rsid w:val="00F830F0"/>
    <w:rsid w:val="00F84CAE"/>
    <w:rsid w:val="00F927C2"/>
    <w:rsid w:val="00F928ED"/>
    <w:rsid w:val="00F938C9"/>
    <w:rsid w:val="00F941A6"/>
    <w:rsid w:val="00F94CD6"/>
    <w:rsid w:val="00F95C73"/>
    <w:rsid w:val="00F97671"/>
    <w:rsid w:val="00FA091D"/>
    <w:rsid w:val="00FA2201"/>
    <w:rsid w:val="00FA286F"/>
    <w:rsid w:val="00FA3007"/>
    <w:rsid w:val="00FA328D"/>
    <w:rsid w:val="00FA39EA"/>
    <w:rsid w:val="00FA3AE7"/>
    <w:rsid w:val="00FA585A"/>
    <w:rsid w:val="00FA5ACE"/>
    <w:rsid w:val="00FA6300"/>
    <w:rsid w:val="00FA6524"/>
    <w:rsid w:val="00FA7655"/>
    <w:rsid w:val="00FA7AC9"/>
    <w:rsid w:val="00FA7E59"/>
    <w:rsid w:val="00FB2C99"/>
    <w:rsid w:val="00FB3215"/>
    <w:rsid w:val="00FB4027"/>
    <w:rsid w:val="00FB4F1E"/>
    <w:rsid w:val="00FB7D35"/>
    <w:rsid w:val="00FC0101"/>
    <w:rsid w:val="00FC2253"/>
    <w:rsid w:val="00FC4D68"/>
    <w:rsid w:val="00FC5542"/>
    <w:rsid w:val="00FC6745"/>
    <w:rsid w:val="00FD0E2E"/>
    <w:rsid w:val="00FD2B64"/>
    <w:rsid w:val="00FD4465"/>
    <w:rsid w:val="00FD4669"/>
    <w:rsid w:val="00FD4888"/>
    <w:rsid w:val="00FD4B7D"/>
    <w:rsid w:val="00FD4BA1"/>
    <w:rsid w:val="00FD4F08"/>
    <w:rsid w:val="00FD53EC"/>
    <w:rsid w:val="00FD5969"/>
    <w:rsid w:val="00FD5A51"/>
    <w:rsid w:val="00FD5EC9"/>
    <w:rsid w:val="00FD6071"/>
    <w:rsid w:val="00FD6642"/>
    <w:rsid w:val="00FD6E29"/>
    <w:rsid w:val="00FD727C"/>
    <w:rsid w:val="00FE0A4D"/>
    <w:rsid w:val="00FE1DBD"/>
    <w:rsid w:val="00FE23B3"/>
    <w:rsid w:val="00FE2B0A"/>
    <w:rsid w:val="00FE4284"/>
    <w:rsid w:val="00FE4F45"/>
    <w:rsid w:val="00FE547D"/>
    <w:rsid w:val="00FE7CA2"/>
    <w:rsid w:val="00FF0553"/>
    <w:rsid w:val="00FF155A"/>
    <w:rsid w:val="00FF17E6"/>
    <w:rsid w:val="00FF1CA5"/>
    <w:rsid w:val="00FF2B77"/>
    <w:rsid w:val="00FF3200"/>
    <w:rsid w:val="00FF40DA"/>
    <w:rsid w:val="00FF50F6"/>
    <w:rsid w:val="00FF64F2"/>
    <w:rsid w:val="3EA039AF"/>
    <w:rsid w:val="72E5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0">
    <w:name w:val="正文文本 2 Char"/>
    <w:link w:val="2"/>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
    <w:name w:val="Body Text 2"/>
    <w:basedOn w:val="a"/>
    <w:link w:val="2Char0"/>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0">
    <w:name w:val="正文文本 2 Char"/>
    <w:link w:val="2"/>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
    <w:name w:val="Body Text 2"/>
    <w:basedOn w:val="a"/>
    <w:link w:val="2Char0"/>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58524">
      <w:bodyDiv w:val="1"/>
      <w:marLeft w:val="0"/>
      <w:marRight w:val="0"/>
      <w:marTop w:val="0"/>
      <w:marBottom w:val="0"/>
      <w:divBdr>
        <w:top w:val="none" w:sz="0" w:space="0" w:color="auto"/>
        <w:left w:val="none" w:sz="0" w:space="0" w:color="auto"/>
        <w:bottom w:val="none" w:sz="0" w:space="0" w:color="auto"/>
        <w:right w:val="none" w:sz="0" w:space="0" w:color="auto"/>
      </w:divBdr>
      <w:divsChild>
        <w:div w:id="1092511411">
          <w:marLeft w:val="0"/>
          <w:marRight w:val="0"/>
          <w:marTop w:val="0"/>
          <w:marBottom w:val="0"/>
          <w:divBdr>
            <w:top w:val="none" w:sz="0" w:space="0" w:color="auto"/>
            <w:left w:val="none" w:sz="0" w:space="0" w:color="auto"/>
            <w:bottom w:val="none" w:sz="0" w:space="0" w:color="auto"/>
            <w:right w:val="none" w:sz="0" w:space="0" w:color="auto"/>
          </w:divBdr>
          <w:divsChild>
            <w:div w:id="77405318">
              <w:marLeft w:val="0"/>
              <w:marRight w:val="0"/>
              <w:marTop w:val="0"/>
              <w:marBottom w:val="0"/>
              <w:divBdr>
                <w:top w:val="none" w:sz="0" w:space="0" w:color="auto"/>
                <w:left w:val="none" w:sz="0" w:space="0" w:color="auto"/>
                <w:bottom w:val="none" w:sz="0" w:space="0" w:color="auto"/>
                <w:right w:val="none" w:sz="0" w:space="0" w:color="auto"/>
              </w:divBdr>
              <w:divsChild>
                <w:div w:id="1557161184">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612976587">
      <w:bodyDiv w:val="1"/>
      <w:marLeft w:val="0"/>
      <w:marRight w:val="0"/>
      <w:marTop w:val="0"/>
      <w:marBottom w:val="0"/>
      <w:divBdr>
        <w:top w:val="none" w:sz="0" w:space="0" w:color="auto"/>
        <w:left w:val="none" w:sz="0" w:space="0" w:color="auto"/>
        <w:bottom w:val="none" w:sz="0" w:space="0" w:color="auto"/>
        <w:right w:val="none" w:sz="0" w:space="0" w:color="auto"/>
      </w:divBdr>
    </w:div>
    <w:div w:id="827215196">
      <w:bodyDiv w:val="1"/>
      <w:marLeft w:val="0"/>
      <w:marRight w:val="0"/>
      <w:marTop w:val="0"/>
      <w:marBottom w:val="0"/>
      <w:divBdr>
        <w:top w:val="none" w:sz="0" w:space="0" w:color="auto"/>
        <w:left w:val="none" w:sz="0" w:space="0" w:color="auto"/>
        <w:bottom w:val="none" w:sz="0" w:space="0" w:color="auto"/>
        <w:right w:val="none" w:sz="0" w:space="0" w:color="auto"/>
      </w:divBdr>
      <w:divsChild>
        <w:div w:id="1146360267">
          <w:marLeft w:val="0"/>
          <w:marRight w:val="0"/>
          <w:marTop w:val="0"/>
          <w:marBottom w:val="0"/>
          <w:divBdr>
            <w:top w:val="none" w:sz="0" w:space="0" w:color="auto"/>
            <w:left w:val="none" w:sz="0" w:space="0" w:color="auto"/>
            <w:bottom w:val="none" w:sz="0" w:space="0" w:color="auto"/>
            <w:right w:val="none" w:sz="0" w:space="0" w:color="auto"/>
          </w:divBdr>
          <w:divsChild>
            <w:div w:id="1348286616">
              <w:marLeft w:val="0"/>
              <w:marRight w:val="0"/>
              <w:marTop w:val="0"/>
              <w:marBottom w:val="0"/>
              <w:divBdr>
                <w:top w:val="none" w:sz="0" w:space="0" w:color="auto"/>
                <w:left w:val="none" w:sz="0" w:space="0" w:color="auto"/>
                <w:bottom w:val="none" w:sz="0" w:space="0" w:color="auto"/>
                <w:right w:val="none" w:sz="0" w:space="0" w:color="auto"/>
              </w:divBdr>
              <w:divsChild>
                <w:div w:id="320429915">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61362801">
      <w:bodyDiv w:val="1"/>
      <w:marLeft w:val="0"/>
      <w:marRight w:val="0"/>
      <w:marTop w:val="0"/>
      <w:marBottom w:val="0"/>
      <w:divBdr>
        <w:top w:val="none" w:sz="0" w:space="0" w:color="auto"/>
        <w:left w:val="none" w:sz="0" w:space="0" w:color="auto"/>
        <w:bottom w:val="none" w:sz="0" w:space="0" w:color="auto"/>
        <w:right w:val="none" w:sz="0" w:space="0" w:color="auto"/>
      </w:divBdr>
      <w:divsChild>
        <w:div w:id="136380807">
          <w:marLeft w:val="0"/>
          <w:marRight w:val="0"/>
          <w:marTop w:val="0"/>
          <w:marBottom w:val="0"/>
          <w:divBdr>
            <w:top w:val="none" w:sz="0" w:space="0" w:color="auto"/>
            <w:left w:val="none" w:sz="0" w:space="0" w:color="auto"/>
            <w:bottom w:val="none" w:sz="0" w:space="0" w:color="auto"/>
            <w:right w:val="none" w:sz="0" w:space="0" w:color="auto"/>
          </w:divBdr>
          <w:divsChild>
            <w:div w:id="1427849644">
              <w:marLeft w:val="0"/>
              <w:marRight w:val="0"/>
              <w:marTop w:val="0"/>
              <w:marBottom w:val="0"/>
              <w:divBdr>
                <w:top w:val="none" w:sz="0" w:space="0" w:color="auto"/>
                <w:left w:val="none" w:sz="0" w:space="0" w:color="auto"/>
                <w:bottom w:val="none" w:sz="0" w:space="0" w:color="auto"/>
                <w:right w:val="none" w:sz="0" w:space="0" w:color="auto"/>
              </w:divBdr>
              <w:divsChild>
                <w:div w:id="1086538412">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1521361307">
      <w:bodyDiv w:val="1"/>
      <w:marLeft w:val="0"/>
      <w:marRight w:val="0"/>
      <w:marTop w:val="0"/>
      <w:marBottom w:val="0"/>
      <w:divBdr>
        <w:top w:val="none" w:sz="0" w:space="0" w:color="auto"/>
        <w:left w:val="none" w:sz="0" w:space="0" w:color="auto"/>
        <w:bottom w:val="none" w:sz="0" w:space="0" w:color="auto"/>
        <w:right w:val="none" w:sz="0" w:space="0" w:color="auto"/>
      </w:divBdr>
    </w:div>
    <w:div w:id="1854607813">
      <w:bodyDiv w:val="1"/>
      <w:marLeft w:val="0"/>
      <w:marRight w:val="0"/>
      <w:marTop w:val="0"/>
      <w:marBottom w:val="0"/>
      <w:divBdr>
        <w:top w:val="none" w:sz="0" w:space="0" w:color="auto"/>
        <w:left w:val="none" w:sz="0" w:space="0" w:color="auto"/>
        <w:bottom w:val="none" w:sz="0" w:space="0" w:color="auto"/>
        <w:right w:val="none" w:sz="0" w:space="0" w:color="auto"/>
      </w:divBdr>
    </w:div>
    <w:div w:id="2111049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jh_gyc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1122</TotalTime>
  <Pages>53</Pages>
  <Words>7039</Words>
  <Characters>40125</Characters>
  <Application>Microsoft Office Word</Application>
  <DocSecurity>0</DocSecurity>
  <PresentationFormat/>
  <Lines>334</Lines>
  <Paragraphs>94</Paragraphs>
  <Slides>0</Slides>
  <Notes>0</Notes>
  <HiddenSlides>0</HiddenSlides>
  <MMClips>0</MMClips>
  <ScaleCrop>false</ScaleCrop>
  <Company/>
  <LinksUpToDate>false</LinksUpToDate>
  <CharactersWithSpaces>47070</CharactersWithSpaces>
  <SharedDoc>false</SharedDoc>
  <HLinks>
    <vt:vector size="6" baseType="variant">
      <vt:variant>
        <vt:i4>5439493</vt:i4>
      </vt:variant>
      <vt:variant>
        <vt:i4>0</vt:i4>
      </vt:variant>
      <vt:variant>
        <vt:i4>0</vt:i4>
      </vt:variant>
      <vt:variant>
        <vt:i4>5</vt:i4>
      </vt:variant>
      <vt:variant>
        <vt:lpwstr>mailto:jjh_gycb@163.com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creator>Lenovo User</dc:creator>
  <cp:lastModifiedBy>xue</cp:lastModifiedBy>
  <cp:revision>17</cp:revision>
  <cp:lastPrinted>2018-04-17T06:58:00Z</cp:lastPrinted>
  <dcterms:created xsi:type="dcterms:W3CDTF">2018-04-09T03:10:00Z</dcterms:created>
  <dcterms:modified xsi:type="dcterms:W3CDTF">2018-04-17T07:00:00Z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