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2628CB" w:rsidRDefault="002628CB">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2628CB" w:rsidRDefault="002628CB">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2628CB" w:rsidRDefault="002628CB">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2628CB" w:rsidRDefault="002628CB">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0A8DA9BD"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EB7D3D">
        <w:rPr>
          <w:rFonts w:ascii="Calibri" w:hAnsi="Calibri" w:hint="eastAsia"/>
          <w:b/>
          <w:bCs/>
          <w:sz w:val="30"/>
          <w:szCs w:val="30"/>
        </w:rPr>
        <w:t>2</w:t>
      </w:r>
      <w:r>
        <w:rPr>
          <w:rFonts w:ascii="Calibri" w:hAnsi="Calibri" w:hint="eastAsia"/>
          <w:b/>
          <w:bCs/>
          <w:sz w:val="30"/>
          <w:szCs w:val="30"/>
        </w:rPr>
        <w:t>期）</w:t>
      </w:r>
    </w:p>
    <w:p w14:paraId="1BD00D7F" w14:textId="7D0A41CE" w:rsidR="007C31BF" w:rsidRDefault="007C31BF">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274D9D">
        <w:rPr>
          <w:rFonts w:ascii="Calibri" w:hAnsi="Calibri" w:hint="eastAsia"/>
          <w:b/>
          <w:bCs/>
          <w:sz w:val="30"/>
          <w:szCs w:val="30"/>
        </w:rPr>
        <w:t>01</w:t>
      </w:r>
      <w:r w:rsidR="00716259">
        <w:rPr>
          <w:rFonts w:ascii="Calibri" w:hAnsi="Calibri" w:hint="eastAsia"/>
          <w:b/>
          <w:bCs/>
          <w:sz w:val="30"/>
          <w:szCs w:val="30"/>
        </w:rPr>
        <w:t>、</w:t>
      </w:r>
      <w:r w:rsidR="00716259">
        <w:rPr>
          <w:rFonts w:ascii="Calibri" w:hAnsi="Calibri" w:hint="eastAsia"/>
          <w:b/>
          <w:bCs/>
          <w:sz w:val="30"/>
          <w:szCs w:val="30"/>
        </w:rPr>
        <w:t>02</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274D9D">
        <w:rPr>
          <w:rFonts w:ascii="Calibri" w:hAnsi="Calibri" w:hint="eastAsia"/>
          <w:b/>
          <w:bCs/>
          <w:sz w:val="30"/>
          <w:szCs w:val="30"/>
        </w:rPr>
        <w:t>一</w:t>
      </w:r>
      <w:r w:rsidR="00716259">
        <w:rPr>
          <w:rFonts w:ascii="Calibri" w:hAnsi="Calibri" w:hint="eastAsia"/>
          <w:b/>
          <w:bCs/>
          <w:sz w:val="30"/>
          <w:szCs w:val="30"/>
        </w:rPr>
        <w:t>、二</w:t>
      </w:r>
      <w:r w:rsidR="009D0C95">
        <w:rPr>
          <w:rFonts w:ascii="Calibri" w:hAnsi="Calibri" w:hint="eastAsia"/>
          <w:b/>
          <w:bCs/>
          <w:sz w:val="30"/>
          <w:szCs w:val="30"/>
        </w:rPr>
        <w:t>期</w:t>
      </w:r>
      <w:r w:rsidR="00716259">
        <w:rPr>
          <w:rFonts w:ascii="Calibri" w:hAnsi="Calibri" w:hint="eastAsia"/>
          <w:b/>
          <w:bCs/>
          <w:sz w:val="30"/>
          <w:szCs w:val="30"/>
        </w:rPr>
        <w:t>（合刊）</w:t>
      </w:r>
      <w:r w:rsidR="009D0C95">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2121A9D" w14:textId="71B17A37" w:rsidR="002F0509" w:rsidRDefault="002F0509" w:rsidP="005A3191">
      <w:pPr>
        <w:spacing w:line="440" w:lineRule="exact"/>
        <w:rPr>
          <w:rFonts w:ascii="宋体" w:hAnsi="宋体"/>
          <w:b/>
          <w:sz w:val="24"/>
        </w:rPr>
      </w:pPr>
      <w:r>
        <w:rPr>
          <w:rFonts w:ascii="宋体" w:hAnsi="宋体" w:hint="eastAsia"/>
          <w:b/>
          <w:sz w:val="24"/>
        </w:rPr>
        <w:t>▼</w:t>
      </w:r>
      <w:r w:rsidRPr="00097AF1">
        <w:rPr>
          <w:rFonts w:ascii="宋体" w:hAnsi="宋体" w:hint="eastAsia"/>
          <w:b/>
          <w:sz w:val="24"/>
        </w:rPr>
        <w:t>民政部关于印发</w:t>
      </w:r>
      <w:r>
        <w:rPr>
          <w:rFonts w:ascii="宋体" w:hAnsi="宋体" w:hint="eastAsia"/>
          <w:b/>
          <w:sz w:val="24"/>
        </w:rPr>
        <w:t xml:space="preserve"> </w:t>
      </w:r>
      <w:r w:rsidRPr="00097AF1">
        <w:rPr>
          <w:rFonts w:ascii="宋体" w:hAnsi="宋体" w:hint="eastAsia"/>
          <w:b/>
          <w:sz w:val="24"/>
        </w:rPr>
        <w:t>《公开募捐违法案件管辖规定（试行）》</w:t>
      </w:r>
      <w:r>
        <w:rPr>
          <w:rFonts w:ascii="宋体" w:hAnsi="宋体" w:hint="eastAsia"/>
          <w:b/>
          <w:sz w:val="24"/>
        </w:rPr>
        <w:t xml:space="preserve"> </w:t>
      </w:r>
      <w:r w:rsidRPr="00097AF1">
        <w:rPr>
          <w:rFonts w:ascii="宋体" w:hAnsi="宋体" w:hint="eastAsia"/>
          <w:b/>
          <w:sz w:val="24"/>
        </w:rPr>
        <w:t>的通知</w:t>
      </w:r>
      <w:r>
        <w:rPr>
          <w:rFonts w:ascii="宋体" w:hAnsi="宋体" w:hint="eastAsia"/>
          <w:b/>
          <w:sz w:val="24"/>
        </w:rPr>
        <w:t xml:space="preserve">          </w:t>
      </w:r>
      <w:r>
        <w:rPr>
          <w:rFonts w:ascii="宋体" w:hAnsi="宋体" w:hint="eastAsia"/>
          <w:b/>
          <w:spacing w:val="-4"/>
          <w:sz w:val="24"/>
        </w:rPr>
        <w:t>（02）</w:t>
      </w:r>
    </w:p>
    <w:p w14:paraId="1EAB5779" w14:textId="16004D50" w:rsidR="002F0509" w:rsidRDefault="002F0509" w:rsidP="00817085">
      <w:pPr>
        <w:spacing w:line="440" w:lineRule="exact"/>
        <w:rPr>
          <w:rFonts w:ascii="宋体" w:hAnsi="宋体"/>
          <w:b/>
          <w:sz w:val="24"/>
        </w:rPr>
      </w:pPr>
      <w:r>
        <w:rPr>
          <w:rFonts w:ascii="宋体" w:hAnsi="宋体" w:hint="eastAsia"/>
          <w:b/>
          <w:sz w:val="24"/>
        </w:rPr>
        <w:t xml:space="preserve">▼民政部社会组织管理局 </w:t>
      </w:r>
      <w:r w:rsidRPr="002F0509">
        <w:rPr>
          <w:rFonts w:ascii="宋体" w:hAnsi="宋体" w:hint="eastAsia"/>
          <w:b/>
          <w:sz w:val="24"/>
        </w:rPr>
        <w:t>关于学习贯彻习近平总书记有关志愿服务重要指</w:t>
      </w:r>
    </w:p>
    <w:p w14:paraId="54196408" w14:textId="6B6F2624" w:rsidR="002F0509" w:rsidRDefault="002F0509" w:rsidP="002F0509">
      <w:pPr>
        <w:spacing w:line="440" w:lineRule="exact"/>
        <w:ind w:firstLineChars="100" w:firstLine="241"/>
        <w:rPr>
          <w:rFonts w:ascii="宋体" w:hAnsi="宋体"/>
          <w:b/>
          <w:sz w:val="24"/>
        </w:rPr>
      </w:pPr>
      <w:proofErr w:type="gramStart"/>
      <w:r w:rsidRPr="002F0509">
        <w:rPr>
          <w:rFonts w:ascii="宋体" w:hAnsi="宋体" w:hint="eastAsia"/>
          <w:b/>
          <w:sz w:val="24"/>
        </w:rPr>
        <w:t>示精神</w:t>
      </w:r>
      <w:proofErr w:type="gramEnd"/>
      <w:r w:rsidRPr="002F0509">
        <w:rPr>
          <w:rFonts w:ascii="宋体" w:hAnsi="宋体" w:hint="eastAsia"/>
          <w:b/>
          <w:sz w:val="24"/>
        </w:rPr>
        <w:t>的通知</w:t>
      </w:r>
      <w:r>
        <w:rPr>
          <w:rFonts w:ascii="宋体" w:hAnsi="宋体" w:hint="eastAsia"/>
          <w:b/>
          <w:sz w:val="24"/>
        </w:rPr>
        <w:t xml:space="preserve">                                                   </w:t>
      </w:r>
      <w:r w:rsidRPr="00D451AE">
        <w:rPr>
          <w:rFonts w:ascii="宋体" w:hAnsi="宋体" w:hint="eastAsia"/>
          <w:b/>
          <w:sz w:val="24"/>
        </w:rPr>
        <w:t>（</w:t>
      </w:r>
      <w:r>
        <w:rPr>
          <w:rFonts w:ascii="宋体" w:hAnsi="宋体" w:hint="eastAsia"/>
          <w:b/>
          <w:sz w:val="24"/>
        </w:rPr>
        <w:t>0</w:t>
      </w:r>
      <w:r w:rsidR="001B4216">
        <w:rPr>
          <w:rFonts w:ascii="宋体" w:hAnsi="宋体" w:hint="eastAsia"/>
          <w:b/>
          <w:sz w:val="24"/>
        </w:rPr>
        <w:t>4</w:t>
      </w:r>
      <w:r w:rsidRPr="00D451AE">
        <w:rPr>
          <w:rFonts w:ascii="宋体" w:hAnsi="宋体" w:hint="eastAsia"/>
          <w:b/>
          <w:sz w:val="24"/>
        </w:rPr>
        <w:t>）</w:t>
      </w:r>
    </w:p>
    <w:p w14:paraId="2252F627" w14:textId="4A96CB41" w:rsidR="009D0C95" w:rsidRDefault="009D0C95" w:rsidP="00817085">
      <w:pPr>
        <w:spacing w:line="440" w:lineRule="exact"/>
        <w:rPr>
          <w:rFonts w:ascii="宋体" w:hAnsi="宋体"/>
          <w:b/>
          <w:spacing w:val="-4"/>
          <w:sz w:val="24"/>
        </w:rPr>
      </w:pPr>
    </w:p>
    <w:p w14:paraId="71E5A6D7" w14:textId="77777777" w:rsidR="009D0C95" w:rsidRPr="00CB0167" w:rsidRDefault="009D0C95" w:rsidP="009D0C95">
      <w:pPr>
        <w:spacing w:line="440" w:lineRule="exact"/>
        <w:rPr>
          <w:rFonts w:ascii="黑体" w:eastAsia="黑体" w:hAnsi="黑体"/>
          <w:b/>
          <w:i/>
          <w:sz w:val="32"/>
          <w:szCs w:val="32"/>
          <w:shd w:val="pct10" w:color="auto" w:fill="FFFFFF"/>
        </w:rPr>
      </w:pPr>
    </w:p>
    <w:p w14:paraId="123E6B1D" w14:textId="77777777" w:rsidR="009D0C95" w:rsidRDefault="009D0C95" w:rsidP="009D0C95">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71F6A8C4" w14:textId="77777777" w:rsidR="00EB7D3D" w:rsidRDefault="00EB7D3D" w:rsidP="00EB7D3D">
      <w:pPr>
        <w:spacing w:line="440" w:lineRule="exact"/>
        <w:rPr>
          <w:rFonts w:ascii="宋体" w:hAnsi="宋体"/>
          <w:b/>
          <w:sz w:val="24"/>
        </w:rPr>
      </w:pPr>
      <w:r w:rsidRPr="00D451AE">
        <w:rPr>
          <w:rFonts w:ascii="宋体" w:hAnsi="宋体" w:hint="eastAsia"/>
          <w:b/>
          <w:sz w:val="24"/>
        </w:rPr>
        <w:t>▼</w:t>
      </w:r>
      <w:r w:rsidRPr="00EB7D3D">
        <w:rPr>
          <w:rFonts w:ascii="宋体" w:hAnsi="宋体" w:hint="eastAsia"/>
          <w:b/>
          <w:sz w:val="24"/>
        </w:rPr>
        <w:t>民政部社会组织管理局再次肯定中社基金会参与脱贫攻坚工作的积极作</w:t>
      </w:r>
    </w:p>
    <w:p w14:paraId="1EB548F3" w14:textId="0E378BFC" w:rsidR="00EB7D3D" w:rsidRDefault="00EB7D3D" w:rsidP="00EB7D3D">
      <w:pPr>
        <w:spacing w:line="440" w:lineRule="exact"/>
        <w:ind w:leftChars="100" w:left="210"/>
        <w:rPr>
          <w:rFonts w:ascii="宋体" w:hAnsi="宋体"/>
          <w:b/>
          <w:sz w:val="24"/>
        </w:rPr>
      </w:pPr>
      <w:r w:rsidRPr="00EB7D3D">
        <w:rPr>
          <w:rFonts w:ascii="宋体" w:hAnsi="宋体" w:hint="eastAsia"/>
          <w:b/>
          <w:sz w:val="24"/>
        </w:rPr>
        <w:t>用</w:t>
      </w:r>
      <w:r>
        <w:rPr>
          <w:rFonts w:ascii="宋体" w:hAnsi="宋体" w:hint="eastAsia"/>
          <w:b/>
          <w:sz w:val="24"/>
        </w:rPr>
        <w:t xml:space="preserve">                                                              </w:t>
      </w:r>
      <w:r w:rsidRPr="00D451AE">
        <w:rPr>
          <w:rFonts w:ascii="宋体" w:hAnsi="宋体" w:hint="eastAsia"/>
          <w:b/>
          <w:sz w:val="24"/>
        </w:rPr>
        <w:t>（</w:t>
      </w:r>
      <w:r w:rsidR="004978A2">
        <w:rPr>
          <w:rFonts w:ascii="宋体" w:hAnsi="宋体" w:hint="eastAsia"/>
          <w:b/>
          <w:sz w:val="24"/>
        </w:rPr>
        <w:t>07</w:t>
      </w:r>
      <w:r w:rsidRPr="00D451AE">
        <w:rPr>
          <w:rFonts w:ascii="宋体" w:hAnsi="宋体" w:hint="eastAsia"/>
          <w:b/>
          <w:sz w:val="24"/>
        </w:rPr>
        <w:t>）</w:t>
      </w:r>
    </w:p>
    <w:p w14:paraId="5D130CCC" w14:textId="748583C4" w:rsidR="005908CC" w:rsidRDefault="005908CC" w:rsidP="005908CC">
      <w:pPr>
        <w:spacing w:line="440" w:lineRule="exact"/>
        <w:rPr>
          <w:rFonts w:ascii="宋体" w:hAnsi="宋体"/>
          <w:b/>
          <w:spacing w:val="-4"/>
          <w:sz w:val="24"/>
        </w:rPr>
      </w:pPr>
      <w:r w:rsidRPr="00185541">
        <w:rPr>
          <w:rFonts w:ascii="宋体" w:hAnsi="宋体" w:hint="eastAsia"/>
          <w:b/>
          <w:sz w:val="24"/>
        </w:rPr>
        <w:t>▼</w:t>
      </w:r>
      <w:r w:rsidRPr="00EB7D3D">
        <w:rPr>
          <w:rFonts w:ascii="宋体" w:hAnsi="宋体" w:hint="eastAsia"/>
          <w:b/>
          <w:sz w:val="24"/>
        </w:rPr>
        <w:t>中社基金会组织收看庆祝改革开放40周年大会实况直播</w:t>
      </w:r>
      <w:r>
        <w:rPr>
          <w:rFonts w:ascii="宋体" w:hAnsi="宋体" w:hint="eastAsia"/>
          <w:b/>
          <w:sz w:val="24"/>
        </w:rPr>
        <w:t xml:space="preserve">               </w:t>
      </w:r>
      <w:r>
        <w:rPr>
          <w:rFonts w:ascii="宋体" w:hAnsi="宋体" w:hint="eastAsia"/>
          <w:b/>
          <w:spacing w:val="-4"/>
          <w:sz w:val="24"/>
        </w:rPr>
        <w:t>（</w:t>
      </w:r>
      <w:r w:rsidR="004978A2">
        <w:rPr>
          <w:rFonts w:ascii="宋体" w:hAnsi="宋体" w:hint="eastAsia"/>
          <w:b/>
          <w:spacing w:val="-4"/>
          <w:sz w:val="24"/>
        </w:rPr>
        <w:t>08</w:t>
      </w:r>
      <w:r>
        <w:rPr>
          <w:rFonts w:ascii="宋体" w:hAnsi="宋体" w:hint="eastAsia"/>
          <w:b/>
          <w:spacing w:val="-4"/>
          <w:sz w:val="24"/>
        </w:rPr>
        <w:t>）</w:t>
      </w:r>
    </w:p>
    <w:p w14:paraId="3B6E5797" w14:textId="178C9525" w:rsidR="00021020" w:rsidRDefault="00021020" w:rsidP="00EB7D3D">
      <w:pPr>
        <w:spacing w:line="440" w:lineRule="exact"/>
        <w:ind w:left="241" w:hangingChars="100" w:hanging="241"/>
        <w:rPr>
          <w:rFonts w:ascii="宋体" w:hAnsi="宋体"/>
          <w:b/>
          <w:spacing w:val="-4"/>
          <w:sz w:val="24"/>
        </w:rPr>
      </w:pPr>
      <w:r>
        <w:rPr>
          <w:rFonts w:ascii="宋体" w:hAnsi="宋体" w:hint="eastAsia"/>
          <w:b/>
          <w:sz w:val="24"/>
        </w:rPr>
        <w:t>▼</w:t>
      </w:r>
      <w:r w:rsidR="00EB7D3D" w:rsidRPr="00EB7D3D">
        <w:rPr>
          <w:rFonts w:ascii="宋体" w:hAnsi="宋体" w:hint="eastAsia"/>
          <w:b/>
          <w:sz w:val="24"/>
        </w:rPr>
        <w:t>中社基金会积极迎接民政部社会组织服务中心</w:t>
      </w:r>
      <w:proofErr w:type="gramStart"/>
      <w:r w:rsidR="00EB7D3D" w:rsidRPr="00EB7D3D">
        <w:rPr>
          <w:rFonts w:ascii="宋体" w:hAnsi="宋体" w:hint="eastAsia"/>
          <w:b/>
          <w:sz w:val="24"/>
        </w:rPr>
        <w:t>党委党建</w:t>
      </w:r>
      <w:proofErr w:type="gramEnd"/>
      <w:r w:rsidR="00EB7D3D" w:rsidRPr="00EB7D3D">
        <w:rPr>
          <w:rFonts w:ascii="宋体" w:hAnsi="宋体" w:hint="eastAsia"/>
          <w:b/>
          <w:sz w:val="24"/>
        </w:rPr>
        <w:t>工作调研</w:t>
      </w:r>
      <w:r w:rsidR="00EB7D3D">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1B4216">
        <w:rPr>
          <w:rFonts w:ascii="宋体" w:hAnsi="宋体" w:hint="eastAsia"/>
          <w:b/>
          <w:spacing w:val="-4"/>
          <w:sz w:val="24"/>
        </w:rPr>
        <w:t>08</w:t>
      </w:r>
      <w:r>
        <w:rPr>
          <w:rFonts w:ascii="宋体" w:hAnsi="宋体" w:hint="eastAsia"/>
          <w:b/>
          <w:spacing w:val="-4"/>
          <w:sz w:val="24"/>
        </w:rPr>
        <w:t>）</w:t>
      </w:r>
    </w:p>
    <w:p w14:paraId="18F41C8F" w14:textId="182316BA" w:rsidR="006963A1" w:rsidRDefault="006963A1" w:rsidP="005A3191">
      <w:pPr>
        <w:spacing w:line="440" w:lineRule="exact"/>
        <w:rPr>
          <w:rFonts w:ascii="宋体" w:hAnsi="宋体"/>
          <w:b/>
          <w:spacing w:val="-4"/>
          <w:sz w:val="24"/>
        </w:rPr>
      </w:pPr>
      <w:r>
        <w:rPr>
          <w:rFonts w:ascii="宋体" w:hAnsi="宋体" w:hint="eastAsia"/>
          <w:b/>
          <w:sz w:val="24"/>
        </w:rPr>
        <w:t>▼</w:t>
      </w:r>
      <w:r w:rsidRPr="006963A1">
        <w:rPr>
          <w:rFonts w:ascii="宋体" w:hAnsi="宋体" w:hint="eastAsia"/>
          <w:b/>
          <w:sz w:val="24"/>
        </w:rPr>
        <w:t>中共遂川县委 遂川县人民政府向中社基金会</w:t>
      </w:r>
      <w:r w:rsidR="005A3191">
        <w:rPr>
          <w:rFonts w:ascii="宋体" w:hAnsi="宋体" w:hint="eastAsia"/>
          <w:b/>
          <w:sz w:val="24"/>
        </w:rPr>
        <w:t xml:space="preserve">发来感谢信及贺匾 </w:t>
      </w:r>
      <w:r>
        <w:rPr>
          <w:rFonts w:ascii="宋体" w:hAnsi="宋体" w:hint="eastAsia"/>
          <w:b/>
          <w:sz w:val="24"/>
        </w:rPr>
        <w:t xml:space="preserve">        </w:t>
      </w:r>
      <w:r>
        <w:rPr>
          <w:rFonts w:ascii="宋体" w:hAnsi="宋体" w:hint="eastAsia"/>
          <w:b/>
          <w:spacing w:val="-4"/>
          <w:sz w:val="24"/>
        </w:rPr>
        <w:t>（</w:t>
      </w:r>
      <w:r w:rsidR="004978A2">
        <w:rPr>
          <w:rFonts w:ascii="宋体" w:hAnsi="宋体" w:hint="eastAsia"/>
          <w:b/>
          <w:spacing w:val="-4"/>
          <w:sz w:val="24"/>
        </w:rPr>
        <w:t>10</w:t>
      </w:r>
      <w:r>
        <w:rPr>
          <w:rFonts w:ascii="宋体" w:hAnsi="宋体" w:hint="eastAsia"/>
          <w:b/>
          <w:spacing w:val="-4"/>
          <w:sz w:val="24"/>
        </w:rPr>
        <w:t>）</w:t>
      </w:r>
    </w:p>
    <w:p w14:paraId="4604002A" w14:textId="77777777" w:rsidR="006963A1" w:rsidRDefault="006963A1" w:rsidP="006963A1">
      <w:pPr>
        <w:spacing w:line="440" w:lineRule="exact"/>
        <w:rPr>
          <w:rFonts w:ascii="宋体" w:hAnsi="宋体"/>
          <w:b/>
          <w:sz w:val="24"/>
        </w:rPr>
      </w:pPr>
      <w:r>
        <w:rPr>
          <w:rFonts w:ascii="宋体" w:hAnsi="宋体" w:hint="eastAsia"/>
          <w:b/>
          <w:sz w:val="24"/>
        </w:rPr>
        <w:t>▼</w:t>
      </w:r>
      <w:r w:rsidRPr="006963A1">
        <w:rPr>
          <w:rFonts w:ascii="宋体" w:hAnsi="宋体" w:hint="eastAsia"/>
          <w:b/>
          <w:sz w:val="24"/>
        </w:rPr>
        <w:t>总结2018 展望2019 中社基金会举办“中社社会工作发展基金会 新起点</w:t>
      </w:r>
    </w:p>
    <w:p w14:paraId="6744D631" w14:textId="0943DDC3" w:rsidR="006963A1" w:rsidRDefault="006963A1" w:rsidP="006963A1">
      <w:pPr>
        <w:spacing w:line="440" w:lineRule="exact"/>
        <w:ind w:leftChars="100" w:left="210"/>
        <w:rPr>
          <w:rFonts w:ascii="宋体" w:hAnsi="宋体"/>
          <w:b/>
          <w:spacing w:val="-4"/>
          <w:sz w:val="24"/>
        </w:rPr>
      </w:pPr>
      <w:r w:rsidRPr="006963A1">
        <w:rPr>
          <w:rFonts w:ascii="宋体" w:hAnsi="宋体" w:hint="eastAsia"/>
          <w:b/>
          <w:sz w:val="24"/>
        </w:rPr>
        <w:t>新征程 新篇章 年会</w:t>
      </w:r>
      <w:proofErr w:type="gramStart"/>
      <w:r w:rsidRPr="006963A1">
        <w:rPr>
          <w:rFonts w:ascii="宋体" w:hAnsi="宋体" w:hint="eastAsia"/>
          <w:b/>
          <w:sz w:val="24"/>
        </w:rPr>
        <w:t>”</w:t>
      </w:r>
      <w:proofErr w:type="gramEnd"/>
      <w:r>
        <w:rPr>
          <w:rFonts w:ascii="宋体" w:hAnsi="宋体" w:hint="eastAsia"/>
          <w:b/>
          <w:sz w:val="24"/>
        </w:rPr>
        <w:t xml:space="preserve">                                             </w:t>
      </w:r>
      <w:r>
        <w:rPr>
          <w:rFonts w:ascii="宋体" w:hAnsi="宋体" w:hint="eastAsia"/>
          <w:b/>
          <w:spacing w:val="-4"/>
          <w:sz w:val="24"/>
        </w:rPr>
        <w:t>（</w:t>
      </w:r>
      <w:r w:rsidR="001B4216">
        <w:rPr>
          <w:rFonts w:ascii="宋体" w:hAnsi="宋体" w:hint="eastAsia"/>
          <w:b/>
          <w:spacing w:val="-4"/>
          <w:sz w:val="24"/>
        </w:rPr>
        <w:t>10</w:t>
      </w:r>
      <w:r>
        <w:rPr>
          <w:rFonts w:ascii="宋体" w:hAnsi="宋体" w:hint="eastAsia"/>
          <w:b/>
          <w:spacing w:val="-4"/>
          <w:sz w:val="24"/>
        </w:rPr>
        <w:t>）</w:t>
      </w:r>
    </w:p>
    <w:p w14:paraId="1505D280" w14:textId="77777777" w:rsidR="006963A1" w:rsidRDefault="006963A1" w:rsidP="006963A1">
      <w:pPr>
        <w:spacing w:line="440" w:lineRule="exact"/>
        <w:rPr>
          <w:rFonts w:ascii="宋体" w:hAnsi="宋体"/>
          <w:b/>
          <w:sz w:val="24"/>
        </w:rPr>
      </w:pPr>
      <w:r>
        <w:rPr>
          <w:rFonts w:ascii="宋体" w:hAnsi="宋体" w:hint="eastAsia"/>
          <w:b/>
          <w:sz w:val="24"/>
        </w:rPr>
        <w:t>▼</w:t>
      </w:r>
      <w:r w:rsidRPr="006963A1">
        <w:rPr>
          <w:rFonts w:ascii="宋体" w:hAnsi="宋体" w:hint="eastAsia"/>
          <w:b/>
          <w:sz w:val="24"/>
        </w:rPr>
        <w:t>中社基金会党支部举办年度表彰及支部全体“重温入党誓词 不忘入党初</w:t>
      </w:r>
    </w:p>
    <w:p w14:paraId="01689BE3" w14:textId="5CA13678" w:rsidR="006963A1" w:rsidRDefault="006963A1" w:rsidP="006963A1">
      <w:pPr>
        <w:spacing w:line="440" w:lineRule="exact"/>
        <w:ind w:firstLineChars="100" w:firstLine="241"/>
        <w:rPr>
          <w:rFonts w:ascii="宋体" w:hAnsi="宋体"/>
          <w:b/>
          <w:spacing w:val="-4"/>
          <w:sz w:val="24"/>
        </w:rPr>
      </w:pPr>
      <w:r w:rsidRPr="006963A1">
        <w:rPr>
          <w:rFonts w:ascii="宋体" w:hAnsi="宋体" w:hint="eastAsia"/>
          <w:b/>
          <w:sz w:val="24"/>
        </w:rPr>
        <w:t>心</w:t>
      </w:r>
      <w:proofErr w:type="gramStart"/>
      <w:r w:rsidRPr="006963A1">
        <w:rPr>
          <w:rFonts w:ascii="宋体" w:hAnsi="宋体" w:hint="eastAsia"/>
          <w:b/>
          <w:sz w:val="24"/>
        </w:rPr>
        <w:t>”</w:t>
      </w:r>
      <w:proofErr w:type="gramEnd"/>
      <w:r w:rsidRPr="006963A1">
        <w:rPr>
          <w:rFonts w:ascii="宋体" w:hAnsi="宋体" w:hint="eastAsia"/>
          <w:b/>
          <w:sz w:val="24"/>
        </w:rPr>
        <w:t>活动</w:t>
      </w:r>
      <w:r>
        <w:rPr>
          <w:rFonts w:ascii="宋体" w:hAnsi="宋体" w:hint="eastAsia"/>
          <w:b/>
          <w:sz w:val="24"/>
        </w:rPr>
        <w:t xml:space="preserve">                                                         </w:t>
      </w:r>
      <w:r>
        <w:rPr>
          <w:rFonts w:ascii="宋体" w:hAnsi="宋体" w:hint="eastAsia"/>
          <w:b/>
          <w:spacing w:val="-4"/>
          <w:sz w:val="24"/>
        </w:rPr>
        <w:t>（</w:t>
      </w:r>
      <w:r w:rsidR="001B4216">
        <w:rPr>
          <w:rFonts w:ascii="宋体" w:hAnsi="宋体" w:hint="eastAsia"/>
          <w:b/>
          <w:spacing w:val="-4"/>
          <w:sz w:val="24"/>
        </w:rPr>
        <w:t>12</w:t>
      </w:r>
      <w:r>
        <w:rPr>
          <w:rFonts w:ascii="宋体" w:hAnsi="宋体" w:hint="eastAsia"/>
          <w:b/>
          <w:spacing w:val="-4"/>
          <w:sz w:val="24"/>
        </w:rPr>
        <w:t>）</w:t>
      </w:r>
    </w:p>
    <w:p w14:paraId="7A129DFD" w14:textId="1D44337F" w:rsidR="00716259" w:rsidRDefault="00716259" w:rsidP="00716259">
      <w:pPr>
        <w:spacing w:line="440" w:lineRule="exact"/>
        <w:rPr>
          <w:rFonts w:ascii="宋体" w:hAnsi="宋体"/>
          <w:b/>
          <w:spacing w:val="-4"/>
          <w:sz w:val="24"/>
        </w:rPr>
      </w:pPr>
      <w:r>
        <w:rPr>
          <w:rFonts w:ascii="宋体" w:hAnsi="宋体" w:hint="eastAsia"/>
          <w:b/>
          <w:sz w:val="24"/>
        </w:rPr>
        <w:t>▼</w:t>
      </w:r>
      <w:r w:rsidRPr="00716259">
        <w:rPr>
          <w:rFonts w:ascii="宋体" w:hAnsi="宋体" w:hint="eastAsia"/>
          <w:b/>
          <w:spacing w:val="-4"/>
          <w:sz w:val="24"/>
        </w:rPr>
        <w:t>中社基金会党支部召开2018年组织生活会 开展党员民主评议</w:t>
      </w:r>
      <w:r>
        <w:rPr>
          <w:rFonts w:ascii="宋体" w:hAnsi="宋体" w:hint="eastAsia"/>
          <w:b/>
          <w:sz w:val="24"/>
        </w:rPr>
        <w:t xml:space="preserve">            </w:t>
      </w:r>
      <w:r>
        <w:rPr>
          <w:rFonts w:ascii="宋体" w:hAnsi="宋体" w:hint="eastAsia"/>
          <w:b/>
          <w:spacing w:val="-4"/>
          <w:sz w:val="24"/>
        </w:rPr>
        <w:t>（</w:t>
      </w:r>
      <w:r w:rsidR="00AE4AAD">
        <w:rPr>
          <w:rFonts w:ascii="宋体" w:hAnsi="宋体" w:hint="eastAsia"/>
          <w:b/>
          <w:spacing w:val="-4"/>
          <w:sz w:val="24"/>
        </w:rPr>
        <w:t>13</w:t>
      </w:r>
      <w:r>
        <w:rPr>
          <w:rFonts w:ascii="宋体" w:hAnsi="宋体" w:hint="eastAsia"/>
          <w:b/>
          <w:spacing w:val="-4"/>
          <w:sz w:val="24"/>
        </w:rPr>
        <w:t>）</w:t>
      </w:r>
    </w:p>
    <w:p w14:paraId="051A61DD" w14:textId="77777777" w:rsidR="006963A1" w:rsidRDefault="006963A1" w:rsidP="006963A1">
      <w:pPr>
        <w:spacing w:line="440" w:lineRule="exact"/>
        <w:rPr>
          <w:rFonts w:ascii="宋体" w:hAnsi="宋体"/>
          <w:b/>
          <w:sz w:val="24"/>
        </w:rPr>
      </w:pPr>
      <w:r>
        <w:rPr>
          <w:rFonts w:ascii="宋体" w:hAnsi="宋体" w:hint="eastAsia"/>
          <w:b/>
          <w:sz w:val="24"/>
        </w:rPr>
        <w:lastRenderedPageBreak/>
        <w:t>▼</w:t>
      </w:r>
      <w:r w:rsidRPr="006963A1">
        <w:rPr>
          <w:rFonts w:ascii="宋体" w:hAnsi="宋体" w:hint="eastAsia"/>
          <w:b/>
          <w:sz w:val="24"/>
        </w:rPr>
        <w:t>中社基金会获“行动与改变——北京协作者2019新年联谊会”“公益致敬</w:t>
      </w:r>
    </w:p>
    <w:p w14:paraId="0FA68E3B" w14:textId="674FB643" w:rsidR="006963A1" w:rsidRPr="006963A1" w:rsidRDefault="006963A1" w:rsidP="006963A1">
      <w:pPr>
        <w:spacing w:line="440" w:lineRule="exact"/>
        <w:ind w:firstLineChars="100" w:firstLine="241"/>
        <w:rPr>
          <w:rFonts w:ascii="宋体" w:hAnsi="宋体"/>
          <w:b/>
          <w:sz w:val="24"/>
        </w:rPr>
      </w:pPr>
      <w:r w:rsidRPr="006963A1">
        <w:rPr>
          <w:rFonts w:ascii="宋体" w:hAnsi="宋体" w:hint="eastAsia"/>
          <w:b/>
          <w:sz w:val="24"/>
        </w:rPr>
        <w:t>奖</w:t>
      </w:r>
      <w:proofErr w:type="gramStart"/>
      <w:r w:rsidRPr="006963A1">
        <w:rPr>
          <w:rFonts w:ascii="宋体" w:hAnsi="宋体" w:hint="eastAsia"/>
          <w:b/>
          <w:sz w:val="24"/>
        </w:rPr>
        <w:t>”</w:t>
      </w:r>
      <w:proofErr w:type="gramEnd"/>
      <w:r>
        <w:rPr>
          <w:rFonts w:ascii="宋体" w:hAnsi="宋体" w:hint="eastAsia"/>
          <w:b/>
          <w:sz w:val="24"/>
        </w:rPr>
        <w:t xml:space="preserve">                                                             </w:t>
      </w:r>
      <w:r>
        <w:rPr>
          <w:rFonts w:ascii="宋体" w:hAnsi="宋体" w:hint="eastAsia"/>
          <w:b/>
          <w:spacing w:val="-4"/>
          <w:sz w:val="24"/>
        </w:rPr>
        <w:t>（</w:t>
      </w:r>
      <w:r w:rsidR="00AE4AAD">
        <w:rPr>
          <w:rFonts w:ascii="宋体" w:hAnsi="宋体" w:hint="eastAsia"/>
          <w:b/>
          <w:spacing w:val="-4"/>
          <w:sz w:val="24"/>
        </w:rPr>
        <w:t>15</w:t>
      </w:r>
      <w:r>
        <w:rPr>
          <w:rFonts w:ascii="宋体" w:hAnsi="宋体" w:hint="eastAsia"/>
          <w:b/>
          <w:spacing w:val="-4"/>
          <w:sz w:val="24"/>
        </w:rPr>
        <w:t>）</w:t>
      </w:r>
    </w:p>
    <w:p w14:paraId="5F3C8754" w14:textId="45FBD23D" w:rsidR="00447059" w:rsidRPr="006C660E" w:rsidRDefault="00447059" w:rsidP="00EB7D3D">
      <w:pPr>
        <w:spacing w:line="440" w:lineRule="exact"/>
        <w:rPr>
          <w:rFonts w:ascii="宋体" w:hAnsi="宋体"/>
          <w:b/>
          <w:sz w:val="24"/>
        </w:rPr>
      </w:pPr>
      <w:r>
        <w:rPr>
          <w:rFonts w:ascii="宋体" w:hAnsi="宋体" w:hint="eastAsia"/>
          <w:b/>
          <w:sz w:val="24"/>
        </w:rPr>
        <w:t>▼</w:t>
      </w:r>
      <w:r w:rsidR="00EB7D3D" w:rsidRPr="00EB7D3D">
        <w:rPr>
          <w:rFonts w:ascii="宋体" w:hAnsi="宋体" w:hint="eastAsia"/>
          <w:b/>
          <w:sz w:val="24"/>
        </w:rPr>
        <w:t>中社基金会联合主办“社会养老服务供给侧改革：突破与创新论坛”</w:t>
      </w:r>
      <w:r>
        <w:rPr>
          <w:rFonts w:ascii="宋体" w:hAnsi="宋体" w:hint="eastAsia"/>
          <w:b/>
          <w:sz w:val="24"/>
        </w:rPr>
        <w:t xml:space="preserve">       </w:t>
      </w:r>
      <w:r>
        <w:rPr>
          <w:rFonts w:ascii="宋体" w:hAnsi="宋体" w:hint="eastAsia"/>
          <w:b/>
          <w:spacing w:val="-4"/>
          <w:sz w:val="24"/>
        </w:rPr>
        <w:t>（</w:t>
      </w:r>
      <w:r w:rsidR="004978A2">
        <w:rPr>
          <w:rFonts w:ascii="宋体" w:hAnsi="宋体" w:hint="eastAsia"/>
          <w:b/>
          <w:spacing w:val="-4"/>
          <w:sz w:val="24"/>
        </w:rPr>
        <w:t>16</w:t>
      </w:r>
      <w:r>
        <w:rPr>
          <w:rFonts w:ascii="宋体" w:hAnsi="宋体" w:hint="eastAsia"/>
          <w:b/>
          <w:spacing w:val="-4"/>
          <w:sz w:val="24"/>
        </w:rPr>
        <w:t>）</w:t>
      </w:r>
    </w:p>
    <w:p w14:paraId="23B40257" w14:textId="35AED285" w:rsidR="00EB7D3D" w:rsidRDefault="00EB7D3D" w:rsidP="00EB7D3D">
      <w:pPr>
        <w:spacing w:line="440" w:lineRule="exact"/>
        <w:rPr>
          <w:rFonts w:ascii="宋体" w:hAnsi="宋体"/>
          <w:b/>
          <w:spacing w:val="-4"/>
          <w:sz w:val="24"/>
        </w:rPr>
      </w:pPr>
      <w:r>
        <w:rPr>
          <w:rFonts w:ascii="宋体" w:hAnsi="宋体" w:hint="eastAsia"/>
          <w:b/>
          <w:sz w:val="24"/>
        </w:rPr>
        <w:t>▼</w:t>
      </w:r>
      <w:r w:rsidRPr="00EB7D3D">
        <w:rPr>
          <w:rFonts w:ascii="宋体" w:hAnsi="宋体" w:hint="eastAsia"/>
          <w:b/>
          <w:spacing w:val="-4"/>
          <w:sz w:val="24"/>
        </w:rPr>
        <w:t>中社基金会获引领未来教育科技（北京）有限公司公益捐赠</w:t>
      </w:r>
      <w:r>
        <w:rPr>
          <w:rFonts w:ascii="宋体" w:hAnsi="宋体" w:hint="eastAsia"/>
          <w:b/>
          <w:spacing w:val="-4"/>
          <w:sz w:val="24"/>
        </w:rPr>
        <w:t xml:space="preserve">                （</w:t>
      </w:r>
      <w:r w:rsidR="004978A2">
        <w:rPr>
          <w:rFonts w:ascii="宋体" w:hAnsi="宋体" w:hint="eastAsia"/>
          <w:b/>
          <w:spacing w:val="-4"/>
          <w:sz w:val="24"/>
        </w:rPr>
        <w:t>17</w:t>
      </w:r>
      <w:r>
        <w:rPr>
          <w:rFonts w:ascii="宋体" w:hAnsi="宋体" w:hint="eastAsia"/>
          <w:b/>
          <w:spacing w:val="-4"/>
          <w:sz w:val="24"/>
        </w:rPr>
        <w:t>）</w:t>
      </w:r>
    </w:p>
    <w:p w14:paraId="05B57347" w14:textId="043CDC7B" w:rsidR="00431023" w:rsidRDefault="00431023" w:rsidP="00431023">
      <w:pPr>
        <w:spacing w:line="440" w:lineRule="exact"/>
        <w:rPr>
          <w:rFonts w:ascii="宋体" w:hAnsi="宋体"/>
          <w:b/>
          <w:spacing w:val="-4"/>
          <w:sz w:val="24"/>
        </w:rPr>
      </w:pPr>
      <w:r>
        <w:rPr>
          <w:rFonts w:ascii="宋体" w:hAnsi="宋体" w:hint="eastAsia"/>
          <w:b/>
          <w:sz w:val="24"/>
        </w:rPr>
        <w:t>▼</w:t>
      </w:r>
      <w:r w:rsidR="00EB7D3D" w:rsidRPr="00EB7D3D">
        <w:rPr>
          <w:rFonts w:ascii="宋体" w:hAnsi="宋体" w:hint="eastAsia"/>
          <w:b/>
          <w:sz w:val="24"/>
        </w:rPr>
        <w:t>中社基金会理事长</w:t>
      </w:r>
      <w:r w:rsidR="00033B80" w:rsidRPr="00EB7D3D">
        <w:rPr>
          <w:rFonts w:ascii="宋体" w:hAnsi="宋体" w:hint="eastAsia"/>
          <w:b/>
          <w:sz w:val="24"/>
        </w:rPr>
        <w:t>赵蓬奇</w:t>
      </w:r>
      <w:r w:rsidR="00EB7D3D" w:rsidRPr="00EB7D3D">
        <w:rPr>
          <w:rFonts w:ascii="宋体" w:hAnsi="宋体" w:hint="eastAsia"/>
          <w:b/>
          <w:sz w:val="24"/>
        </w:rPr>
        <w:t xml:space="preserve">出席天津市属社会服务机构品牌推介会 </w:t>
      </w:r>
      <w:r w:rsidR="00EB7D3D">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AE4AAD">
        <w:rPr>
          <w:rFonts w:ascii="宋体" w:hAnsi="宋体" w:hint="eastAsia"/>
          <w:b/>
          <w:spacing w:val="-4"/>
          <w:sz w:val="24"/>
        </w:rPr>
        <w:t>17</w:t>
      </w:r>
      <w:r>
        <w:rPr>
          <w:rFonts w:ascii="宋体" w:hAnsi="宋体" w:hint="eastAsia"/>
          <w:b/>
          <w:spacing w:val="-4"/>
          <w:sz w:val="24"/>
        </w:rPr>
        <w:t>）</w:t>
      </w:r>
    </w:p>
    <w:p w14:paraId="0DE40449" w14:textId="3D3A38ED" w:rsidR="00EB7D3D" w:rsidRPr="00475832" w:rsidRDefault="00EB7D3D" w:rsidP="00EB7D3D">
      <w:pPr>
        <w:spacing w:line="440" w:lineRule="exact"/>
        <w:rPr>
          <w:rFonts w:ascii="宋体" w:hAnsi="宋体"/>
          <w:b/>
          <w:sz w:val="24"/>
        </w:rPr>
      </w:pPr>
      <w:r w:rsidRPr="00185541">
        <w:rPr>
          <w:rFonts w:ascii="宋体" w:hAnsi="宋体" w:hint="eastAsia"/>
          <w:b/>
          <w:sz w:val="24"/>
        </w:rPr>
        <w:t>▼</w:t>
      </w:r>
      <w:r w:rsidRPr="00EB7D3D">
        <w:rPr>
          <w:rFonts w:ascii="宋体" w:hAnsi="宋体" w:hint="eastAsia"/>
          <w:b/>
          <w:sz w:val="24"/>
        </w:rPr>
        <w:t>中社社区培育基金</w:t>
      </w:r>
      <w:r w:rsidR="005A3191" w:rsidRPr="005A3191">
        <w:rPr>
          <w:rFonts w:ascii="宋体" w:hAnsi="宋体" w:hint="eastAsia"/>
          <w:b/>
          <w:sz w:val="24"/>
        </w:rPr>
        <w:t>“美丽社区计划”</w:t>
      </w:r>
      <w:r w:rsidR="005A3191">
        <w:rPr>
          <w:rFonts w:ascii="宋体" w:hAnsi="宋体" w:hint="eastAsia"/>
          <w:b/>
          <w:sz w:val="24"/>
        </w:rPr>
        <w:t>项目受到北京卫</w:t>
      </w:r>
      <w:proofErr w:type="gramStart"/>
      <w:r w:rsidR="005A3191">
        <w:rPr>
          <w:rFonts w:ascii="宋体" w:hAnsi="宋体" w:hint="eastAsia"/>
          <w:b/>
          <w:sz w:val="24"/>
        </w:rPr>
        <w:t>视报道</w:t>
      </w:r>
      <w:proofErr w:type="gramEnd"/>
      <w:r>
        <w:rPr>
          <w:rFonts w:ascii="宋体" w:hAnsi="宋体" w:hint="eastAsia"/>
          <w:b/>
          <w:sz w:val="24"/>
        </w:rPr>
        <w:t xml:space="preserve">   </w:t>
      </w:r>
      <w:r w:rsidR="005A3191">
        <w:rPr>
          <w:rFonts w:ascii="宋体" w:hAnsi="宋体" w:hint="eastAsia"/>
          <w:b/>
          <w:sz w:val="24"/>
        </w:rPr>
        <w:t xml:space="preserve">       </w:t>
      </w:r>
      <w:r>
        <w:rPr>
          <w:rFonts w:ascii="宋体" w:hAnsi="宋体" w:hint="eastAsia"/>
          <w:b/>
          <w:sz w:val="24"/>
        </w:rPr>
        <w:t xml:space="preserve">    </w:t>
      </w:r>
      <w:r w:rsidRPr="00185541">
        <w:rPr>
          <w:rFonts w:ascii="宋体" w:hAnsi="宋体" w:hint="eastAsia"/>
          <w:b/>
          <w:spacing w:val="-4"/>
          <w:sz w:val="24"/>
        </w:rPr>
        <w:t>（</w:t>
      </w:r>
      <w:r w:rsidR="00AE4AAD">
        <w:rPr>
          <w:rFonts w:ascii="宋体" w:hAnsi="宋体" w:hint="eastAsia"/>
          <w:b/>
          <w:spacing w:val="-4"/>
          <w:sz w:val="24"/>
        </w:rPr>
        <w:t>18</w:t>
      </w:r>
      <w:r w:rsidRPr="00185541">
        <w:rPr>
          <w:rFonts w:ascii="宋体" w:hAnsi="宋体" w:hint="eastAsia"/>
          <w:b/>
          <w:spacing w:val="-4"/>
          <w:sz w:val="24"/>
        </w:rPr>
        <w:t>）</w:t>
      </w:r>
    </w:p>
    <w:p w14:paraId="47FFC34E" w14:textId="77777777" w:rsidR="00716259" w:rsidRDefault="00716259" w:rsidP="00716259">
      <w:pPr>
        <w:spacing w:line="440" w:lineRule="exact"/>
        <w:rPr>
          <w:rFonts w:ascii="宋体" w:hAnsi="宋体"/>
          <w:b/>
          <w:sz w:val="24"/>
        </w:rPr>
      </w:pPr>
      <w:r w:rsidRPr="00185541">
        <w:rPr>
          <w:rFonts w:ascii="宋体" w:hAnsi="宋体" w:hint="eastAsia"/>
          <w:b/>
          <w:sz w:val="24"/>
        </w:rPr>
        <w:t>▼</w:t>
      </w:r>
      <w:r w:rsidRPr="00716259">
        <w:rPr>
          <w:rFonts w:ascii="宋体" w:hAnsi="宋体" w:hint="eastAsia"/>
          <w:b/>
          <w:sz w:val="24"/>
        </w:rPr>
        <w:t>中社社区培育基金联合北京市城市规划设计研究院和史家胡同博物馆举办</w:t>
      </w:r>
    </w:p>
    <w:p w14:paraId="39F46FC9" w14:textId="37D32765" w:rsidR="00716259" w:rsidRDefault="00716259" w:rsidP="00716259">
      <w:pPr>
        <w:spacing w:line="440" w:lineRule="exact"/>
        <w:ind w:firstLineChars="100" w:firstLine="241"/>
        <w:rPr>
          <w:rFonts w:ascii="宋体" w:hAnsi="宋体"/>
          <w:b/>
          <w:sz w:val="24"/>
        </w:rPr>
      </w:pPr>
      <w:r w:rsidRPr="00716259">
        <w:rPr>
          <w:rFonts w:ascii="宋体" w:hAnsi="宋体" w:hint="eastAsia"/>
          <w:b/>
          <w:sz w:val="24"/>
        </w:rPr>
        <w:t>元宵节主题活动</w:t>
      </w:r>
      <w:r>
        <w:rPr>
          <w:rFonts w:ascii="宋体" w:hAnsi="宋体" w:hint="eastAsia"/>
          <w:b/>
          <w:sz w:val="24"/>
        </w:rPr>
        <w:t xml:space="preserve">                                                  </w:t>
      </w:r>
      <w:r w:rsidRPr="00185541">
        <w:rPr>
          <w:rFonts w:ascii="宋体" w:hAnsi="宋体" w:hint="eastAsia"/>
          <w:b/>
          <w:spacing w:val="-4"/>
          <w:sz w:val="24"/>
        </w:rPr>
        <w:t>（</w:t>
      </w:r>
      <w:r w:rsidR="0083049D">
        <w:rPr>
          <w:rFonts w:ascii="宋体" w:hAnsi="宋体" w:hint="eastAsia"/>
          <w:b/>
          <w:spacing w:val="-4"/>
          <w:sz w:val="24"/>
        </w:rPr>
        <w:t>1</w:t>
      </w:r>
      <w:r w:rsidR="004978A2">
        <w:rPr>
          <w:rFonts w:ascii="宋体" w:hAnsi="宋体" w:hint="eastAsia"/>
          <w:b/>
          <w:spacing w:val="-4"/>
          <w:sz w:val="24"/>
        </w:rPr>
        <w:t>9</w:t>
      </w:r>
      <w:r w:rsidRPr="00185541">
        <w:rPr>
          <w:rFonts w:ascii="宋体" w:hAnsi="宋体" w:hint="eastAsia"/>
          <w:b/>
          <w:spacing w:val="-4"/>
          <w:sz w:val="24"/>
        </w:rPr>
        <w:t>）</w:t>
      </w:r>
    </w:p>
    <w:p w14:paraId="41AF2E70" w14:textId="77777777" w:rsidR="00033B80" w:rsidRDefault="00033B80" w:rsidP="00033B80">
      <w:pPr>
        <w:spacing w:line="440" w:lineRule="exact"/>
        <w:ind w:left="241" w:hangingChars="100" w:hanging="241"/>
        <w:rPr>
          <w:rFonts w:ascii="宋体" w:hAnsi="宋体"/>
          <w:b/>
          <w:sz w:val="24"/>
        </w:rPr>
      </w:pPr>
      <w:r>
        <w:rPr>
          <w:rFonts w:ascii="宋体" w:hAnsi="宋体" w:hint="eastAsia"/>
          <w:b/>
          <w:sz w:val="24"/>
        </w:rPr>
        <w:t>▼</w:t>
      </w:r>
      <w:r w:rsidRPr="00EB7D3D">
        <w:rPr>
          <w:rFonts w:ascii="宋体" w:hAnsi="宋体" w:hint="eastAsia"/>
          <w:b/>
          <w:sz w:val="24"/>
        </w:rPr>
        <w:t>中</w:t>
      </w:r>
      <w:proofErr w:type="gramStart"/>
      <w:r w:rsidRPr="00EB7D3D">
        <w:rPr>
          <w:rFonts w:ascii="宋体" w:hAnsi="宋体" w:hint="eastAsia"/>
          <w:b/>
          <w:sz w:val="24"/>
        </w:rPr>
        <w:t>社足球公益</w:t>
      </w:r>
      <w:proofErr w:type="gramEnd"/>
      <w:r w:rsidRPr="00EB7D3D">
        <w:rPr>
          <w:rFonts w:ascii="宋体" w:hAnsi="宋体" w:hint="eastAsia"/>
          <w:b/>
          <w:sz w:val="24"/>
        </w:rPr>
        <w:t>基金“中国社区足球联赛”项目获得第四届</w:t>
      </w:r>
      <w:proofErr w:type="spellStart"/>
      <w:r w:rsidRPr="00EB7D3D">
        <w:rPr>
          <w:rFonts w:ascii="宋体" w:hAnsi="宋体" w:hint="eastAsia"/>
          <w:b/>
          <w:sz w:val="24"/>
        </w:rPr>
        <w:t>SportIN</w:t>
      </w:r>
      <w:proofErr w:type="spellEnd"/>
      <w:r w:rsidRPr="00EB7D3D">
        <w:rPr>
          <w:rFonts w:ascii="宋体" w:hAnsi="宋体" w:hint="eastAsia"/>
          <w:b/>
          <w:sz w:val="24"/>
        </w:rPr>
        <w:t>大会暨</w:t>
      </w:r>
    </w:p>
    <w:p w14:paraId="78954A70" w14:textId="09AC9E02" w:rsidR="00033B80" w:rsidRDefault="00033B80" w:rsidP="00033B80">
      <w:pPr>
        <w:spacing w:line="440" w:lineRule="exact"/>
        <w:ind w:leftChars="100" w:left="210"/>
        <w:rPr>
          <w:rFonts w:ascii="宋体" w:hAnsi="宋体"/>
          <w:b/>
          <w:spacing w:val="-4"/>
          <w:sz w:val="24"/>
        </w:rPr>
      </w:pPr>
      <w:r w:rsidRPr="00EB7D3D">
        <w:rPr>
          <w:rFonts w:ascii="宋体" w:hAnsi="宋体" w:hint="eastAsia"/>
          <w:b/>
          <w:sz w:val="24"/>
        </w:rPr>
        <w:t>体育BANK颁奖盛典2018年度“最具社会影响力赛事”大奖</w:t>
      </w:r>
      <w:r>
        <w:rPr>
          <w:rFonts w:ascii="宋体" w:hAnsi="宋体" w:hint="eastAsia"/>
          <w:b/>
          <w:sz w:val="24"/>
        </w:rPr>
        <w:t xml:space="preserve">               </w:t>
      </w:r>
      <w:r>
        <w:rPr>
          <w:rFonts w:ascii="宋体" w:hAnsi="宋体" w:hint="eastAsia"/>
          <w:b/>
          <w:spacing w:val="-4"/>
          <w:sz w:val="24"/>
        </w:rPr>
        <w:t>（</w:t>
      </w:r>
      <w:r>
        <w:rPr>
          <w:rFonts w:ascii="宋体" w:hAnsi="宋体" w:hint="eastAsia"/>
          <w:b/>
          <w:spacing w:val="-4"/>
          <w:sz w:val="24"/>
        </w:rPr>
        <w:t>19</w:t>
      </w:r>
      <w:r>
        <w:rPr>
          <w:rFonts w:ascii="宋体" w:hAnsi="宋体" w:hint="eastAsia"/>
          <w:b/>
          <w:spacing w:val="-4"/>
          <w:sz w:val="24"/>
        </w:rPr>
        <w:t>）</w:t>
      </w:r>
    </w:p>
    <w:p w14:paraId="2F263227" w14:textId="77777777" w:rsidR="006944A5" w:rsidRDefault="006944A5" w:rsidP="006944A5">
      <w:pPr>
        <w:spacing w:line="440" w:lineRule="exact"/>
        <w:rPr>
          <w:rFonts w:ascii="宋体" w:hAnsi="宋体"/>
          <w:b/>
          <w:sz w:val="24"/>
        </w:rPr>
      </w:pPr>
      <w:r w:rsidRPr="006943A4">
        <w:rPr>
          <w:rFonts w:ascii="宋体" w:hAnsi="宋体" w:hint="eastAsia"/>
          <w:b/>
          <w:sz w:val="24"/>
        </w:rPr>
        <w:t>▼</w:t>
      </w:r>
      <w:r w:rsidRPr="00021020">
        <w:rPr>
          <w:rFonts w:ascii="宋体" w:hAnsi="宋体" w:hint="eastAsia"/>
          <w:b/>
          <w:sz w:val="24"/>
        </w:rPr>
        <w:t>中社</w:t>
      </w:r>
      <w:r>
        <w:rPr>
          <w:rFonts w:ascii="宋体" w:hAnsi="宋体" w:hint="eastAsia"/>
          <w:b/>
          <w:sz w:val="24"/>
        </w:rPr>
        <w:t>退役军人创就业基金</w:t>
      </w:r>
      <w:r w:rsidRPr="003A6BDB">
        <w:rPr>
          <w:rFonts w:ascii="宋体" w:hAnsi="宋体" w:hint="eastAsia"/>
          <w:b/>
          <w:sz w:val="24"/>
        </w:rPr>
        <w:t>“时代之星”军民学志愿者与北京丰台职业教育</w:t>
      </w:r>
    </w:p>
    <w:p w14:paraId="675EDF27" w14:textId="27F0B6D2" w:rsidR="006944A5" w:rsidRDefault="006944A5" w:rsidP="006944A5">
      <w:pPr>
        <w:spacing w:line="440" w:lineRule="exact"/>
        <w:ind w:firstLineChars="100" w:firstLine="241"/>
        <w:rPr>
          <w:rFonts w:ascii="宋体" w:hAnsi="宋体"/>
          <w:b/>
          <w:spacing w:val="-4"/>
          <w:sz w:val="24"/>
        </w:rPr>
      </w:pPr>
      <w:r w:rsidRPr="003A6BDB">
        <w:rPr>
          <w:rFonts w:ascii="宋体" w:hAnsi="宋体" w:hint="eastAsia"/>
          <w:b/>
          <w:sz w:val="24"/>
        </w:rPr>
        <w:t>中心学校师生</w:t>
      </w:r>
      <w:r>
        <w:rPr>
          <w:rFonts w:ascii="宋体" w:hAnsi="宋体" w:hint="eastAsia"/>
          <w:b/>
          <w:sz w:val="24"/>
        </w:rPr>
        <w:t>赴</w:t>
      </w:r>
      <w:r w:rsidRPr="003A6BDB">
        <w:rPr>
          <w:rFonts w:ascii="宋体" w:hAnsi="宋体" w:hint="eastAsia"/>
          <w:b/>
          <w:sz w:val="24"/>
        </w:rPr>
        <w:t>武警天安门某队</w:t>
      </w:r>
      <w:r>
        <w:rPr>
          <w:rFonts w:ascii="宋体" w:hAnsi="宋体" w:hint="eastAsia"/>
          <w:b/>
          <w:sz w:val="24"/>
        </w:rPr>
        <w:t>开展</w:t>
      </w:r>
      <w:r w:rsidRPr="003A6BDB">
        <w:rPr>
          <w:rFonts w:ascii="宋体" w:hAnsi="宋体" w:hint="eastAsia"/>
          <w:b/>
          <w:sz w:val="24"/>
        </w:rPr>
        <w:t>爱国主义教育</w:t>
      </w:r>
      <w:r>
        <w:rPr>
          <w:rFonts w:ascii="宋体" w:hAnsi="宋体" w:hint="eastAsia"/>
          <w:b/>
          <w:sz w:val="24"/>
        </w:rPr>
        <w:t xml:space="preserve">活动                </w:t>
      </w:r>
      <w:r>
        <w:rPr>
          <w:rFonts w:ascii="宋体" w:hAnsi="宋体" w:hint="eastAsia"/>
          <w:b/>
          <w:spacing w:val="-4"/>
          <w:sz w:val="24"/>
        </w:rPr>
        <w:t>（</w:t>
      </w:r>
      <w:r w:rsidR="00AE4AAD">
        <w:rPr>
          <w:rFonts w:ascii="宋体" w:hAnsi="宋体" w:hint="eastAsia"/>
          <w:b/>
          <w:spacing w:val="-4"/>
          <w:sz w:val="24"/>
        </w:rPr>
        <w:t>20</w:t>
      </w:r>
      <w:r>
        <w:rPr>
          <w:rFonts w:ascii="宋体" w:hAnsi="宋体" w:hint="eastAsia"/>
          <w:b/>
          <w:spacing w:val="-4"/>
          <w:sz w:val="24"/>
        </w:rPr>
        <w:t>）</w:t>
      </w:r>
    </w:p>
    <w:p w14:paraId="2FB57E99" w14:textId="00363DE8" w:rsidR="00033B80" w:rsidRDefault="006944A5" w:rsidP="006944A5">
      <w:pPr>
        <w:spacing w:line="440" w:lineRule="exact"/>
        <w:rPr>
          <w:rFonts w:ascii="宋体" w:hAnsi="宋体" w:hint="eastAsia"/>
          <w:b/>
          <w:sz w:val="24"/>
        </w:rPr>
      </w:pPr>
      <w:r w:rsidRPr="00185541">
        <w:rPr>
          <w:rFonts w:ascii="宋体" w:hAnsi="宋体" w:hint="eastAsia"/>
          <w:b/>
          <w:sz w:val="24"/>
        </w:rPr>
        <w:t>▼</w:t>
      </w:r>
      <w:r w:rsidRPr="00716259">
        <w:rPr>
          <w:rFonts w:ascii="宋体" w:hAnsi="宋体" w:hint="eastAsia"/>
          <w:b/>
          <w:sz w:val="24"/>
        </w:rPr>
        <w:t>中社</w:t>
      </w:r>
      <w:r>
        <w:rPr>
          <w:rFonts w:ascii="宋体" w:hAnsi="宋体" w:hint="eastAsia"/>
          <w:b/>
          <w:sz w:val="24"/>
        </w:rPr>
        <w:t>社会养老产业发展基金春节前夕慰问</w:t>
      </w:r>
      <w:r w:rsidR="00272E7E" w:rsidRPr="00272E7E">
        <w:rPr>
          <w:rFonts w:ascii="宋体" w:hAnsi="宋体" w:hint="eastAsia"/>
          <w:b/>
          <w:sz w:val="24"/>
        </w:rPr>
        <w:t>河南</w:t>
      </w:r>
      <w:r w:rsidR="00272E7E">
        <w:rPr>
          <w:rFonts w:ascii="宋体" w:hAnsi="宋体" w:hint="eastAsia"/>
          <w:b/>
          <w:sz w:val="24"/>
        </w:rPr>
        <w:t>省</w:t>
      </w:r>
      <w:r w:rsidR="00272E7E" w:rsidRPr="00272E7E">
        <w:rPr>
          <w:rFonts w:ascii="宋体" w:hAnsi="宋体" w:hint="eastAsia"/>
          <w:b/>
          <w:sz w:val="24"/>
        </w:rPr>
        <w:t>滑县</w:t>
      </w:r>
      <w:r w:rsidR="00033B80">
        <w:rPr>
          <w:rFonts w:ascii="宋体" w:hAnsi="宋体" w:hint="eastAsia"/>
          <w:b/>
          <w:sz w:val="24"/>
        </w:rPr>
        <w:t xml:space="preserve"> </w:t>
      </w:r>
      <w:r w:rsidR="00033B80" w:rsidRPr="00033B80">
        <w:rPr>
          <w:rFonts w:ascii="宋体" w:hAnsi="宋体" w:hint="eastAsia"/>
          <w:b/>
          <w:sz w:val="24"/>
        </w:rPr>
        <w:t>栾川县等地农村</w:t>
      </w:r>
      <w:r w:rsidR="00272E7E">
        <w:rPr>
          <w:rFonts w:ascii="宋体" w:hAnsi="宋体" w:hint="eastAsia"/>
          <w:b/>
          <w:sz w:val="24"/>
        </w:rPr>
        <w:t>空巢</w:t>
      </w:r>
    </w:p>
    <w:p w14:paraId="3DA3C4F8" w14:textId="58459E8C" w:rsidR="006944A5" w:rsidRDefault="00272E7E" w:rsidP="00033B80">
      <w:pPr>
        <w:spacing w:line="440" w:lineRule="exact"/>
        <w:ind w:firstLineChars="100" w:firstLine="241"/>
        <w:rPr>
          <w:rFonts w:ascii="宋体" w:hAnsi="宋体"/>
          <w:b/>
          <w:sz w:val="24"/>
        </w:rPr>
      </w:pPr>
      <w:r>
        <w:rPr>
          <w:rFonts w:ascii="宋体" w:hAnsi="宋体" w:hint="eastAsia"/>
          <w:b/>
          <w:sz w:val="24"/>
        </w:rPr>
        <w:t xml:space="preserve">老人 </w:t>
      </w:r>
      <w:r w:rsidR="00AE4AAD">
        <w:rPr>
          <w:rFonts w:ascii="宋体" w:hAnsi="宋体" w:hint="eastAsia"/>
          <w:b/>
          <w:sz w:val="24"/>
        </w:rPr>
        <w:t xml:space="preserve">  </w:t>
      </w:r>
      <w:r w:rsidR="00033B80">
        <w:rPr>
          <w:rFonts w:ascii="宋体" w:hAnsi="宋体" w:hint="eastAsia"/>
          <w:b/>
          <w:sz w:val="24"/>
        </w:rPr>
        <w:t xml:space="preserve">                                      </w:t>
      </w:r>
      <w:r w:rsidR="00AE4AAD">
        <w:rPr>
          <w:rFonts w:ascii="宋体" w:hAnsi="宋体" w:hint="eastAsia"/>
          <w:b/>
          <w:sz w:val="24"/>
        </w:rPr>
        <w:t xml:space="preserve">    </w:t>
      </w:r>
      <w:r w:rsidR="00033B80">
        <w:rPr>
          <w:rFonts w:ascii="宋体" w:hAnsi="宋体" w:hint="eastAsia"/>
          <w:b/>
          <w:sz w:val="24"/>
        </w:rPr>
        <w:t xml:space="preserve">            </w:t>
      </w:r>
      <w:r w:rsidR="00AE4AAD">
        <w:rPr>
          <w:rFonts w:ascii="宋体" w:hAnsi="宋体" w:hint="eastAsia"/>
          <w:b/>
          <w:sz w:val="24"/>
        </w:rPr>
        <w:t xml:space="preserve"> </w:t>
      </w:r>
      <w:r w:rsidR="006944A5">
        <w:rPr>
          <w:rFonts w:ascii="宋体" w:hAnsi="宋体" w:hint="eastAsia"/>
          <w:b/>
          <w:sz w:val="24"/>
        </w:rPr>
        <w:t xml:space="preserve">  </w:t>
      </w:r>
      <w:r w:rsidR="006944A5" w:rsidRPr="00185541">
        <w:rPr>
          <w:rFonts w:ascii="宋体" w:hAnsi="宋体" w:hint="eastAsia"/>
          <w:b/>
          <w:spacing w:val="-4"/>
          <w:sz w:val="24"/>
        </w:rPr>
        <w:t>（</w:t>
      </w:r>
      <w:r w:rsidR="00AE4AAD">
        <w:rPr>
          <w:rFonts w:ascii="宋体" w:hAnsi="宋体" w:hint="eastAsia"/>
          <w:b/>
          <w:spacing w:val="-4"/>
          <w:sz w:val="24"/>
        </w:rPr>
        <w:t>21</w:t>
      </w:r>
      <w:r w:rsidR="006944A5" w:rsidRPr="00185541">
        <w:rPr>
          <w:rFonts w:ascii="宋体" w:hAnsi="宋体" w:hint="eastAsia"/>
          <w:b/>
          <w:spacing w:val="-4"/>
          <w:sz w:val="24"/>
        </w:rPr>
        <w:t>）</w:t>
      </w:r>
    </w:p>
    <w:p w14:paraId="4EC823DA" w14:textId="4AD67BA7" w:rsidR="006944A5" w:rsidRDefault="006944A5" w:rsidP="006944A5">
      <w:pPr>
        <w:spacing w:line="440" w:lineRule="exact"/>
        <w:rPr>
          <w:rFonts w:ascii="宋体" w:hAnsi="宋体"/>
          <w:b/>
          <w:spacing w:val="-4"/>
          <w:sz w:val="24"/>
        </w:rPr>
      </w:pPr>
      <w:r w:rsidRPr="00185541">
        <w:rPr>
          <w:rFonts w:ascii="宋体" w:hAnsi="宋体" w:hint="eastAsia"/>
          <w:b/>
          <w:sz w:val="24"/>
        </w:rPr>
        <w:t>▼</w:t>
      </w:r>
      <w:r w:rsidRPr="00716259">
        <w:rPr>
          <w:rFonts w:ascii="宋体" w:hAnsi="宋体" w:hint="eastAsia"/>
          <w:b/>
          <w:sz w:val="24"/>
        </w:rPr>
        <w:t>中社</w:t>
      </w:r>
      <w:r>
        <w:rPr>
          <w:rFonts w:ascii="宋体" w:hAnsi="宋体" w:hint="eastAsia"/>
          <w:b/>
          <w:sz w:val="24"/>
        </w:rPr>
        <w:t>健康中国</w:t>
      </w:r>
      <w:r w:rsidRPr="00716259">
        <w:rPr>
          <w:rFonts w:ascii="宋体" w:hAnsi="宋体" w:hint="eastAsia"/>
          <w:b/>
          <w:sz w:val="24"/>
        </w:rPr>
        <w:t>基金“</w:t>
      </w:r>
      <w:r>
        <w:rPr>
          <w:rFonts w:ascii="宋体" w:hAnsi="宋体" w:hint="eastAsia"/>
          <w:b/>
          <w:sz w:val="24"/>
        </w:rPr>
        <w:t>健康中国</w:t>
      </w:r>
      <w:r w:rsidRPr="009B6FF4">
        <w:rPr>
          <w:rFonts w:hint="eastAsia"/>
          <w:sz w:val="28"/>
          <w:szCs w:val="28"/>
        </w:rPr>
        <w:t>•</w:t>
      </w:r>
      <w:r>
        <w:rPr>
          <w:rFonts w:ascii="宋体" w:hAnsi="宋体" w:hint="eastAsia"/>
          <w:b/>
          <w:sz w:val="24"/>
        </w:rPr>
        <w:t>中风援助行</w:t>
      </w:r>
      <w:r w:rsidRPr="00716259">
        <w:rPr>
          <w:rFonts w:ascii="宋体" w:hAnsi="宋体" w:hint="eastAsia"/>
          <w:b/>
          <w:sz w:val="24"/>
        </w:rPr>
        <w:t>”公益项目</w:t>
      </w:r>
      <w:r>
        <w:rPr>
          <w:rFonts w:ascii="宋体" w:hAnsi="宋体" w:hint="eastAsia"/>
          <w:b/>
          <w:sz w:val="24"/>
        </w:rPr>
        <w:t xml:space="preserve">取得阶段性成果    </w:t>
      </w:r>
      <w:r w:rsidRPr="00185541">
        <w:rPr>
          <w:rFonts w:ascii="宋体" w:hAnsi="宋体" w:hint="eastAsia"/>
          <w:b/>
          <w:spacing w:val="-4"/>
          <w:sz w:val="24"/>
        </w:rPr>
        <w:t>（</w:t>
      </w:r>
      <w:r w:rsidR="0083049D">
        <w:rPr>
          <w:rFonts w:ascii="宋体" w:hAnsi="宋体" w:hint="eastAsia"/>
          <w:b/>
          <w:spacing w:val="-4"/>
          <w:sz w:val="24"/>
        </w:rPr>
        <w:t>2</w:t>
      </w:r>
      <w:r w:rsidR="004978A2">
        <w:rPr>
          <w:rFonts w:ascii="宋体" w:hAnsi="宋体" w:hint="eastAsia"/>
          <w:b/>
          <w:spacing w:val="-4"/>
          <w:sz w:val="24"/>
        </w:rPr>
        <w:t>2</w:t>
      </w:r>
      <w:r w:rsidRPr="00185541">
        <w:rPr>
          <w:rFonts w:ascii="宋体" w:hAnsi="宋体" w:hint="eastAsia"/>
          <w:b/>
          <w:spacing w:val="-4"/>
          <w:sz w:val="24"/>
        </w:rPr>
        <w:t>）</w:t>
      </w:r>
    </w:p>
    <w:p w14:paraId="6F144027" w14:textId="6FEB3081" w:rsidR="006944A5" w:rsidRDefault="006944A5" w:rsidP="006944A5">
      <w:pPr>
        <w:spacing w:line="440" w:lineRule="exact"/>
        <w:rPr>
          <w:rFonts w:ascii="宋体" w:hAnsi="宋体"/>
          <w:b/>
          <w:sz w:val="24"/>
        </w:rPr>
      </w:pPr>
      <w:r w:rsidRPr="00185541">
        <w:rPr>
          <w:rFonts w:ascii="宋体" w:hAnsi="宋体" w:hint="eastAsia"/>
          <w:b/>
          <w:sz w:val="24"/>
        </w:rPr>
        <w:t>▼</w:t>
      </w:r>
      <w:r w:rsidRPr="00716259">
        <w:rPr>
          <w:rFonts w:ascii="宋体" w:hAnsi="宋体" w:hint="eastAsia"/>
          <w:b/>
          <w:sz w:val="24"/>
        </w:rPr>
        <w:t>中社惠民健康公益基金“助老电梯惠民出行”公益项目启动</w:t>
      </w:r>
      <w:r>
        <w:rPr>
          <w:rFonts w:ascii="宋体" w:hAnsi="宋体" w:hint="eastAsia"/>
          <w:b/>
          <w:sz w:val="24"/>
        </w:rPr>
        <w:t xml:space="preserve">              </w:t>
      </w:r>
      <w:r w:rsidRPr="00185541">
        <w:rPr>
          <w:rFonts w:ascii="宋体" w:hAnsi="宋体" w:hint="eastAsia"/>
          <w:b/>
          <w:spacing w:val="-4"/>
          <w:sz w:val="24"/>
        </w:rPr>
        <w:t>（</w:t>
      </w:r>
      <w:r w:rsidR="00AE4AAD">
        <w:rPr>
          <w:rFonts w:ascii="宋体" w:hAnsi="宋体" w:hint="eastAsia"/>
          <w:b/>
          <w:spacing w:val="-4"/>
          <w:sz w:val="24"/>
        </w:rPr>
        <w:t>22</w:t>
      </w:r>
      <w:r w:rsidRPr="00185541">
        <w:rPr>
          <w:rFonts w:ascii="宋体" w:hAnsi="宋体" w:hint="eastAsia"/>
          <w:b/>
          <w:spacing w:val="-4"/>
          <w:sz w:val="24"/>
        </w:rPr>
        <w:t>）</w:t>
      </w:r>
    </w:p>
    <w:p w14:paraId="35573EF0" w14:textId="4ED9AF66" w:rsidR="006944A5" w:rsidRDefault="006944A5" w:rsidP="006944A5">
      <w:pPr>
        <w:spacing w:line="440" w:lineRule="exact"/>
        <w:rPr>
          <w:rFonts w:ascii="宋体" w:hAnsi="宋体"/>
          <w:b/>
          <w:sz w:val="24"/>
        </w:rPr>
      </w:pPr>
      <w:r w:rsidRPr="00185541">
        <w:rPr>
          <w:rFonts w:ascii="宋体" w:hAnsi="宋体" w:hint="eastAsia"/>
          <w:b/>
          <w:sz w:val="24"/>
        </w:rPr>
        <w:t>▼</w:t>
      </w:r>
      <w:r w:rsidRPr="00716259">
        <w:rPr>
          <w:rFonts w:ascii="宋体" w:hAnsi="宋体" w:hint="eastAsia"/>
          <w:b/>
          <w:sz w:val="24"/>
        </w:rPr>
        <w:t>中</w:t>
      </w:r>
      <w:proofErr w:type="gramStart"/>
      <w:r w:rsidRPr="00716259">
        <w:rPr>
          <w:rFonts w:ascii="宋体" w:hAnsi="宋体" w:hint="eastAsia"/>
          <w:b/>
          <w:sz w:val="24"/>
        </w:rPr>
        <w:t>社雏英教育</w:t>
      </w:r>
      <w:proofErr w:type="gramEnd"/>
      <w:r w:rsidRPr="00716259">
        <w:rPr>
          <w:rFonts w:ascii="宋体" w:hAnsi="宋体" w:hint="eastAsia"/>
          <w:b/>
          <w:sz w:val="24"/>
        </w:rPr>
        <w:t>公益基金 中</w:t>
      </w:r>
      <w:proofErr w:type="gramStart"/>
      <w:r w:rsidRPr="00716259">
        <w:rPr>
          <w:rFonts w:ascii="宋体" w:hAnsi="宋体" w:hint="eastAsia"/>
          <w:b/>
          <w:sz w:val="24"/>
        </w:rPr>
        <w:t>社心理</w:t>
      </w:r>
      <w:proofErr w:type="gramEnd"/>
      <w:r w:rsidRPr="00716259">
        <w:rPr>
          <w:rFonts w:ascii="宋体" w:hAnsi="宋体" w:hint="eastAsia"/>
          <w:b/>
          <w:sz w:val="24"/>
        </w:rPr>
        <w:t>援助基金“美丽中国.美丽心灵”公益项</w:t>
      </w:r>
    </w:p>
    <w:p w14:paraId="6F166004" w14:textId="12396A81" w:rsidR="006944A5" w:rsidRDefault="006944A5" w:rsidP="006944A5">
      <w:pPr>
        <w:spacing w:line="440" w:lineRule="exact"/>
        <w:ind w:firstLineChars="100" w:firstLine="241"/>
        <w:rPr>
          <w:rFonts w:ascii="宋体" w:hAnsi="宋体"/>
          <w:b/>
          <w:spacing w:val="-4"/>
          <w:sz w:val="24"/>
        </w:rPr>
      </w:pPr>
      <w:proofErr w:type="gramStart"/>
      <w:r w:rsidRPr="00716259">
        <w:rPr>
          <w:rFonts w:ascii="宋体" w:hAnsi="宋体" w:hint="eastAsia"/>
          <w:b/>
          <w:sz w:val="24"/>
        </w:rPr>
        <w:t>目启动</w:t>
      </w:r>
      <w:proofErr w:type="gramEnd"/>
      <w:r>
        <w:rPr>
          <w:rFonts w:ascii="宋体" w:hAnsi="宋体" w:hint="eastAsia"/>
          <w:b/>
          <w:sz w:val="24"/>
        </w:rPr>
        <w:t xml:space="preserve">                                                          </w:t>
      </w:r>
      <w:r w:rsidRPr="00185541">
        <w:rPr>
          <w:rFonts w:ascii="宋体" w:hAnsi="宋体" w:hint="eastAsia"/>
          <w:b/>
          <w:spacing w:val="-4"/>
          <w:sz w:val="24"/>
        </w:rPr>
        <w:t>（</w:t>
      </w:r>
      <w:r w:rsidR="0083049D">
        <w:rPr>
          <w:rFonts w:ascii="宋体" w:hAnsi="宋体" w:hint="eastAsia"/>
          <w:b/>
          <w:spacing w:val="-4"/>
          <w:sz w:val="24"/>
        </w:rPr>
        <w:t>23</w:t>
      </w:r>
      <w:r w:rsidRPr="00185541">
        <w:rPr>
          <w:rFonts w:ascii="宋体" w:hAnsi="宋体" w:hint="eastAsia"/>
          <w:b/>
          <w:spacing w:val="-4"/>
          <w:sz w:val="24"/>
        </w:rPr>
        <w:t>）</w:t>
      </w:r>
    </w:p>
    <w:p w14:paraId="36B94662" w14:textId="395D799E" w:rsidR="00033B80" w:rsidRDefault="00033B80" w:rsidP="00033B80">
      <w:pPr>
        <w:spacing w:line="440" w:lineRule="exact"/>
        <w:rPr>
          <w:rFonts w:ascii="宋体" w:hAnsi="宋体"/>
          <w:b/>
          <w:sz w:val="24"/>
        </w:rPr>
      </w:pPr>
      <w:r w:rsidRPr="00185541">
        <w:rPr>
          <w:rFonts w:ascii="宋体" w:hAnsi="宋体" w:hint="eastAsia"/>
          <w:b/>
          <w:sz w:val="24"/>
        </w:rPr>
        <w:t>▼</w:t>
      </w:r>
      <w:r w:rsidRPr="00716259">
        <w:rPr>
          <w:rFonts w:ascii="宋体" w:hAnsi="宋体" w:hint="eastAsia"/>
          <w:b/>
          <w:sz w:val="24"/>
        </w:rPr>
        <w:t>中社社会心理服务基金心理花园（CAFF）公益项目获住友制药爱心捐赠</w:t>
      </w:r>
      <w:r>
        <w:rPr>
          <w:rFonts w:ascii="宋体" w:hAnsi="宋体" w:hint="eastAsia"/>
          <w:b/>
          <w:sz w:val="24"/>
        </w:rPr>
        <w:t xml:space="preserve">    </w:t>
      </w:r>
      <w:r w:rsidRPr="00185541">
        <w:rPr>
          <w:rFonts w:ascii="宋体" w:hAnsi="宋体" w:hint="eastAsia"/>
          <w:b/>
          <w:spacing w:val="-4"/>
          <w:sz w:val="24"/>
        </w:rPr>
        <w:t>（</w:t>
      </w:r>
      <w:r w:rsidR="0083049D">
        <w:rPr>
          <w:rFonts w:ascii="宋体" w:hAnsi="宋体" w:hint="eastAsia"/>
          <w:b/>
          <w:spacing w:val="-4"/>
          <w:sz w:val="24"/>
        </w:rPr>
        <w:t>24</w:t>
      </w:r>
      <w:r w:rsidRPr="00185541">
        <w:rPr>
          <w:rFonts w:ascii="宋体" w:hAnsi="宋体" w:hint="eastAsia"/>
          <w:b/>
          <w:spacing w:val="-4"/>
          <w:sz w:val="24"/>
        </w:rPr>
        <w:t>）</w:t>
      </w:r>
      <w:bookmarkStart w:id="0" w:name="_GoBack"/>
      <w:bookmarkEnd w:id="0"/>
    </w:p>
    <w:p w14:paraId="0867EA70" w14:textId="380D13BF" w:rsidR="005A3191" w:rsidRDefault="005A3191" w:rsidP="005A3191">
      <w:pPr>
        <w:spacing w:line="440" w:lineRule="exact"/>
        <w:rPr>
          <w:rFonts w:ascii="宋体" w:hAnsi="宋体"/>
          <w:b/>
          <w:sz w:val="24"/>
        </w:rPr>
      </w:pPr>
    </w:p>
    <w:p w14:paraId="36FD3C6B" w14:textId="77777777" w:rsidR="009D0C95" w:rsidRPr="00431023" w:rsidRDefault="009D0C95" w:rsidP="00431023">
      <w:pPr>
        <w:spacing w:line="440" w:lineRule="exact"/>
        <w:rPr>
          <w:rFonts w:ascii="宋体" w:hAnsi="宋体"/>
          <w:b/>
          <w:sz w:val="24"/>
        </w:rPr>
      </w:pPr>
    </w:p>
    <w:p w14:paraId="2C03B202" w14:textId="77777777" w:rsidR="009D0C95" w:rsidRDefault="009D0C95" w:rsidP="009D0C95">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78994AF5" w14:textId="54690332" w:rsidR="009D0C95" w:rsidRDefault="009D0C95" w:rsidP="0091225A">
      <w:pPr>
        <w:spacing w:line="440" w:lineRule="exact"/>
        <w:ind w:left="241" w:hangingChars="100" w:hanging="241"/>
        <w:rPr>
          <w:rFonts w:ascii="宋体" w:hAnsi="宋体"/>
          <w:b/>
          <w:sz w:val="24"/>
        </w:rPr>
      </w:pPr>
      <w:r>
        <w:rPr>
          <w:rFonts w:ascii="宋体" w:hAnsi="宋体" w:hint="eastAsia"/>
          <w:b/>
          <w:sz w:val="24"/>
        </w:rPr>
        <w:t>▼</w:t>
      </w:r>
      <w:r w:rsidR="003A6BDB">
        <w:rPr>
          <w:rFonts w:ascii="宋体" w:hAnsi="宋体" w:hint="eastAsia"/>
          <w:b/>
          <w:sz w:val="24"/>
        </w:rPr>
        <w:t xml:space="preserve"> </w:t>
      </w:r>
      <w:r w:rsidR="00097AF1" w:rsidRPr="00097AF1">
        <w:rPr>
          <w:rFonts w:ascii="宋体" w:hAnsi="宋体" w:hint="eastAsia"/>
          <w:b/>
          <w:sz w:val="24"/>
        </w:rPr>
        <w:t>《公开募捐违法案件管辖规定（试行）》</w:t>
      </w:r>
      <w:r w:rsidR="003A6BDB">
        <w:rPr>
          <w:rFonts w:ascii="宋体" w:hAnsi="宋体" w:hint="eastAsia"/>
          <w:b/>
          <w:sz w:val="24"/>
        </w:rPr>
        <w:t xml:space="preserve"> </w:t>
      </w:r>
      <w:r w:rsidR="00097AF1" w:rsidRPr="00097AF1">
        <w:rPr>
          <w:rFonts w:ascii="宋体" w:hAnsi="宋体" w:hint="eastAsia"/>
          <w:b/>
          <w:sz w:val="24"/>
        </w:rPr>
        <w:t>解读</w:t>
      </w:r>
      <w:r w:rsidR="00097AF1">
        <w:rPr>
          <w:rFonts w:ascii="宋体" w:hAnsi="宋体" w:hint="eastAsia"/>
          <w:b/>
          <w:sz w:val="24"/>
        </w:rPr>
        <w:t xml:space="preserve">    </w:t>
      </w:r>
      <w:r w:rsidR="0091225A">
        <w:rPr>
          <w:rFonts w:ascii="宋体" w:hAnsi="宋体" w:hint="eastAsia"/>
          <w:b/>
          <w:sz w:val="24"/>
        </w:rPr>
        <w:t xml:space="preserve">               </w:t>
      </w:r>
      <w:r w:rsidR="003A6BDB">
        <w:rPr>
          <w:rFonts w:ascii="宋体" w:hAnsi="宋体" w:hint="eastAsia"/>
          <w:b/>
          <w:sz w:val="24"/>
        </w:rPr>
        <w:t xml:space="preserve">     </w:t>
      </w:r>
      <w:r w:rsidR="0091225A">
        <w:rPr>
          <w:rFonts w:ascii="宋体" w:hAnsi="宋体" w:hint="eastAsia"/>
          <w:b/>
          <w:sz w:val="24"/>
        </w:rPr>
        <w:t xml:space="preserve"> </w:t>
      </w:r>
      <w:r>
        <w:rPr>
          <w:rFonts w:ascii="宋体" w:hAnsi="宋体" w:hint="eastAsia"/>
          <w:b/>
          <w:sz w:val="24"/>
        </w:rPr>
        <w:t>（</w:t>
      </w:r>
      <w:r w:rsidR="00AE4AAD">
        <w:rPr>
          <w:rFonts w:ascii="宋体" w:hAnsi="宋体" w:hint="eastAsia"/>
          <w:b/>
          <w:sz w:val="24"/>
        </w:rPr>
        <w:t>25</w:t>
      </w:r>
      <w:r>
        <w:rPr>
          <w:rFonts w:ascii="宋体" w:hAnsi="宋体" w:hint="eastAsia"/>
          <w:b/>
          <w:sz w:val="24"/>
        </w:rPr>
        <w:t>）</w:t>
      </w:r>
    </w:p>
    <w:p w14:paraId="5CF2FDD9" w14:textId="77777777" w:rsidR="00EB198A" w:rsidRPr="009D0C95" w:rsidRDefault="00EB198A" w:rsidP="005D3F52">
      <w:pPr>
        <w:spacing w:line="440" w:lineRule="exact"/>
        <w:rPr>
          <w:rFonts w:ascii="黑体" w:eastAsia="黑体" w:hAnsi="黑体"/>
          <w:b/>
          <w:i/>
          <w:sz w:val="32"/>
          <w:szCs w:val="32"/>
          <w:shd w:val="pct10" w:color="auto" w:fill="FFFFFF"/>
        </w:rPr>
      </w:pPr>
    </w:p>
    <w:p w14:paraId="2E5D0664" w14:textId="77777777" w:rsidR="009C3059" w:rsidRDefault="009C3059" w:rsidP="005D3F52">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C10637C" w14:textId="77777777" w:rsidR="007C31BF" w:rsidRDefault="007C31BF">
      <w:pPr>
        <w:spacing w:line="440" w:lineRule="exact"/>
        <w:jc w:val="center"/>
        <w:rPr>
          <w:b/>
          <w:sz w:val="28"/>
          <w:szCs w:val="28"/>
        </w:rPr>
      </w:pPr>
    </w:p>
    <w:p w14:paraId="5E88C73D" w14:textId="1CD3975D" w:rsidR="002A7FC2" w:rsidRDefault="00266688" w:rsidP="0090437E">
      <w:pPr>
        <w:tabs>
          <w:tab w:val="left" w:pos="450"/>
          <w:tab w:val="center" w:pos="4156"/>
        </w:tabs>
        <w:spacing w:line="440" w:lineRule="exact"/>
        <w:jc w:val="center"/>
        <w:rPr>
          <w:b/>
          <w:sz w:val="28"/>
          <w:szCs w:val="28"/>
        </w:rPr>
      </w:pPr>
      <w:r w:rsidRPr="00266688">
        <w:rPr>
          <w:rFonts w:hint="eastAsia"/>
          <w:b/>
          <w:sz w:val="28"/>
          <w:szCs w:val="28"/>
        </w:rPr>
        <w:t>民政部关于印发《公开募捐违法案件管辖规定（试行）》的通知</w:t>
      </w:r>
    </w:p>
    <w:p w14:paraId="40504D6C" w14:textId="77777777" w:rsidR="002A7FC2" w:rsidRDefault="002A7FC2" w:rsidP="002A7FC2">
      <w:pPr>
        <w:tabs>
          <w:tab w:val="left" w:pos="450"/>
          <w:tab w:val="center" w:pos="4156"/>
        </w:tabs>
        <w:spacing w:line="440" w:lineRule="exact"/>
        <w:jc w:val="center"/>
        <w:rPr>
          <w:b/>
          <w:sz w:val="28"/>
          <w:szCs w:val="28"/>
        </w:rPr>
      </w:pPr>
    </w:p>
    <w:p w14:paraId="6480234D" w14:textId="3870C58B" w:rsidR="0090437E" w:rsidRPr="0090437E" w:rsidRDefault="00266688" w:rsidP="0090437E">
      <w:pPr>
        <w:spacing w:line="440" w:lineRule="exact"/>
        <w:contextualSpacing/>
        <w:mirrorIndents/>
        <w:jc w:val="center"/>
        <w:rPr>
          <w:rFonts w:ascii="宋体" w:hAnsi="宋体"/>
          <w:sz w:val="24"/>
        </w:rPr>
      </w:pPr>
      <w:r w:rsidRPr="00266688">
        <w:rPr>
          <w:rFonts w:ascii="宋体" w:hAnsi="宋体" w:hint="eastAsia"/>
          <w:sz w:val="24"/>
        </w:rPr>
        <w:t>民发〔2018〕142号</w:t>
      </w:r>
    </w:p>
    <w:p w14:paraId="71AA3154" w14:textId="6BF5BE2A" w:rsidR="00266688" w:rsidRPr="00266688" w:rsidRDefault="00266688" w:rsidP="00266688">
      <w:pPr>
        <w:spacing w:line="440" w:lineRule="exact"/>
        <w:contextualSpacing/>
        <w:mirrorIndents/>
        <w:rPr>
          <w:rFonts w:ascii="宋体" w:hAnsi="宋体"/>
          <w:sz w:val="24"/>
        </w:rPr>
      </w:pPr>
      <w:r w:rsidRPr="00266688">
        <w:rPr>
          <w:rFonts w:ascii="宋体" w:hAnsi="宋体" w:hint="eastAsia"/>
          <w:sz w:val="24"/>
        </w:rPr>
        <w:t>各省、自治区、直辖市民政厅（局），各计划单列市民政局，新疆生产建设兵团</w:t>
      </w:r>
      <w:r w:rsidRPr="00266688">
        <w:rPr>
          <w:rFonts w:ascii="宋体" w:hAnsi="宋体" w:hint="eastAsia"/>
          <w:sz w:val="24"/>
        </w:rPr>
        <w:lastRenderedPageBreak/>
        <w:t>民政局：</w:t>
      </w:r>
    </w:p>
    <w:p w14:paraId="33DB97B6" w14:textId="77777777" w:rsidR="00266688" w:rsidRDefault="00266688" w:rsidP="00266688">
      <w:pPr>
        <w:spacing w:line="440" w:lineRule="exact"/>
        <w:ind w:firstLineChars="200" w:firstLine="480"/>
        <w:contextualSpacing/>
        <w:mirrorIndents/>
        <w:rPr>
          <w:rFonts w:ascii="宋体" w:hAnsi="宋体" w:hint="eastAsia"/>
          <w:sz w:val="24"/>
        </w:rPr>
      </w:pPr>
      <w:r w:rsidRPr="00266688">
        <w:rPr>
          <w:rFonts w:ascii="宋体" w:hAnsi="宋体" w:hint="eastAsia"/>
          <w:sz w:val="24"/>
        </w:rPr>
        <w:t>《公开募捐违法案件管辖规定（试行）》已经民政部部长办公会议审议通过，现印发你们，请结合实际贯彻执行。实施中的问题和建议，请及时报告。</w:t>
      </w:r>
    </w:p>
    <w:p w14:paraId="66281F24" w14:textId="77777777" w:rsidR="00033B80" w:rsidRDefault="00033B80" w:rsidP="00266688">
      <w:pPr>
        <w:spacing w:line="440" w:lineRule="exact"/>
        <w:ind w:firstLineChars="200" w:firstLine="480"/>
        <w:contextualSpacing/>
        <w:mirrorIndents/>
        <w:rPr>
          <w:rFonts w:ascii="宋体" w:hAnsi="宋体"/>
          <w:sz w:val="24"/>
        </w:rPr>
      </w:pPr>
    </w:p>
    <w:p w14:paraId="5FC54800" w14:textId="28866D05" w:rsidR="00266688" w:rsidRPr="00266688" w:rsidRDefault="00266688" w:rsidP="00266688">
      <w:pPr>
        <w:wordWrap w:val="0"/>
        <w:spacing w:line="440" w:lineRule="exact"/>
        <w:ind w:firstLineChars="200" w:firstLine="480"/>
        <w:contextualSpacing/>
        <w:mirrorIndents/>
        <w:jc w:val="right"/>
        <w:rPr>
          <w:rFonts w:ascii="宋体" w:hAnsi="宋体"/>
          <w:sz w:val="24"/>
        </w:rPr>
      </w:pPr>
      <w:r w:rsidRPr="00266688">
        <w:rPr>
          <w:rFonts w:ascii="宋体" w:hAnsi="宋体" w:hint="eastAsia"/>
          <w:sz w:val="24"/>
        </w:rPr>
        <w:t>民政部</w:t>
      </w:r>
      <w:r>
        <w:rPr>
          <w:rFonts w:ascii="宋体" w:hAnsi="宋体" w:hint="eastAsia"/>
          <w:sz w:val="24"/>
        </w:rPr>
        <w:t xml:space="preserve">     </w:t>
      </w:r>
    </w:p>
    <w:p w14:paraId="4D8D4D30" w14:textId="2E6802AA" w:rsidR="00266688" w:rsidRDefault="00266688" w:rsidP="00266688">
      <w:pPr>
        <w:spacing w:line="440" w:lineRule="exact"/>
        <w:ind w:firstLineChars="200" w:firstLine="480"/>
        <w:contextualSpacing/>
        <w:mirrorIndents/>
        <w:jc w:val="right"/>
        <w:rPr>
          <w:rFonts w:ascii="宋体" w:hAnsi="宋体"/>
          <w:sz w:val="24"/>
        </w:rPr>
      </w:pPr>
      <w:r w:rsidRPr="00266688">
        <w:rPr>
          <w:rFonts w:ascii="宋体" w:hAnsi="宋体" w:hint="eastAsia"/>
          <w:sz w:val="24"/>
        </w:rPr>
        <w:t>2018年11月30日</w:t>
      </w:r>
    </w:p>
    <w:p w14:paraId="7E520D31" w14:textId="77777777" w:rsidR="001B4216" w:rsidRDefault="001B4216" w:rsidP="00266688">
      <w:pPr>
        <w:tabs>
          <w:tab w:val="left" w:pos="450"/>
          <w:tab w:val="center" w:pos="4156"/>
        </w:tabs>
        <w:spacing w:line="440" w:lineRule="exact"/>
        <w:jc w:val="center"/>
        <w:rPr>
          <w:b/>
          <w:sz w:val="28"/>
          <w:szCs w:val="28"/>
        </w:rPr>
      </w:pPr>
    </w:p>
    <w:p w14:paraId="22F6A23C" w14:textId="77777777" w:rsidR="00266688" w:rsidRPr="00266688" w:rsidRDefault="00266688" w:rsidP="00266688">
      <w:pPr>
        <w:tabs>
          <w:tab w:val="left" w:pos="450"/>
          <w:tab w:val="center" w:pos="4156"/>
        </w:tabs>
        <w:spacing w:line="440" w:lineRule="exact"/>
        <w:jc w:val="center"/>
        <w:rPr>
          <w:b/>
          <w:sz w:val="28"/>
          <w:szCs w:val="28"/>
        </w:rPr>
      </w:pPr>
      <w:r w:rsidRPr="00266688">
        <w:rPr>
          <w:rFonts w:hint="eastAsia"/>
          <w:b/>
          <w:sz w:val="28"/>
          <w:szCs w:val="28"/>
        </w:rPr>
        <w:t>公开募捐违法案件管辖规定（试行）</w:t>
      </w:r>
    </w:p>
    <w:p w14:paraId="6ABA9DDA" w14:textId="77777777" w:rsidR="00266688" w:rsidRPr="00266688" w:rsidRDefault="00266688" w:rsidP="00266688">
      <w:pPr>
        <w:spacing w:line="440" w:lineRule="exact"/>
        <w:ind w:firstLineChars="200" w:firstLine="480"/>
        <w:contextualSpacing/>
        <w:mirrorIndents/>
        <w:rPr>
          <w:rFonts w:ascii="宋体" w:hAnsi="宋体"/>
          <w:sz w:val="24"/>
        </w:rPr>
      </w:pPr>
    </w:p>
    <w:p w14:paraId="1446AE08"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第一条  为明确公开募捐违法案件的管辖，及时查处相关违法行为，维护慈善募捐管理秩序，根据《中华人民共和国慈善法》、《中华人民共和国行政处罚法》、《社会团体登记管理条例》、《基金会管理条例》以及《民办非企业单位登记管理暂行条例》等法律法规，制定本规定。</w:t>
      </w:r>
    </w:p>
    <w:p w14:paraId="6D405640"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第二条  本规定所称公开募捐违法案件，包括具有公开募捐资格的慈善组织在公开募捐活动中发生的违法案件，不具有公开募捐资格的慈善组织或者其他社会组织违法开展公开募捐活动的案件，以及社会组织以外的组织或者个人违法开展公开募捐活动的案件。</w:t>
      </w:r>
    </w:p>
    <w:p w14:paraId="3CFB1DAF"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第三条  具有公开募捐资格的慈善组织在公开募捐活动中发生的违法案件，不具有公开募捐资格的慈善组织或者其他社会组织违法开展公开募捐活动的案件，由其登记的民政部门管辖。</w:t>
      </w:r>
    </w:p>
    <w:p w14:paraId="2AAE22F8"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第四条  社会组织以外的组织或者个人违法开展公开募捐活动的案件，由违法行为发生地的县级人民政府民政部门按照下列情形管辖：</w:t>
      </w:r>
    </w:p>
    <w:p w14:paraId="57F6D320"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（一）通过在公共场所设置募捐箱的方式开展公开募捐的，由募捐箱设置地的民政部门管辖；</w:t>
      </w:r>
    </w:p>
    <w:p w14:paraId="487B2D2D"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（二）通过举办面向社会公众的义演、义赛、义卖、义展、义拍、慈善晚会等方式开展公开募捐的，由义演、义赛、义卖、义展、义拍、慈善晚会等活动举办地的民政部门管辖；</w:t>
      </w:r>
    </w:p>
    <w:p w14:paraId="455B53FD"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（三）通过广播、电视、报刊等媒体开展公开募捐的，由提供信息服务的广播电台、电视台、报刊出版单位所在地的民政部门管辖；</w:t>
      </w:r>
    </w:p>
    <w:p w14:paraId="54BE0B74"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（四）通过互联网开展公开募捐的，由组织住所地、</w:t>
      </w:r>
      <w:proofErr w:type="gramStart"/>
      <w:r w:rsidRPr="00266688">
        <w:rPr>
          <w:rFonts w:ascii="宋体" w:hAnsi="宋体" w:hint="eastAsia"/>
          <w:sz w:val="24"/>
        </w:rPr>
        <w:t>个</w:t>
      </w:r>
      <w:proofErr w:type="gramEnd"/>
      <w:r w:rsidRPr="00266688">
        <w:rPr>
          <w:rFonts w:ascii="宋体" w:hAnsi="宋体" w:hint="eastAsia"/>
          <w:sz w:val="24"/>
        </w:rPr>
        <w:t>人居住地等所在地民政部门管辖。无法确定所在地的，由互联网信息服务提供者许可或者备案机关所</w:t>
      </w:r>
      <w:r w:rsidRPr="00266688">
        <w:rPr>
          <w:rFonts w:ascii="宋体" w:hAnsi="宋体" w:hint="eastAsia"/>
          <w:sz w:val="24"/>
        </w:rPr>
        <w:lastRenderedPageBreak/>
        <w:t>在地的民政部门管辖。</w:t>
      </w:r>
    </w:p>
    <w:p w14:paraId="007EA741"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违法活动发生地涉及两个以上民政部门的，由共同上一级民政部门或者其指定的民政部门管辖。</w:t>
      </w:r>
    </w:p>
    <w:p w14:paraId="431B82A7"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第五条  民政部门发现或者收到有关公开募捐违法案件线索后，应当进行甄别。本机关有管辖权的，依法调查处理；不属于本机关管辖的，应当及时将案件材料移送有管辖权的民政部门，受移送的民政部门应当受理。</w:t>
      </w:r>
    </w:p>
    <w:p w14:paraId="134FDF0A"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第六条  民政部门对管辖权发生争议的，由争议各方按照本规定确定的原则协商解决。协商不成的，由共同上一级民政部门指定的民政部门管辖。</w:t>
      </w:r>
    </w:p>
    <w:p w14:paraId="0FBF83D8"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第七条  上级民政部门指定管辖的，应当书面通知被指定的民政部门和其他相关民政部门。</w:t>
      </w:r>
    </w:p>
    <w:p w14:paraId="298CD931"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相关民政部门收到上级民政部门书面通知后，应当及时将案件材料移送被指定管辖的民政部门。</w:t>
      </w:r>
    </w:p>
    <w:p w14:paraId="6FBB3F38"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第八条  民政部门在案件调查过程中，发现已有其他民政部门正在办理的，应当中止调查。管辖确定后,有管辖权的民政部门应当继续调查,其他民政部门应当及时移交案件材料。</w:t>
      </w:r>
    </w:p>
    <w:p w14:paraId="1477F7F1" w14:textId="77777777" w:rsidR="00266688" w:rsidRPr="00266688" w:rsidRDefault="00266688" w:rsidP="00266688">
      <w:pPr>
        <w:spacing w:line="440" w:lineRule="exact"/>
        <w:ind w:firstLineChars="200" w:firstLine="480"/>
        <w:contextualSpacing/>
        <w:mirrorIndents/>
        <w:rPr>
          <w:rFonts w:ascii="宋体" w:hAnsi="宋体"/>
          <w:sz w:val="24"/>
        </w:rPr>
      </w:pPr>
      <w:r w:rsidRPr="00266688">
        <w:rPr>
          <w:rFonts w:ascii="宋体" w:hAnsi="宋体" w:hint="eastAsia"/>
          <w:sz w:val="24"/>
        </w:rPr>
        <w:t>第九条  对案件有管辖权的民政部门可以书面请其他民政部门协助调查。跨行政区域调查的，应当提前告知当地民政部门，当地民政部门应当予以配合。</w:t>
      </w:r>
    </w:p>
    <w:p w14:paraId="34D0A57A" w14:textId="77777777" w:rsidR="00C67F4C" w:rsidRDefault="00266688" w:rsidP="0083049D">
      <w:pPr>
        <w:spacing w:line="440" w:lineRule="exact"/>
        <w:ind w:firstLineChars="200" w:firstLine="480"/>
        <w:contextualSpacing/>
        <w:mirrorIndents/>
        <w:rPr>
          <w:rFonts w:ascii="宋体" w:hAnsi="宋体" w:hint="eastAsia"/>
          <w:kern w:val="0"/>
          <w:sz w:val="24"/>
        </w:rPr>
      </w:pPr>
      <w:r w:rsidRPr="00266688">
        <w:rPr>
          <w:rFonts w:ascii="宋体" w:hAnsi="宋体" w:hint="eastAsia"/>
          <w:sz w:val="24"/>
        </w:rPr>
        <w:t>第十条  本规定自发布之日起施行。</w:t>
      </w:r>
      <w:r w:rsidR="0083049D">
        <w:rPr>
          <w:rFonts w:ascii="宋体" w:hAnsi="宋体" w:hint="eastAsia"/>
          <w:sz w:val="24"/>
        </w:rPr>
        <w:t xml:space="preserve"> </w:t>
      </w:r>
      <w:r w:rsidR="00851E4D">
        <w:rPr>
          <w:rFonts w:ascii="宋体" w:hAnsi="宋体" w:hint="eastAsia"/>
          <w:kern w:val="0"/>
          <w:sz w:val="24"/>
        </w:rPr>
        <w:t xml:space="preserve">           </w:t>
      </w:r>
    </w:p>
    <w:p w14:paraId="048A8573" w14:textId="4368F783" w:rsidR="002A7FC2" w:rsidRDefault="002A7FC2" w:rsidP="00C67F4C">
      <w:pPr>
        <w:spacing w:line="440" w:lineRule="exact"/>
        <w:ind w:firstLineChars="200" w:firstLine="480"/>
        <w:contextualSpacing/>
        <w:mirrorIndents/>
        <w:jc w:val="right"/>
        <w:rPr>
          <w:sz w:val="24"/>
        </w:rPr>
      </w:pPr>
      <w:r>
        <w:rPr>
          <w:rFonts w:hint="eastAsia"/>
          <w:sz w:val="24"/>
        </w:rPr>
        <w:t>（来源</w:t>
      </w:r>
      <w:r w:rsidR="006963A1">
        <w:rPr>
          <w:rFonts w:hint="eastAsia"/>
          <w:sz w:val="24"/>
        </w:rPr>
        <w:t>：民政部</w:t>
      </w:r>
      <w:r>
        <w:rPr>
          <w:rFonts w:hint="eastAsia"/>
          <w:sz w:val="24"/>
        </w:rPr>
        <w:t>网</w:t>
      </w:r>
      <w:r w:rsidR="006963A1">
        <w:rPr>
          <w:rFonts w:hint="eastAsia"/>
          <w:sz w:val="24"/>
        </w:rPr>
        <w:t>站</w:t>
      </w:r>
      <w:r>
        <w:rPr>
          <w:rFonts w:hint="eastAsia"/>
          <w:sz w:val="24"/>
        </w:rPr>
        <w:t>）</w:t>
      </w:r>
    </w:p>
    <w:p w14:paraId="53735C1C" w14:textId="77777777" w:rsidR="00B57ED2" w:rsidRDefault="00B57ED2" w:rsidP="00B57ED2">
      <w:pPr>
        <w:tabs>
          <w:tab w:val="left" w:pos="450"/>
          <w:tab w:val="center" w:pos="4156"/>
        </w:tabs>
        <w:spacing w:line="440" w:lineRule="exact"/>
        <w:jc w:val="center"/>
        <w:rPr>
          <w:b/>
          <w:sz w:val="28"/>
          <w:szCs w:val="28"/>
        </w:rPr>
      </w:pPr>
    </w:p>
    <w:p w14:paraId="0BA1856D" w14:textId="77777777" w:rsidR="00B57ED2" w:rsidRDefault="00B57ED2" w:rsidP="00B57ED2">
      <w:pPr>
        <w:tabs>
          <w:tab w:val="left" w:pos="450"/>
          <w:tab w:val="center" w:pos="4156"/>
        </w:tabs>
        <w:spacing w:line="440" w:lineRule="exact"/>
        <w:jc w:val="center"/>
        <w:rPr>
          <w:b/>
          <w:sz w:val="28"/>
          <w:szCs w:val="28"/>
        </w:rPr>
      </w:pPr>
    </w:p>
    <w:p w14:paraId="3E6E084D" w14:textId="4BD7E748" w:rsidR="00C67F4C" w:rsidRDefault="00C67F4C" w:rsidP="00B57ED2">
      <w:pPr>
        <w:tabs>
          <w:tab w:val="left" w:pos="450"/>
          <w:tab w:val="center" w:pos="4156"/>
        </w:tabs>
        <w:spacing w:line="440" w:lineRule="exact"/>
        <w:jc w:val="center"/>
        <w:rPr>
          <w:rFonts w:hint="eastAsia"/>
          <w:b/>
          <w:sz w:val="28"/>
          <w:szCs w:val="28"/>
        </w:rPr>
      </w:pPr>
      <w:r w:rsidRPr="00C67F4C">
        <w:rPr>
          <w:rFonts w:hint="eastAsia"/>
          <w:b/>
          <w:sz w:val="28"/>
          <w:szCs w:val="28"/>
        </w:rPr>
        <w:t>民政部社会组织管理局</w:t>
      </w:r>
    </w:p>
    <w:p w14:paraId="742325D1" w14:textId="1E4157F4" w:rsidR="00B57ED2" w:rsidRDefault="00B57ED2" w:rsidP="00B57ED2">
      <w:pPr>
        <w:tabs>
          <w:tab w:val="left" w:pos="450"/>
          <w:tab w:val="center" w:pos="4156"/>
        </w:tabs>
        <w:spacing w:line="440" w:lineRule="exact"/>
        <w:jc w:val="center"/>
        <w:rPr>
          <w:b/>
          <w:sz w:val="28"/>
          <w:szCs w:val="28"/>
        </w:rPr>
      </w:pPr>
      <w:r w:rsidRPr="00B57ED2">
        <w:rPr>
          <w:rFonts w:hint="eastAsia"/>
          <w:b/>
          <w:sz w:val="28"/>
          <w:szCs w:val="28"/>
        </w:rPr>
        <w:t>关于学习贯彻习近平总书记有关志愿服务重要指示精神的通知</w:t>
      </w:r>
    </w:p>
    <w:p w14:paraId="542BA61E" w14:textId="77777777" w:rsidR="00B57ED2" w:rsidRPr="00B57ED2" w:rsidRDefault="00B57ED2" w:rsidP="00B57ED2">
      <w:pPr>
        <w:tabs>
          <w:tab w:val="left" w:pos="450"/>
          <w:tab w:val="center" w:pos="4156"/>
        </w:tabs>
        <w:spacing w:line="440" w:lineRule="exact"/>
        <w:jc w:val="center"/>
        <w:rPr>
          <w:b/>
          <w:sz w:val="28"/>
          <w:szCs w:val="28"/>
        </w:rPr>
      </w:pPr>
    </w:p>
    <w:p w14:paraId="036EB4AC" w14:textId="1DDAA1A8" w:rsidR="00B57ED2" w:rsidRPr="00B57ED2" w:rsidRDefault="00B57ED2" w:rsidP="00B57ED2">
      <w:pPr>
        <w:tabs>
          <w:tab w:val="left" w:pos="450"/>
          <w:tab w:val="center" w:pos="4156"/>
        </w:tabs>
        <w:spacing w:line="440" w:lineRule="exact"/>
        <w:jc w:val="center"/>
        <w:rPr>
          <w:sz w:val="24"/>
        </w:rPr>
      </w:pPr>
      <w:r w:rsidRPr="00B57ED2">
        <w:rPr>
          <w:rFonts w:hint="eastAsia"/>
          <w:sz w:val="24"/>
        </w:rPr>
        <w:t>民社管函〔</w:t>
      </w:r>
      <w:r w:rsidRPr="00B57ED2">
        <w:rPr>
          <w:rFonts w:hint="eastAsia"/>
          <w:sz w:val="24"/>
        </w:rPr>
        <w:t>2019</w:t>
      </w:r>
      <w:r w:rsidRPr="00B57ED2">
        <w:rPr>
          <w:rFonts w:hint="eastAsia"/>
          <w:sz w:val="24"/>
        </w:rPr>
        <w:t>〕</w:t>
      </w:r>
      <w:r w:rsidRPr="00B57ED2">
        <w:rPr>
          <w:rFonts w:hint="eastAsia"/>
          <w:sz w:val="24"/>
        </w:rPr>
        <w:t>12</w:t>
      </w:r>
      <w:r w:rsidRPr="00B57ED2">
        <w:rPr>
          <w:rFonts w:hint="eastAsia"/>
          <w:sz w:val="24"/>
        </w:rPr>
        <w:t>号</w:t>
      </w:r>
    </w:p>
    <w:p w14:paraId="594814B2" w14:textId="77777777" w:rsidR="00B57ED2" w:rsidRPr="00B57ED2" w:rsidRDefault="00B57ED2" w:rsidP="00B57ED2">
      <w:pPr>
        <w:tabs>
          <w:tab w:val="left" w:pos="450"/>
          <w:tab w:val="center" w:pos="4156"/>
        </w:tabs>
        <w:spacing w:line="440" w:lineRule="exact"/>
        <w:rPr>
          <w:sz w:val="24"/>
        </w:rPr>
      </w:pPr>
      <w:r w:rsidRPr="00B57ED2">
        <w:rPr>
          <w:rFonts w:hint="eastAsia"/>
          <w:sz w:val="24"/>
        </w:rPr>
        <w:t>各省、自治区、直辖市民政厅（局）志愿服务相关处室，新疆生产建设兵团民政局志愿服务相关处室：</w:t>
      </w:r>
    </w:p>
    <w:p w14:paraId="1428981D" w14:textId="77777777" w:rsidR="00B57ED2" w:rsidRPr="00B57ED2" w:rsidRDefault="00B57ED2" w:rsidP="00B57ED2">
      <w:pPr>
        <w:tabs>
          <w:tab w:val="left" w:pos="450"/>
          <w:tab w:val="center" w:pos="4156"/>
        </w:tabs>
        <w:spacing w:line="440" w:lineRule="exact"/>
        <w:ind w:firstLineChars="200" w:firstLine="480"/>
        <w:rPr>
          <w:sz w:val="24"/>
        </w:rPr>
      </w:pPr>
      <w:r w:rsidRPr="00B57ED2">
        <w:rPr>
          <w:rFonts w:hint="eastAsia"/>
          <w:sz w:val="24"/>
        </w:rPr>
        <w:t>党中央、国务院高度关心、重视志愿服务事业。党的十八大以来，习近平总书记先后给“郭明义爱心团队”、“本禹志愿服务队”、“南京青奥会志愿者”回信，肯定志愿者</w:t>
      </w:r>
      <w:proofErr w:type="gramStart"/>
      <w:r w:rsidRPr="00B57ED2">
        <w:rPr>
          <w:rFonts w:hint="eastAsia"/>
          <w:sz w:val="24"/>
        </w:rPr>
        <w:t>作出</w:t>
      </w:r>
      <w:proofErr w:type="gramEnd"/>
      <w:r w:rsidRPr="00B57ED2">
        <w:rPr>
          <w:rFonts w:hint="eastAsia"/>
          <w:sz w:val="24"/>
        </w:rPr>
        <w:t>的贡献，勉励广大志愿者与祖国同行、为人民奉献，为实现中国</w:t>
      </w:r>
      <w:r w:rsidRPr="00B57ED2">
        <w:rPr>
          <w:rFonts w:hint="eastAsia"/>
          <w:sz w:val="24"/>
        </w:rPr>
        <w:lastRenderedPageBreak/>
        <w:t>梦有一份热发一份光。党的十九大报告明确提出要推进志愿服务制度化。</w:t>
      </w:r>
      <w:r w:rsidRPr="00B57ED2">
        <w:rPr>
          <w:rFonts w:hint="eastAsia"/>
          <w:sz w:val="24"/>
        </w:rPr>
        <w:t>2019</w:t>
      </w:r>
      <w:r w:rsidRPr="00B57ED2">
        <w:rPr>
          <w:rFonts w:hint="eastAsia"/>
          <w:sz w:val="24"/>
        </w:rPr>
        <w:t>年新年伊始，习近平总书记走进社区，再次对志愿服务</w:t>
      </w:r>
      <w:proofErr w:type="gramStart"/>
      <w:r w:rsidRPr="00B57ED2">
        <w:rPr>
          <w:rFonts w:hint="eastAsia"/>
          <w:sz w:val="24"/>
        </w:rPr>
        <w:t>作出</w:t>
      </w:r>
      <w:proofErr w:type="gramEnd"/>
      <w:r w:rsidRPr="00B57ED2">
        <w:rPr>
          <w:rFonts w:hint="eastAsia"/>
          <w:sz w:val="24"/>
        </w:rPr>
        <w:t>重要指示。为深入学习贯彻习近平总书记重要指示精神，扎实推进志愿服务工作，现将有关要求通知如下：</w:t>
      </w:r>
    </w:p>
    <w:p w14:paraId="2E1AC1DF" w14:textId="323FB07B" w:rsidR="00B57ED2" w:rsidRPr="00B57ED2" w:rsidRDefault="00B57ED2" w:rsidP="00B57ED2">
      <w:pPr>
        <w:tabs>
          <w:tab w:val="left" w:pos="450"/>
          <w:tab w:val="center" w:pos="4156"/>
        </w:tabs>
        <w:spacing w:line="440" w:lineRule="exact"/>
        <w:ind w:firstLineChars="200" w:firstLine="482"/>
        <w:rPr>
          <w:b/>
          <w:sz w:val="24"/>
        </w:rPr>
      </w:pPr>
      <w:r w:rsidRPr="00B57ED2">
        <w:rPr>
          <w:rFonts w:hint="eastAsia"/>
          <w:b/>
          <w:sz w:val="24"/>
        </w:rPr>
        <w:t>一、充分认识学习贯彻习近平总书记有关志愿服务重要指示精神的重大意义</w:t>
      </w:r>
    </w:p>
    <w:p w14:paraId="4B703B6B" w14:textId="77777777" w:rsidR="00B57ED2" w:rsidRPr="00B57ED2" w:rsidRDefault="00B57ED2" w:rsidP="00B57ED2">
      <w:pPr>
        <w:tabs>
          <w:tab w:val="left" w:pos="450"/>
          <w:tab w:val="center" w:pos="4156"/>
        </w:tabs>
        <w:spacing w:line="440" w:lineRule="exact"/>
        <w:ind w:firstLineChars="200" w:firstLine="480"/>
        <w:rPr>
          <w:sz w:val="24"/>
        </w:rPr>
      </w:pPr>
      <w:r w:rsidRPr="00B57ED2">
        <w:rPr>
          <w:rFonts w:hint="eastAsia"/>
          <w:sz w:val="24"/>
        </w:rPr>
        <w:t>2019</w:t>
      </w:r>
      <w:r w:rsidRPr="00B57ED2">
        <w:rPr>
          <w:rFonts w:hint="eastAsia"/>
          <w:sz w:val="24"/>
        </w:rPr>
        <w:t>年</w:t>
      </w:r>
      <w:r w:rsidRPr="00B57ED2">
        <w:rPr>
          <w:rFonts w:hint="eastAsia"/>
          <w:sz w:val="24"/>
        </w:rPr>
        <w:t>1</w:t>
      </w:r>
      <w:r w:rsidRPr="00B57ED2">
        <w:rPr>
          <w:rFonts w:hint="eastAsia"/>
          <w:sz w:val="24"/>
        </w:rPr>
        <w:t>月</w:t>
      </w:r>
      <w:r w:rsidRPr="00B57ED2">
        <w:rPr>
          <w:rFonts w:hint="eastAsia"/>
          <w:sz w:val="24"/>
        </w:rPr>
        <w:t>17</w:t>
      </w:r>
      <w:r w:rsidRPr="00B57ED2">
        <w:rPr>
          <w:rFonts w:hint="eastAsia"/>
          <w:sz w:val="24"/>
        </w:rPr>
        <w:t>日，习近平总书记在天津考察调研时，充分肯定了志愿者和志愿服务事业的重要地位和作用，称赞志愿</w:t>
      </w:r>
    </w:p>
    <w:p w14:paraId="1A04CF40" w14:textId="77777777" w:rsidR="00B57ED2" w:rsidRPr="00B57ED2" w:rsidRDefault="00B57ED2" w:rsidP="00B57ED2">
      <w:pPr>
        <w:tabs>
          <w:tab w:val="left" w:pos="450"/>
          <w:tab w:val="center" w:pos="4156"/>
        </w:tabs>
        <w:spacing w:line="440" w:lineRule="exact"/>
        <w:ind w:firstLineChars="200" w:firstLine="480"/>
        <w:rPr>
          <w:sz w:val="24"/>
        </w:rPr>
      </w:pPr>
      <w:r w:rsidRPr="00B57ED2">
        <w:rPr>
          <w:rFonts w:hint="eastAsia"/>
          <w:sz w:val="24"/>
        </w:rPr>
        <w:t>者是为社会</w:t>
      </w:r>
      <w:proofErr w:type="gramStart"/>
      <w:r w:rsidRPr="00B57ED2">
        <w:rPr>
          <w:rFonts w:hint="eastAsia"/>
          <w:sz w:val="24"/>
        </w:rPr>
        <w:t>作出</w:t>
      </w:r>
      <w:proofErr w:type="gramEnd"/>
      <w:r w:rsidRPr="00B57ED2">
        <w:rPr>
          <w:rFonts w:hint="eastAsia"/>
          <w:sz w:val="24"/>
        </w:rPr>
        <w:t>贡献的前行者、引领者，指出志愿服务是社会文明进步的重要标志，是广大志愿者奉献爱心的重要渠道；深刻阐述了新时代志愿服务的历史使命和前进方向，指出志愿服务要同“两个一百年”奋斗目标、同建设社会主义现代化国家同行；明确强调了开展志愿服务的工作保障，要求各级党委和政府要为志愿服务搭建更多平台，更好发挥志愿服务在社会治理中的积极作用。习近平总书记的重要指示，把志愿服务与社会主义现代化国家建设、与社会文明进步、与国家治理体系完善和治理能力提升相联系，对志愿服务给予了高度评价，提出了殷切期望，极大地鼓舞了广大志愿者，激励着所有从事志愿服务的人不断前行，为新时代志愿服务工作提供了有力政治指引、强大精神动力，是推进新时代志愿服务发展的根本遵循。各地要充分认识学习贯彻习近平总书记重要指示精神的重大意义，不断增强工作的使命感、责任感，推动志愿服务坚定不移地沿着习近平总书记指引的方向前进。</w:t>
      </w:r>
    </w:p>
    <w:p w14:paraId="2D52B4AF" w14:textId="77777777" w:rsidR="00B57ED2" w:rsidRPr="00B57ED2" w:rsidRDefault="00B57ED2" w:rsidP="00B57ED2">
      <w:pPr>
        <w:tabs>
          <w:tab w:val="left" w:pos="450"/>
          <w:tab w:val="center" w:pos="4156"/>
        </w:tabs>
        <w:spacing w:line="440" w:lineRule="exact"/>
        <w:ind w:firstLineChars="200" w:firstLine="482"/>
        <w:rPr>
          <w:b/>
          <w:sz w:val="24"/>
        </w:rPr>
      </w:pPr>
      <w:r w:rsidRPr="00B57ED2">
        <w:rPr>
          <w:rFonts w:hint="eastAsia"/>
          <w:b/>
          <w:sz w:val="24"/>
        </w:rPr>
        <w:t>二、坚持以习近平总书记有关志愿服务重要指示精神指引新时代志愿服务工作</w:t>
      </w:r>
    </w:p>
    <w:p w14:paraId="325378F4" w14:textId="77777777" w:rsidR="00B57ED2" w:rsidRPr="00B57ED2" w:rsidRDefault="00B57ED2" w:rsidP="00B57ED2">
      <w:pPr>
        <w:tabs>
          <w:tab w:val="left" w:pos="450"/>
          <w:tab w:val="center" w:pos="4156"/>
        </w:tabs>
        <w:spacing w:line="440" w:lineRule="exact"/>
        <w:ind w:firstLineChars="200" w:firstLine="480"/>
        <w:rPr>
          <w:sz w:val="24"/>
        </w:rPr>
      </w:pPr>
      <w:r w:rsidRPr="00B57ED2">
        <w:rPr>
          <w:rFonts w:hint="eastAsia"/>
          <w:sz w:val="24"/>
        </w:rPr>
        <w:t>各地要坚持学而用、学而行，把习近平总书记重要指示精神作为推进志愿服务工作的强大思想武器，结合民政工作实际，结合志愿服务行政管理职责，奋勇担当、主动作为，把习近平总书记对志愿服务的期望和要求落到实处。要加强对志愿服务政治方向的引领，引导志愿者听党话、跟党走，用奉献爱心的实际行动向群众持续传递党的温暖，确保志愿服务的发展与“两个一百年”奋斗目标、与建设社会主义现代化国家同向而行。要引导志愿者和志愿服务组织服务大局，围绕脱贫攻坚、乡村振兴等重大战略，围绕社区治理、扶老救孤、</w:t>
      </w:r>
      <w:proofErr w:type="gramStart"/>
      <w:r w:rsidRPr="00B57ED2">
        <w:rPr>
          <w:rFonts w:hint="eastAsia"/>
          <w:sz w:val="24"/>
        </w:rPr>
        <w:t>恤病助残</w:t>
      </w:r>
      <w:proofErr w:type="gramEnd"/>
      <w:r w:rsidRPr="00B57ED2">
        <w:rPr>
          <w:rFonts w:hint="eastAsia"/>
          <w:sz w:val="24"/>
        </w:rPr>
        <w:t>、助</w:t>
      </w:r>
      <w:proofErr w:type="gramStart"/>
      <w:r w:rsidRPr="00B57ED2">
        <w:rPr>
          <w:rFonts w:hint="eastAsia"/>
          <w:sz w:val="24"/>
        </w:rPr>
        <w:t>医</w:t>
      </w:r>
      <w:proofErr w:type="gramEnd"/>
      <w:r w:rsidRPr="00B57ED2">
        <w:rPr>
          <w:rFonts w:hint="eastAsia"/>
          <w:sz w:val="24"/>
        </w:rPr>
        <w:t>助学、防灾减灾、大型赛会等重点领域广泛开展志愿服务活动，为党和政府分忧，为人民群众解愁，为全面建成小康社会积极贡献力量。要为志愿服务事业发展创造良好条件，充分发挥民政部门自身优势特点，积极争取党委和政府、其他部门</w:t>
      </w:r>
      <w:r w:rsidRPr="00B57ED2">
        <w:rPr>
          <w:rFonts w:hint="eastAsia"/>
          <w:sz w:val="24"/>
        </w:rPr>
        <w:lastRenderedPageBreak/>
        <w:t>支持，形成推进志愿服务工作的合力。要加快《志愿服务条例》配套政策法规建设，加强志愿服务标准研究制定，不断完善志愿服务的法治体系。要大力培育发展志愿服务组织，广泛设立志愿服务站点，推广使用全国志愿服务信息系统，不断拓展志愿服务的参与平台。要加大政府购买志愿服务运营管理和资助的力度，动员引导公益慈善资源支持志愿服务活动，不断强化志愿服务的激励保障。要着力深化志愿服务的实践探索，总结推广先进经验，持续开展典型宣传，营造良好的社会氛围，为志愿服务创造更大的发展空间。</w:t>
      </w:r>
    </w:p>
    <w:p w14:paraId="7B212F2C" w14:textId="77777777" w:rsidR="00B57ED2" w:rsidRPr="00B57ED2" w:rsidRDefault="00B57ED2" w:rsidP="00B57ED2">
      <w:pPr>
        <w:tabs>
          <w:tab w:val="left" w:pos="450"/>
          <w:tab w:val="center" w:pos="4156"/>
        </w:tabs>
        <w:spacing w:line="440" w:lineRule="exact"/>
        <w:ind w:firstLineChars="200" w:firstLine="482"/>
        <w:rPr>
          <w:b/>
          <w:sz w:val="24"/>
        </w:rPr>
      </w:pPr>
      <w:r w:rsidRPr="00B57ED2">
        <w:rPr>
          <w:rFonts w:hint="eastAsia"/>
          <w:b/>
          <w:sz w:val="24"/>
        </w:rPr>
        <w:t>三、以有力措施不断将学习贯彻习近平总书记有关志愿服务重要指示精神引向深入</w:t>
      </w:r>
    </w:p>
    <w:p w14:paraId="1923EF5C" w14:textId="77777777" w:rsidR="00B57ED2" w:rsidRPr="00B57ED2" w:rsidRDefault="00B57ED2" w:rsidP="00B57ED2">
      <w:pPr>
        <w:tabs>
          <w:tab w:val="left" w:pos="450"/>
          <w:tab w:val="center" w:pos="4156"/>
        </w:tabs>
        <w:spacing w:line="440" w:lineRule="exact"/>
        <w:ind w:firstLineChars="200" w:firstLine="480"/>
        <w:rPr>
          <w:sz w:val="24"/>
        </w:rPr>
      </w:pPr>
      <w:r w:rsidRPr="00B57ED2">
        <w:rPr>
          <w:rFonts w:hint="eastAsia"/>
          <w:sz w:val="24"/>
        </w:rPr>
        <w:t>各地要将学习好、宣传好、贯彻好习近平总书记有关志愿服务重要指示精神作为重要政治任务，与学习贯彻习近平新时代中国特色社会主义思想、学习贯彻党的十九大精神和《志愿服务条例》结合起来，加强组织领导，精心安排部署，确保学习贯彻不断深入、取得实效。要积极采取召开专题学习会、开展座谈交流、组织专题辅导、与志愿服务组织</w:t>
      </w:r>
      <w:proofErr w:type="gramStart"/>
      <w:r w:rsidRPr="00B57ED2">
        <w:rPr>
          <w:rFonts w:hint="eastAsia"/>
          <w:sz w:val="24"/>
        </w:rPr>
        <w:t>开展联学等</w:t>
      </w:r>
      <w:proofErr w:type="gramEnd"/>
      <w:r w:rsidRPr="00B57ED2">
        <w:rPr>
          <w:rFonts w:hint="eastAsia"/>
          <w:sz w:val="24"/>
        </w:rPr>
        <w:t>多种形式，不断增强学习的针对性和实效性。要注重研究、规划和推动志愿服务事业，配强工作力量，加大资源投入，建立健全志愿服务工作体制机制。要对标习近平总书记重要指示精神，对照重点工作任务，逐项明确责任、细化措施，加强督促指导，层层抓好落实。要强化宣传，综合运用多种宣传方式，充分发挥各类媒体的作用，特别是发挥主流媒体和新媒体的作用，运用微博、</w:t>
      </w:r>
      <w:proofErr w:type="gramStart"/>
      <w:r w:rsidRPr="00B57ED2">
        <w:rPr>
          <w:rFonts w:hint="eastAsia"/>
          <w:sz w:val="24"/>
        </w:rPr>
        <w:t>微信以及</w:t>
      </w:r>
      <w:proofErr w:type="gramEnd"/>
      <w:r w:rsidRPr="00B57ED2">
        <w:rPr>
          <w:rFonts w:hint="eastAsia"/>
          <w:sz w:val="24"/>
        </w:rPr>
        <w:t>社交网络等新技术新手段，</w:t>
      </w:r>
      <w:proofErr w:type="gramStart"/>
      <w:r w:rsidRPr="00B57ED2">
        <w:rPr>
          <w:rFonts w:hint="eastAsia"/>
          <w:sz w:val="24"/>
        </w:rPr>
        <w:t>将习近</w:t>
      </w:r>
      <w:proofErr w:type="gramEnd"/>
      <w:r w:rsidRPr="00B57ED2">
        <w:rPr>
          <w:rFonts w:hint="eastAsia"/>
          <w:sz w:val="24"/>
        </w:rPr>
        <w:t>平总书记重要指示精神及时传递到广大志愿服务组织和志愿者群体，传递到基层群众，激发更多人加入志愿者队伍，参与志愿服务活动，为实现“两个一百年”奋斗目标、建设社会主义现代化国家贡献力量。</w:t>
      </w:r>
    </w:p>
    <w:p w14:paraId="1B4E9655" w14:textId="77777777" w:rsidR="00B57ED2" w:rsidRPr="00B57ED2" w:rsidRDefault="00B57ED2" w:rsidP="00B57ED2">
      <w:pPr>
        <w:tabs>
          <w:tab w:val="left" w:pos="450"/>
          <w:tab w:val="center" w:pos="4156"/>
        </w:tabs>
        <w:spacing w:line="440" w:lineRule="exact"/>
        <w:jc w:val="center"/>
        <w:rPr>
          <w:sz w:val="24"/>
        </w:rPr>
      </w:pPr>
    </w:p>
    <w:p w14:paraId="30E9FA32" w14:textId="77777777" w:rsidR="00B57ED2" w:rsidRPr="00B57ED2" w:rsidRDefault="00B57ED2" w:rsidP="00B57ED2">
      <w:pPr>
        <w:tabs>
          <w:tab w:val="left" w:pos="450"/>
          <w:tab w:val="center" w:pos="4156"/>
        </w:tabs>
        <w:spacing w:line="440" w:lineRule="exact"/>
        <w:jc w:val="right"/>
        <w:rPr>
          <w:sz w:val="24"/>
        </w:rPr>
      </w:pPr>
      <w:r w:rsidRPr="00B57ED2">
        <w:rPr>
          <w:rFonts w:hint="eastAsia"/>
          <w:sz w:val="24"/>
        </w:rPr>
        <w:t xml:space="preserve">                         </w:t>
      </w:r>
      <w:r w:rsidRPr="00B57ED2">
        <w:rPr>
          <w:rFonts w:hint="eastAsia"/>
          <w:sz w:val="24"/>
        </w:rPr>
        <w:t>民政部社会组织管理局</w:t>
      </w:r>
    </w:p>
    <w:p w14:paraId="4FB03C80" w14:textId="173C249B" w:rsidR="00274D9D" w:rsidRDefault="00B57ED2" w:rsidP="00B57ED2">
      <w:pPr>
        <w:tabs>
          <w:tab w:val="left" w:pos="450"/>
          <w:tab w:val="center" w:pos="4156"/>
        </w:tabs>
        <w:wordWrap w:val="0"/>
        <w:spacing w:line="440" w:lineRule="exact"/>
        <w:jc w:val="right"/>
        <w:rPr>
          <w:sz w:val="24"/>
        </w:rPr>
      </w:pPr>
      <w:r w:rsidRPr="00B57ED2">
        <w:rPr>
          <w:rFonts w:hint="eastAsia"/>
          <w:sz w:val="24"/>
        </w:rPr>
        <w:t xml:space="preserve">                            2019</w:t>
      </w:r>
      <w:r w:rsidRPr="00B57ED2">
        <w:rPr>
          <w:rFonts w:hint="eastAsia"/>
          <w:sz w:val="24"/>
        </w:rPr>
        <w:t>年</w:t>
      </w:r>
      <w:r w:rsidRPr="00B57ED2">
        <w:rPr>
          <w:rFonts w:hint="eastAsia"/>
          <w:sz w:val="24"/>
        </w:rPr>
        <w:t>1</w:t>
      </w:r>
      <w:r w:rsidRPr="00B57ED2">
        <w:rPr>
          <w:rFonts w:hint="eastAsia"/>
          <w:sz w:val="24"/>
        </w:rPr>
        <w:t>月</w:t>
      </w:r>
      <w:r w:rsidRPr="00B57ED2">
        <w:rPr>
          <w:rFonts w:hint="eastAsia"/>
          <w:sz w:val="24"/>
        </w:rPr>
        <w:t>28</w:t>
      </w:r>
      <w:r w:rsidRPr="00B57ED2">
        <w:rPr>
          <w:rFonts w:hint="eastAsia"/>
          <w:sz w:val="24"/>
        </w:rPr>
        <w:t>日</w:t>
      </w:r>
      <w:r>
        <w:rPr>
          <w:rFonts w:hint="eastAsia"/>
          <w:sz w:val="24"/>
        </w:rPr>
        <w:t xml:space="preserve">  </w:t>
      </w:r>
    </w:p>
    <w:p w14:paraId="2F4DDB12" w14:textId="374A4DE8" w:rsidR="00B57ED2" w:rsidRPr="00B57ED2" w:rsidRDefault="00B57ED2" w:rsidP="00B57ED2">
      <w:pPr>
        <w:tabs>
          <w:tab w:val="left" w:pos="450"/>
          <w:tab w:val="center" w:pos="4156"/>
        </w:tabs>
        <w:spacing w:line="440" w:lineRule="exact"/>
        <w:jc w:val="right"/>
        <w:rPr>
          <w:b/>
          <w:sz w:val="28"/>
          <w:szCs w:val="28"/>
        </w:rPr>
      </w:pPr>
      <w:r w:rsidRPr="00B57ED2">
        <w:rPr>
          <w:rFonts w:hint="eastAsia"/>
          <w:sz w:val="24"/>
        </w:rPr>
        <w:t>（来源：中国社会组织网）</w:t>
      </w:r>
    </w:p>
    <w:p w14:paraId="45BCC441" w14:textId="77777777" w:rsidR="005A0B02" w:rsidRDefault="005A0B02">
      <w:pPr>
        <w:spacing w:line="440" w:lineRule="exact"/>
        <w:rPr>
          <w:rFonts w:ascii="黑体" w:eastAsia="黑体" w:hAnsi="黑体" w:hint="eastAsia"/>
          <w:b/>
          <w:i/>
          <w:sz w:val="32"/>
          <w:szCs w:val="32"/>
          <w:shd w:val="pct10" w:color="auto" w:fill="FFFFFF"/>
        </w:rPr>
      </w:pPr>
    </w:p>
    <w:p w14:paraId="2CEC2D4A" w14:textId="77777777" w:rsidR="00C67F4C" w:rsidRDefault="00C67F4C">
      <w:pPr>
        <w:spacing w:line="440" w:lineRule="exact"/>
        <w:rPr>
          <w:rFonts w:ascii="黑体" w:eastAsia="黑体" w:hAnsi="黑体" w:hint="eastAsia"/>
          <w:b/>
          <w:i/>
          <w:sz w:val="32"/>
          <w:szCs w:val="32"/>
          <w:shd w:val="pct10" w:color="auto" w:fill="FFFFFF"/>
        </w:rPr>
      </w:pPr>
    </w:p>
    <w:p w14:paraId="7B923B68" w14:textId="77777777" w:rsidR="00C67F4C" w:rsidRDefault="00C67F4C">
      <w:pPr>
        <w:spacing w:line="440" w:lineRule="exact"/>
        <w:rPr>
          <w:rFonts w:ascii="黑体" w:eastAsia="黑体" w:hAnsi="黑体" w:hint="eastAsia"/>
          <w:b/>
          <w:i/>
          <w:sz w:val="32"/>
          <w:szCs w:val="32"/>
          <w:shd w:val="pct10" w:color="auto" w:fill="FFFFFF"/>
        </w:rPr>
      </w:pPr>
    </w:p>
    <w:p w14:paraId="33FE0895" w14:textId="77777777" w:rsidR="00C67F4C" w:rsidRDefault="00C67F4C">
      <w:pPr>
        <w:spacing w:line="440" w:lineRule="exact"/>
        <w:rPr>
          <w:rFonts w:ascii="黑体" w:eastAsia="黑体" w:hAnsi="黑体" w:hint="eastAsia"/>
          <w:b/>
          <w:i/>
          <w:sz w:val="32"/>
          <w:szCs w:val="32"/>
          <w:shd w:val="pct10" w:color="auto" w:fill="FFFFFF"/>
        </w:rPr>
      </w:pPr>
    </w:p>
    <w:p w14:paraId="339C0316" w14:textId="77777777" w:rsidR="00C67F4C" w:rsidRDefault="00C67F4C">
      <w:pPr>
        <w:spacing w:line="440" w:lineRule="exact"/>
        <w:rPr>
          <w:rFonts w:ascii="黑体" w:eastAsia="黑体" w:hAnsi="黑体"/>
          <w:b/>
          <w:i/>
          <w:sz w:val="32"/>
          <w:szCs w:val="32"/>
          <w:shd w:val="pct10" w:color="auto" w:fill="FFFFFF"/>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lastRenderedPageBreak/>
        <w:t>基金会动态</w:t>
      </w:r>
    </w:p>
    <w:p w14:paraId="16CDB611" w14:textId="77777777" w:rsidR="007C31BF" w:rsidRDefault="007C31BF">
      <w:pPr>
        <w:spacing w:line="440" w:lineRule="exact"/>
        <w:jc w:val="center"/>
        <w:rPr>
          <w:rFonts w:ascii="宋体" w:hAnsi="宋体"/>
          <w:b/>
          <w:bCs/>
          <w:sz w:val="28"/>
          <w:szCs w:val="28"/>
        </w:rPr>
      </w:pPr>
    </w:p>
    <w:p w14:paraId="2327A1FD" w14:textId="77777777" w:rsidR="001B26A7" w:rsidRDefault="005908CC" w:rsidP="001B26A7">
      <w:pPr>
        <w:spacing w:line="440" w:lineRule="exact"/>
        <w:jc w:val="center"/>
        <w:rPr>
          <w:rFonts w:ascii="宋体" w:hAnsi="宋体"/>
          <w:b/>
          <w:bCs/>
          <w:sz w:val="28"/>
          <w:szCs w:val="28"/>
        </w:rPr>
      </w:pPr>
      <w:r w:rsidRPr="005908CC">
        <w:rPr>
          <w:rFonts w:ascii="宋体" w:hAnsi="宋体" w:hint="eastAsia"/>
          <w:b/>
          <w:bCs/>
          <w:sz w:val="28"/>
          <w:szCs w:val="28"/>
        </w:rPr>
        <w:t>民政部社会组织管理局再次肯定中社基金会</w:t>
      </w:r>
    </w:p>
    <w:p w14:paraId="6F86BC46" w14:textId="427E3BA7" w:rsidR="002837B6" w:rsidRDefault="005908CC" w:rsidP="001B26A7">
      <w:pPr>
        <w:spacing w:line="440" w:lineRule="exact"/>
        <w:jc w:val="center"/>
        <w:rPr>
          <w:rFonts w:ascii="宋体" w:hAnsi="宋体"/>
          <w:b/>
          <w:bCs/>
          <w:sz w:val="28"/>
          <w:szCs w:val="28"/>
        </w:rPr>
      </w:pPr>
      <w:r w:rsidRPr="005908CC">
        <w:rPr>
          <w:rFonts w:ascii="宋体" w:hAnsi="宋体" w:hint="eastAsia"/>
          <w:b/>
          <w:bCs/>
          <w:sz w:val="28"/>
          <w:szCs w:val="28"/>
        </w:rPr>
        <w:t>参与脱贫攻坚工作的积极作用</w:t>
      </w:r>
    </w:p>
    <w:p w14:paraId="1EF1BA80" w14:textId="77777777" w:rsidR="002837B6" w:rsidRDefault="002837B6" w:rsidP="002837B6">
      <w:pPr>
        <w:spacing w:line="440" w:lineRule="exact"/>
        <w:ind w:firstLineChars="200" w:firstLine="480"/>
        <w:rPr>
          <w:sz w:val="24"/>
        </w:rPr>
      </w:pPr>
    </w:p>
    <w:p w14:paraId="76094086" w14:textId="77777777" w:rsidR="001B26A7" w:rsidRPr="001B26A7" w:rsidRDefault="001B26A7" w:rsidP="001B26A7">
      <w:pPr>
        <w:spacing w:line="440" w:lineRule="exact"/>
        <w:ind w:firstLineChars="200" w:firstLine="480"/>
        <w:rPr>
          <w:sz w:val="24"/>
        </w:rPr>
      </w:pPr>
      <w:r w:rsidRPr="001B26A7">
        <w:rPr>
          <w:rFonts w:hint="eastAsia"/>
          <w:sz w:val="24"/>
        </w:rPr>
        <w:t>2018</w:t>
      </w:r>
      <w:r w:rsidRPr="001B26A7">
        <w:rPr>
          <w:rFonts w:hint="eastAsia"/>
          <w:sz w:val="24"/>
        </w:rPr>
        <w:t>年</w:t>
      </w:r>
      <w:r w:rsidRPr="001B26A7">
        <w:rPr>
          <w:rFonts w:hint="eastAsia"/>
          <w:sz w:val="24"/>
        </w:rPr>
        <w:t>12</w:t>
      </w:r>
      <w:r w:rsidRPr="001B26A7">
        <w:rPr>
          <w:rFonts w:hint="eastAsia"/>
          <w:sz w:val="24"/>
        </w:rPr>
        <w:t>月</w:t>
      </w:r>
      <w:r w:rsidRPr="001B26A7">
        <w:rPr>
          <w:rFonts w:hint="eastAsia"/>
          <w:sz w:val="24"/>
        </w:rPr>
        <w:t>29</w:t>
      </w:r>
      <w:r w:rsidRPr="001B26A7">
        <w:rPr>
          <w:rFonts w:hint="eastAsia"/>
          <w:sz w:val="24"/>
        </w:rPr>
        <w:t>日，民政部社会组织管理局对中社社会工作发展基金会等社会组织参与脱贫攻坚有关情况进行通报。文中强调参与脱贫攻坚是社会组织服务社会的重要体现，也是社会组织发展壮大的现实途径。并对中社基金会在参与脱贫攻坚工作中发挥的积极作用和取得的良好成果给予充分肯定。</w:t>
      </w:r>
    </w:p>
    <w:p w14:paraId="1CA92226" w14:textId="77777777" w:rsidR="001B26A7" w:rsidRPr="001B26A7" w:rsidRDefault="001B26A7" w:rsidP="001B26A7">
      <w:pPr>
        <w:spacing w:line="440" w:lineRule="exact"/>
        <w:ind w:firstLineChars="200" w:firstLine="480"/>
        <w:rPr>
          <w:sz w:val="24"/>
        </w:rPr>
      </w:pPr>
      <w:r w:rsidRPr="001B26A7">
        <w:rPr>
          <w:rFonts w:hint="eastAsia"/>
          <w:sz w:val="24"/>
        </w:rPr>
        <w:t>文中指出，中社基金会作为社会组织，在参与脱贫攻坚工作中能够强化责任担当，把握角色定位，积极主动作为，发挥职能优势，优化扶贫举措，形成帮扶合力，通过支持牵手计划、开展产业扶贫、注重儿童关爱等，积极参与脱贫攻坚，帮扶效果明显：</w:t>
      </w:r>
    </w:p>
    <w:p w14:paraId="6C44B550" w14:textId="77777777" w:rsidR="001B26A7" w:rsidRPr="001B26A7" w:rsidRDefault="001B26A7" w:rsidP="001B26A7">
      <w:pPr>
        <w:spacing w:line="440" w:lineRule="exact"/>
        <w:ind w:firstLineChars="200" w:firstLine="480"/>
        <w:rPr>
          <w:sz w:val="24"/>
        </w:rPr>
      </w:pPr>
      <w:r w:rsidRPr="001B26A7">
        <w:rPr>
          <w:rFonts w:hint="eastAsia"/>
          <w:sz w:val="24"/>
        </w:rPr>
        <w:t>一是支持牵手计划。积极落实《社会工作服务机构“牵手计划”实施方案》，支持首批</w:t>
      </w:r>
      <w:r w:rsidRPr="001B26A7">
        <w:rPr>
          <w:rFonts w:hint="eastAsia"/>
          <w:sz w:val="24"/>
        </w:rPr>
        <w:t>50</w:t>
      </w:r>
      <w:r w:rsidRPr="001B26A7">
        <w:rPr>
          <w:rFonts w:hint="eastAsia"/>
          <w:sz w:val="24"/>
        </w:rPr>
        <w:t>家</w:t>
      </w:r>
      <w:proofErr w:type="gramStart"/>
      <w:r w:rsidRPr="001B26A7">
        <w:rPr>
          <w:rFonts w:hint="eastAsia"/>
          <w:sz w:val="24"/>
        </w:rPr>
        <w:t>援派机构</w:t>
      </w:r>
      <w:proofErr w:type="gramEnd"/>
      <w:r w:rsidRPr="001B26A7">
        <w:rPr>
          <w:rFonts w:hint="eastAsia"/>
          <w:sz w:val="24"/>
        </w:rPr>
        <w:t>开展帮扶行动，共计投入资金</w:t>
      </w:r>
      <w:r w:rsidRPr="001B26A7">
        <w:rPr>
          <w:rFonts w:hint="eastAsia"/>
          <w:sz w:val="24"/>
        </w:rPr>
        <w:t>150</w:t>
      </w:r>
      <w:r w:rsidRPr="001B26A7">
        <w:rPr>
          <w:rFonts w:hint="eastAsia"/>
          <w:sz w:val="24"/>
        </w:rPr>
        <w:t>万元。另外，向受援机构提供《民政社会工作服务指南丛书》《优秀社会工作案例丛书》等社会工作学习书籍。</w:t>
      </w:r>
    </w:p>
    <w:p w14:paraId="6C74C918" w14:textId="77777777" w:rsidR="001B26A7" w:rsidRPr="001B26A7" w:rsidRDefault="001B26A7" w:rsidP="001B26A7">
      <w:pPr>
        <w:spacing w:line="440" w:lineRule="exact"/>
        <w:ind w:firstLineChars="200" w:firstLine="480"/>
        <w:rPr>
          <w:sz w:val="24"/>
        </w:rPr>
      </w:pPr>
      <w:r w:rsidRPr="001B26A7">
        <w:rPr>
          <w:rFonts w:hint="eastAsia"/>
          <w:sz w:val="24"/>
        </w:rPr>
        <w:t>二是开展产业扶贫。立足江西省吉安市遂川县</w:t>
      </w:r>
      <w:r w:rsidRPr="001B26A7">
        <w:rPr>
          <w:rFonts w:hint="eastAsia"/>
          <w:sz w:val="24"/>
        </w:rPr>
        <w:t>(</w:t>
      </w:r>
      <w:r w:rsidRPr="001B26A7">
        <w:rPr>
          <w:rFonts w:hint="eastAsia"/>
          <w:sz w:val="24"/>
        </w:rPr>
        <w:t>贫困县</w:t>
      </w:r>
      <w:r w:rsidRPr="001B26A7">
        <w:rPr>
          <w:rFonts w:hint="eastAsia"/>
          <w:sz w:val="24"/>
        </w:rPr>
        <w:t>)</w:t>
      </w:r>
      <w:r w:rsidRPr="001B26A7">
        <w:rPr>
          <w:rFonts w:hint="eastAsia"/>
          <w:sz w:val="24"/>
        </w:rPr>
        <w:t>实际情况，</w:t>
      </w:r>
      <w:r w:rsidRPr="001B26A7">
        <w:rPr>
          <w:rFonts w:hint="eastAsia"/>
          <w:sz w:val="24"/>
        </w:rPr>
        <w:t>2018</w:t>
      </w:r>
      <w:r w:rsidRPr="001B26A7">
        <w:rPr>
          <w:rFonts w:hint="eastAsia"/>
          <w:sz w:val="24"/>
        </w:rPr>
        <w:t>年，在</w:t>
      </w:r>
      <w:proofErr w:type="gramStart"/>
      <w:r w:rsidRPr="001B26A7">
        <w:rPr>
          <w:rFonts w:hint="eastAsia"/>
          <w:sz w:val="24"/>
        </w:rPr>
        <w:t>该县枚江镇</w:t>
      </w:r>
      <w:proofErr w:type="gramEnd"/>
      <w:r w:rsidRPr="001B26A7">
        <w:rPr>
          <w:rFonts w:hint="eastAsia"/>
          <w:sz w:val="24"/>
        </w:rPr>
        <w:t>部分贫困村实施总规模</w:t>
      </w:r>
      <w:r w:rsidRPr="001B26A7">
        <w:rPr>
          <w:rFonts w:hint="eastAsia"/>
          <w:sz w:val="24"/>
        </w:rPr>
        <w:t>500KW</w:t>
      </w:r>
      <w:r w:rsidRPr="001B26A7">
        <w:rPr>
          <w:rFonts w:hint="eastAsia"/>
          <w:sz w:val="24"/>
        </w:rPr>
        <w:t>光</w:t>
      </w:r>
      <w:proofErr w:type="gramStart"/>
      <w:r w:rsidRPr="001B26A7">
        <w:rPr>
          <w:rFonts w:hint="eastAsia"/>
          <w:sz w:val="24"/>
        </w:rPr>
        <w:t>伏扶贫扩面</w:t>
      </w:r>
      <w:proofErr w:type="gramEnd"/>
      <w:r w:rsidRPr="001B26A7">
        <w:rPr>
          <w:rFonts w:hint="eastAsia"/>
          <w:sz w:val="24"/>
        </w:rPr>
        <w:t>工程，收益资金主要用于建档立卡贫困户，共计投入资金</w:t>
      </w:r>
      <w:r w:rsidRPr="001B26A7">
        <w:rPr>
          <w:rFonts w:hint="eastAsia"/>
          <w:sz w:val="24"/>
        </w:rPr>
        <w:t>90</w:t>
      </w:r>
      <w:r w:rsidRPr="001B26A7">
        <w:rPr>
          <w:rFonts w:hint="eastAsia"/>
          <w:sz w:val="24"/>
        </w:rPr>
        <w:t>万。另外，对部分贫困户直接采取资金帮扶，共计投入资金</w:t>
      </w:r>
      <w:r w:rsidRPr="001B26A7">
        <w:rPr>
          <w:rFonts w:hint="eastAsia"/>
          <w:sz w:val="24"/>
        </w:rPr>
        <w:t>10</w:t>
      </w:r>
      <w:r w:rsidRPr="001B26A7">
        <w:rPr>
          <w:rFonts w:hint="eastAsia"/>
          <w:sz w:val="24"/>
        </w:rPr>
        <w:t>万元。</w:t>
      </w:r>
    </w:p>
    <w:p w14:paraId="3912CFA1" w14:textId="77777777" w:rsidR="001B26A7" w:rsidRPr="001B26A7" w:rsidRDefault="001B26A7" w:rsidP="001B26A7">
      <w:pPr>
        <w:spacing w:line="440" w:lineRule="exact"/>
        <w:ind w:firstLineChars="200" w:firstLine="480"/>
        <w:rPr>
          <w:sz w:val="24"/>
        </w:rPr>
      </w:pPr>
      <w:r w:rsidRPr="001B26A7">
        <w:rPr>
          <w:rFonts w:hint="eastAsia"/>
          <w:sz w:val="24"/>
        </w:rPr>
        <w:t>三是注重儿童关爱。持续为四川省甘孜藏族自治州德格县藏族儿童改善生活环境和教育条件，投入资金超过</w:t>
      </w:r>
      <w:r w:rsidRPr="001B26A7">
        <w:rPr>
          <w:rFonts w:hint="eastAsia"/>
          <w:sz w:val="24"/>
        </w:rPr>
        <w:t>230</w:t>
      </w:r>
      <w:r w:rsidRPr="001B26A7">
        <w:rPr>
          <w:rFonts w:hint="eastAsia"/>
          <w:sz w:val="24"/>
        </w:rPr>
        <w:t>万元。为贫困盲童开展系统性艺术教育培训，投入资金近</w:t>
      </w:r>
      <w:r w:rsidRPr="001B26A7">
        <w:rPr>
          <w:rFonts w:hint="eastAsia"/>
          <w:sz w:val="24"/>
        </w:rPr>
        <w:t>100</w:t>
      </w:r>
      <w:r w:rsidRPr="001B26A7">
        <w:rPr>
          <w:rFonts w:hint="eastAsia"/>
          <w:sz w:val="24"/>
        </w:rPr>
        <w:t>万元。对贫困家庭脑瘫患儿开展救治工作，投入资金和医疗设备支持价值近</w:t>
      </w:r>
      <w:r w:rsidRPr="001B26A7">
        <w:rPr>
          <w:rFonts w:hint="eastAsia"/>
          <w:sz w:val="24"/>
        </w:rPr>
        <w:t>600</w:t>
      </w:r>
      <w:r w:rsidRPr="001B26A7">
        <w:rPr>
          <w:rFonts w:hint="eastAsia"/>
          <w:sz w:val="24"/>
        </w:rPr>
        <w:t>万元。</w:t>
      </w:r>
    </w:p>
    <w:p w14:paraId="297C799F" w14:textId="1D94DF71" w:rsidR="002837B6" w:rsidRPr="00C37AA5" w:rsidRDefault="001B26A7" w:rsidP="001B26A7">
      <w:pPr>
        <w:spacing w:line="440" w:lineRule="exact"/>
        <w:ind w:firstLineChars="200" w:firstLine="480"/>
        <w:rPr>
          <w:sz w:val="24"/>
        </w:rPr>
      </w:pPr>
      <w:r w:rsidRPr="001B26A7">
        <w:rPr>
          <w:rFonts w:hint="eastAsia"/>
          <w:sz w:val="24"/>
        </w:rPr>
        <w:t>中社基金会自成立以来，始终将推动社会工作发展与扶持救助贫困地区作为工作重点，并注意二者的结合。基金会将在原有工作的基础上，进一步贯彻落实民政部关于全国性社会组织开展扶贫帮扶的工作部署，结合社会工作专业理念和方法，充分发挥社会组织在脱贫攻坚工作中的积极作用，为决胜全面建成小康社会贡献力量。</w:t>
      </w:r>
      <w:r w:rsidR="002837B6">
        <w:rPr>
          <w:rFonts w:hint="eastAsia"/>
          <w:sz w:val="24"/>
        </w:rPr>
        <w:t xml:space="preserve">                                </w:t>
      </w:r>
      <w:r w:rsidR="002837B6" w:rsidRPr="00C37AA5">
        <w:rPr>
          <w:rFonts w:hint="eastAsia"/>
          <w:sz w:val="24"/>
        </w:rPr>
        <w:t>（中社基金会公益传播部供稿）</w:t>
      </w:r>
    </w:p>
    <w:p w14:paraId="21C2FD73" w14:textId="77777777" w:rsidR="006944A5" w:rsidRDefault="006944A5" w:rsidP="001B26A7">
      <w:pPr>
        <w:spacing w:line="440" w:lineRule="exact"/>
        <w:ind w:firstLineChars="200" w:firstLine="562"/>
        <w:jc w:val="center"/>
        <w:rPr>
          <w:rFonts w:ascii="宋体" w:hAnsi="宋体"/>
          <w:b/>
          <w:bCs/>
          <w:sz w:val="28"/>
          <w:szCs w:val="28"/>
        </w:rPr>
      </w:pPr>
    </w:p>
    <w:p w14:paraId="35E83D7A" w14:textId="1A3774F0" w:rsidR="002837B6" w:rsidRDefault="001B26A7" w:rsidP="001B26A7">
      <w:pPr>
        <w:spacing w:line="440" w:lineRule="exact"/>
        <w:ind w:firstLineChars="200" w:firstLine="562"/>
        <w:jc w:val="center"/>
        <w:rPr>
          <w:rFonts w:ascii="宋体" w:hAnsi="宋体"/>
          <w:b/>
          <w:bCs/>
          <w:sz w:val="28"/>
          <w:szCs w:val="28"/>
        </w:rPr>
      </w:pPr>
      <w:r w:rsidRPr="001B26A7">
        <w:rPr>
          <w:rFonts w:ascii="宋体" w:hAnsi="宋体" w:hint="eastAsia"/>
          <w:b/>
          <w:bCs/>
          <w:sz w:val="28"/>
          <w:szCs w:val="28"/>
        </w:rPr>
        <w:lastRenderedPageBreak/>
        <w:t>中社基金会组织收看庆祝改革开放40周年大会实况直播</w:t>
      </w:r>
    </w:p>
    <w:p w14:paraId="298B3548" w14:textId="77777777" w:rsidR="002837B6" w:rsidRPr="001B6243" w:rsidRDefault="002837B6" w:rsidP="002837B6">
      <w:pPr>
        <w:spacing w:line="440" w:lineRule="exact"/>
        <w:ind w:firstLineChars="200" w:firstLine="480"/>
        <w:jc w:val="center"/>
        <w:rPr>
          <w:sz w:val="24"/>
        </w:rPr>
      </w:pPr>
    </w:p>
    <w:p w14:paraId="4CE1D319" w14:textId="77777777" w:rsidR="001B26A7" w:rsidRPr="001B26A7" w:rsidRDefault="001B26A7" w:rsidP="001B26A7">
      <w:pPr>
        <w:spacing w:line="440" w:lineRule="exact"/>
        <w:ind w:firstLineChars="200" w:firstLine="480"/>
        <w:rPr>
          <w:sz w:val="24"/>
        </w:rPr>
      </w:pPr>
      <w:r w:rsidRPr="001B26A7">
        <w:rPr>
          <w:rFonts w:hint="eastAsia"/>
          <w:sz w:val="24"/>
        </w:rPr>
        <w:t>12</w:t>
      </w:r>
      <w:r w:rsidRPr="001B26A7">
        <w:rPr>
          <w:rFonts w:hint="eastAsia"/>
          <w:sz w:val="24"/>
        </w:rPr>
        <w:t>月</w:t>
      </w:r>
      <w:r w:rsidRPr="001B26A7">
        <w:rPr>
          <w:rFonts w:hint="eastAsia"/>
          <w:sz w:val="24"/>
        </w:rPr>
        <w:t>18</w:t>
      </w:r>
      <w:r w:rsidRPr="001B26A7">
        <w:rPr>
          <w:rFonts w:hint="eastAsia"/>
          <w:sz w:val="24"/>
        </w:rPr>
        <w:t>日上午</w:t>
      </w:r>
      <w:r w:rsidRPr="001B26A7">
        <w:rPr>
          <w:rFonts w:hint="eastAsia"/>
          <w:sz w:val="24"/>
        </w:rPr>
        <w:t>10</w:t>
      </w:r>
      <w:r w:rsidRPr="001B26A7">
        <w:rPr>
          <w:rFonts w:hint="eastAsia"/>
          <w:sz w:val="24"/>
        </w:rPr>
        <w:t>时，庆祝改革开放</w:t>
      </w:r>
      <w:r w:rsidRPr="001B26A7">
        <w:rPr>
          <w:rFonts w:hint="eastAsia"/>
          <w:sz w:val="24"/>
        </w:rPr>
        <w:t>40</w:t>
      </w:r>
      <w:r w:rsidRPr="001B26A7">
        <w:rPr>
          <w:rFonts w:hint="eastAsia"/>
          <w:sz w:val="24"/>
        </w:rPr>
        <w:t>周年大会在北京人民大会堂隆重举行，中社基金会在京工作人员集体收看大会的实况直播。</w:t>
      </w:r>
    </w:p>
    <w:p w14:paraId="5E882DA4" w14:textId="0A28F63A" w:rsidR="001B26A7" w:rsidRPr="001B26A7" w:rsidRDefault="001B26A7" w:rsidP="001B26A7">
      <w:pPr>
        <w:spacing w:line="440" w:lineRule="exact"/>
        <w:ind w:firstLineChars="200" w:firstLine="480"/>
        <w:rPr>
          <w:sz w:val="24"/>
        </w:rPr>
      </w:pPr>
      <w:r w:rsidRPr="001B26A7">
        <w:rPr>
          <w:rFonts w:hint="eastAsia"/>
          <w:sz w:val="24"/>
        </w:rPr>
        <w:t>大会开始后，大家认真聆听习近平总书记的重要讲话，共同感受祖国改革开放</w:t>
      </w:r>
      <w:r w:rsidRPr="001B26A7">
        <w:rPr>
          <w:rFonts w:hint="eastAsia"/>
          <w:sz w:val="24"/>
        </w:rPr>
        <w:t>40</w:t>
      </w:r>
      <w:r w:rsidRPr="001B26A7">
        <w:rPr>
          <w:rFonts w:hint="eastAsia"/>
          <w:sz w:val="24"/>
        </w:rPr>
        <w:t>周年的日新月异。习总书记的重要讲话承前启后，继往开来，总结了改革开放</w:t>
      </w:r>
      <w:r w:rsidRPr="001B26A7">
        <w:rPr>
          <w:rFonts w:hint="eastAsia"/>
          <w:sz w:val="24"/>
        </w:rPr>
        <w:t>40</w:t>
      </w:r>
      <w:r w:rsidRPr="001B26A7">
        <w:rPr>
          <w:rFonts w:hint="eastAsia"/>
          <w:sz w:val="24"/>
        </w:rPr>
        <w:t>年来取得的伟大成绩和宝贵经验，指引着全国各族人民向着实现中华民族伟大复兴中国梦的宏伟目标不断前进。</w:t>
      </w:r>
    </w:p>
    <w:p w14:paraId="645A843E" w14:textId="756DA391" w:rsidR="002837B6" w:rsidRDefault="001B26A7" w:rsidP="001B26A7">
      <w:pPr>
        <w:spacing w:line="440" w:lineRule="exact"/>
        <w:ind w:firstLineChars="200" w:firstLine="480"/>
        <w:rPr>
          <w:sz w:val="24"/>
        </w:rPr>
      </w:pPr>
      <w:r w:rsidRPr="001B26A7">
        <w:rPr>
          <w:rFonts w:hint="eastAsia"/>
          <w:sz w:val="24"/>
        </w:rPr>
        <w:t>观看结束后，大家深受鼓舞，为祖国改革开放</w:t>
      </w:r>
      <w:r w:rsidRPr="001B26A7">
        <w:rPr>
          <w:rFonts w:hint="eastAsia"/>
          <w:sz w:val="24"/>
        </w:rPr>
        <w:t>40</w:t>
      </w:r>
      <w:r w:rsidRPr="001B26A7">
        <w:rPr>
          <w:rFonts w:hint="eastAsia"/>
          <w:sz w:val="24"/>
        </w:rPr>
        <w:t>年取得成果感到自豪和骄傲，向</w:t>
      </w:r>
      <w:proofErr w:type="gramStart"/>
      <w:r w:rsidRPr="001B26A7">
        <w:rPr>
          <w:rFonts w:hint="eastAsia"/>
          <w:sz w:val="24"/>
        </w:rPr>
        <w:t>作出</w:t>
      </w:r>
      <w:proofErr w:type="gramEnd"/>
      <w:r w:rsidRPr="001B26A7">
        <w:rPr>
          <w:rFonts w:hint="eastAsia"/>
          <w:sz w:val="24"/>
        </w:rPr>
        <w:t>突出贡献的改革先锋表示敬意，并表示将始终坚持习近平新时代中国特色社会主义思想为指导，不忘初心、牢记使命，坚定</w:t>
      </w:r>
      <w:proofErr w:type="gramStart"/>
      <w:r w:rsidRPr="001B26A7">
        <w:rPr>
          <w:rFonts w:hint="eastAsia"/>
          <w:sz w:val="24"/>
        </w:rPr>
        <w:t>践行</w:t>
      </w:r>
      <w:proofErr w:type="gramEnd"/>
      <w:r w:rsidRPr="001B26A7">
        <w:rPr>
          <w:rFonts w:hint="eastAsia"/>
          <w:sz w:val="24"/>
        </w:rPr>
        <w:t>“两个维护”、牢固树立“四个意识”、强化“四个自信”，立足本职，开展基金会各项工作，助力我国公益慈善事业的发展。</w:t>
      </w:r>
      <w:r w:rsidR="002837B6">
        <w:rPr>
          <w:rFonts w:hint="eastAsia"/>
          <w:sz w:val="24"/>
        </w:rPr>
        <w:t xml:space="preserve">                   </w:t>
      </w:r>
      <w:r>
        <w:rPr>
          <w:rFonts w:hint="eastAsia"/>
          <w:sz w:val="24"/>
        </w:rPr>
        <w:t xml:space="preserve"> </w:t>
      </w:r>
      <w:r w:rsidR="002837B6">
        <w:rPr>
          <w:rFonts w:hint="eastAsia"/>
          <w:sz w:val="24"/>
        </w:rPr>
        <w:t>（中社基金会公益传播部供稿）</w:t>
      </w:r>
    </w:p>
    <w:p w14:paraId="7F9024DF" w14:textId="77777777" w:rsidR="002837B6" w:rsidRDefault="002837B6" w:rsidP="002837B6">
      <w:pPr>
        <w:spacing w:line="440" w:lineRule="exact"/>
        <w:jc w:val="center"/>
        <w:rPr>
          <w:rFonts w:ascii="宋体" w:hAnsi="宋体"/>
          <w:b/>
          <w:sz w:val="28"/>
          <w:szCs w:val="28"/>
        </w:rPr>
      </w:pPr>
    </w:p>
    <w:p w14:paraId="341CCCE3" w14:textId="77777777" w:rsidR="00801A7A" w:rsidRDefault="00801A7A" w:rsidP="002837B6">
      <w:pPr>
        <w:spacing w:line="440" w:lineRule="exact"/>
        <w:jc w:val="center"/>
        <w:rPr>
          <w:rFonts w:ascii="宋体" w:hAnsi="宋体"/>
          <w:b/>
          <w:sz w:val="28"/>
          <w:szCs w:val="28"/>
        </w:rPr>
      </w:pPr>
    </w:p>
    <w:p w14:paraId="4B775311" w14:textId="77777777" w:rsidR="001B26A7" w:rsidRDefault="001B26A7" w:rsidP="00FE2428">
      <w:pPr>
        <w:spacing w:line="440" w:lineRule="exact"/>
        <w:jc w:val="center"/>
        <w:rPr>
          <w:rFonts w:ascii="宋体" w:hAnsi="宋体"/>
          <w:b/>
          <w:sz w:val="28"/>
          <w:szCs w:val="28"/>
        </w:rPr>
      </w:pPr>
      <w:r w:rsidRPr="001B26A7">
        <w:rPr>
          <w:rFonts w:ascii="宋体" w:hAnsi="宋体" w:hint="eastAsia"/>
          <w:b/>
          <w:sz w:val="28"/>
          <w:szCs w:val="28"/>
        </w:rPr>
        <w:t>中社基金会积极迎接民政部社会组织服务中心党委</w:t>
      </w:r>
    </w:p>
    <w:p w14:paraId="2E12D590" w14:textId="3BBAA24C" w:rsidR="00493046" w:rsidRDefault="001B26A7" w:rsidP="00FE2428">
      <w:pPr>
        <w:spacing w:line="440" w:lineRule="exact"/>
        <w:jc w:val="center"/>
        <w:rPr>
          <w:rFonts w:ascii="宋体" w:hAnsi="宋体"/>
          <w:b/>
          <w:sz w:val="28"/>
          <w:szCs w:val="28"/>
        </w:rPr>
      </w:pPr>
      <w:r w:rsidRPr="001B26A7">
        <w:rPr>
          <w:rFonts w:ascii="宋体" w:hAnsi="宋体" w:hint="eastAsia"/>
          <w:b/>
          <w:sz w:val="28"/>
          <w:szCs w:val="28"/>
        </w:rPr>
        <w:t>党建工作调研</w:t>
      </w:r>
    </w:p>
    <w:p w14:paraId="11CA9EA7" w14:textId="77777777" w:rsidR="00493046" w:rsidRDefault="00493046" w:rsidP="00493046">
      <w:pPr>
        <w:spacing w:line="440" w:lineRule="exact"/>
        <w:jc w:val="center"/>
        <w:rPr>
          <w:rFonts w:ascii="宋体" w:hAnsi="宋体"/>
          <w:b/>
          <w:sz w:val="28"/>
          <w:szCs w:val="28"/>
        </w:rPr>
      </w:pPr>
    </w:p>
    <w:p w14:paraId="084B63F4" w14:textId="77777777" w:rsidR="001B26A7" w:rsidRPr="001B26A7" w:rsidRDefault="001B26A7" w:rsidP="001B26A7">
      <w:pPr>
        <w:spacing w:line="440" w:lineRule="exact"/>
        <w:ind w:firstLineChars="200" w:firstLine="480"/>
        <w:rPr>
          <w:sz w:val="24"/>
        </w:rPr>
      </w:pPr>
      <w:r w:rsidRPr="001B26A7">
        <w:rPr>
          <w:rFonts w:hint="eastAsia"/>
          <w:sz w:val="24"/>
        </w:rPr>
        <w:t>12</w:t>
      </w:r>
      <w:r w:rsidRPr="001B26A7">
        <w:rPr>
          <w:rFonts w:hint="eastAsia"/>
          <w:sz w:val="24"/>
        </w:rPr>
        <w:t>月</w:t>
      </w:r>
      <w:r w:rsidRPr="001B26A7">
        <w:rPr>
          <w:rFonts w:hint="eastAsia"/>
          <w:sz w:val="24"/>
        </w:rPr>
        <w:t>4</w:t>
      </w:r>
      <w:r w:rsidRPr="001B26A7">
        <w:rPr>
          <w:rFonts w:hint="eastAsia"/>
          <w:sz w:val="24"/>
        </w:rPr>
        <w:t>日，民政部社会组织服务中心党委来到中社基金会，对中社基金会党支部党建工作开展情况进行调研。</w:t>
      </w:r>
    </w:p>
    <w:p w14:paraId="56BB0406" w14:textId="77777777" w:rsidR="001B26A7" w:rsidRPr="001B26A7" w:rsidRDefault="001B26A7" w:rsidP="001B26A7">
      <w:pPr>
        <w:spacing w:line="440" w:lineRule="exact"/>
        <w:ind w:firstLineChars="200" w:firstLine="480"/>
        <w:rPr>
          <w:sz w:val="24"/>
        </w:rPr>
      </w:pPr>
      <w:r w:rsidRPr="001B26A7">
        <w:rPr>
          <w:rFonts w:hint="eastAsia"/>
          <w:sz w:val="24"/>
        </w:rPr>
        <w:t>民政部社会组织服务中心党委的同志表示，中心党委高度重视本次对社会组织党建工作的调研，希望通过巡视推动社会组织党建工作“两个全覆盖”从有形覆盖向有效覆盖发展，不断完善党建工作评价体系。党支部书记赵蓬奇就基金会党建情况</w:t>
      </w:r>
      <w:proofErr w:type="gramStart"/>
      <w:r w:rsidRPr="001B26A7">
        <w:rPr>
          <w:rFonts w:hint="eastAsia"/>
          <w:sz w:val="24"/>
        </w:rPr>
        <w:t>作工</w:t>
      </w:r>
      <w:proofErr w:type="gramEnd"/>
      <w:r w:rsidRPr="001B26A7">
        <w:rPr>
          <w:rFonts w:hint="eastAsia"/>
          <w:sz w:val="24"/>
        </w:rPr>
        <w:t>作介绍。中社社会工作发展基金会党支部于</w:t>
      </w:r>
      <w:r w:rsidRPr="001B26A7">
        <w:rPr>
          <w:rFonts w:hint="eastAsia"/>
          <w:sz w:val="24"/>
        </w:rPr>
        <w:t>2016</w:t>
      </w:r>
      <w:r w:rsidRPr="001B26A7">
        <w:rPr>
          <w:rFonts w:hint="eastAsia"/>
          <w:sz w:val="24"/>
        </w:rPr>
        <w:t>年</w:t>
      </w:r>
      <w:r w:rsidRPr="001B26A7">
        <w:rPr>
          <w:rFonts w:hint="eastAsia"/>
          <w:sz w:val="24"/>
        </w:rPr>
        <w:t>4</w:t>
      </w:r>
      <w:r w:rsidRPr="001B26A7">
        <w:rPr>
          <w:rFonts w:hint="eastAsia"/>
          <w:sz w:val="24"/>
        </w:rPr>
        <w:t>月正式成立，成立以来，基金会党支部严格落实中心党委的工作要求，实现了“两个全覆盖”。基金会党建工作与主业特色双聚焦，党员比例和持证社会工作</w:t>
      </w:r>
      <w:proofErr w:type="gramStart"/>
      <w:r w:rsidRPr="001B26A7">
        <w:rPr>
          <w:rFonts w:hint="eastAsia"/>
          <w:sz w:val="24"/>
        </w:rPr>
        <w:t>师比例</w:t>
      </w:r>
      <w:proofErr w:type="gramEnd"/>
      <w:r w:rsidRPr="001B26A7">
        <w:rPr>
          <w:rFonts w:hint="eastAsia"/>
          <w:sz w:val="24"/>
        </w:rPr>
        <w:t>均占员工的</w:t>
      </w:r>
      <w:r w:rsidRPr="001B26A7">
        <w:rPr>
          <w:rFonts w:hint="eastAsia"/>
          <w:sz w:val="24"/>
        </w:rPr>
        <w:t>70%</w:t>
      </w:r>
      <w:r w:rsidRPr="001B26A7">
        <w:rPr>
          <w:rFonts w:hint="eastAsia"/>
          <w:sz w:val="24"/>
        </w:rPr>
        <w:t>。党支部设支委会，实现双向进入、交叉任职，为基金会党建工作的打下良好基础。在党的组织覆盖的基础上，基金会党支部以开展“两学一做”和学习宣传贯彻党的十九大精神为主线，坚持“三会一课”制度，并通过主题鲜明的党日活动，理论联系实际，丰富学习内容，创新学习手段，落实党的基层组织建设和工作开展。基金会扎实开展党风廉政建设工作，充分利用党课、党员民主生活会</w:t>
      </w:r>
      <w:r w:rsidRPr="001B26A7">
        <w:rPr>
          <w:rFonts w:hint="eastAsia"/>
          <w:sz w:val="24"/>
        </w:rPr>
        <w:lastRenderedPageBreak/>
        <w:t>等多种形式和载体强化党员意识、宗旨意识和廉洁自律意识，着力打造廉洁型党组织。通过召开“中社基金会专项基金管理工作会议”，向全体专项基金开展廉洁风险排查防控工作，排查风险点，并提出防控措施，</w:t>
      </w:r>
      <w:proofErr w:type="gramStart"/>
      <w:r w:rsidRPr="001B26A7">
        <w:rPr>
          <w:rFonts w:hint="eastAsia"/>
          <w:sz w:val="24"/>
        </w:rPr>
        <w:t>有效将</w:t>
      </w:r>
      <w:proofErr w:type="gramEnd"/>
      <w:r w:rsidRPr="001B26A7">
        <w:rPr>
          <w:rFonts w:hint="eastAsia"/>
          <w:sz w:val="24"/>
        </w:rPr>
        <w:t>党建纪检工作与基金会的业务工作结合，并以此为契机出台</w:t>
      </w:r>
      <w:proofErr w:type="gramStart"/>
      <w:r w:rsidRPr="001B26A7">
        <w:rPr>
          <w:rFonts w:hint="eastAsia"/>
          <w:sz w:val="24"/>
        </w:rPr>
        <w:t>一些列</w:t>
      </w:r>
      <w:proofErr w:type="gramEnd"/>
      <w:r w:rsidRPr="001B26A7">
        <w:rPr>
          <w:rFonts w:hint="eastAsia"/>
          <w:sz w:val="24"/>
        </w:rPr>
        <w:t>规章制度，带动基金会进一步提升和加强管理规范化力度。此项工作受到中心纪委的肯定，并在</w:t>
      </w:r>
      <w:r w:rsidRPr="001B26A7">
        <w:rPr>
          <w:rFonts w:hint="eastAsia"/>
          <w:sz w:val="24"/>
        </w:rPr>
        <w:t>2018</w:t>
      </w:r>
      <w:r w:rsidRPr="001B26A7">
        <w:rPr>
          <w:rFonts w:hint="eastAsia"/>
          <w:sz w:val="24"/>
        </w:rPr>
        <w:t>年部</w:t>
      </w:r>
      <w:proofErr w:type="gramStart"/>
      <w:r w:rsidRPr="001B26A7">
        <w:rPr>
          <w:rFonts w:hint="eastAsia"/>
          <w:sz w:val="24"/>
        </w:rPr>
        <w:t>管社会</w:t>
      </w:r>
      <w:proofErr w:type="gramEnd"/>
      <w:r w:rsidRPr="001B26A7">
        <w:rPr>
          <w:rFonts w:hint="eastAsia"/>
          <w:sz w:val="24"/>
        </w:rPr>
        <w:t>组织廉政教育培训班作经验交流发言。基金会</w:t>
      </w:r>
      <w:proofErr w:type="gramStart"/>
      <w:r w:rsidRPr="001B26A7">
        <w:rPr>
          <w:rFonts w:hint="eastAsia"/>
          <w:sz w:val="24"/>
        </w:rPr>
        <w:t>在官网及</w:t>
      </w:r>
      <w:proofErr w:type="gramEnd"/>
      <w:r w:rsidRPr="001B26A7">
        <w:rPr>
          <w:rFonts w:hint="eastAsia"/>
          <w:sz w:val="24"/>
        </w:rPr>
        <w:t>办公区设有党支部学习教育专栏，要求党员佩戴党徽，并在办公工位标注党员岗位标识，充分发挥了党员的先锋模范和示范引领作用。基金会对党建工作一直高度重视不松懈，党建工作力度大、方向准、抓得实，真正做到“不走样、</w:t>
      </w:r>
      <w:proofErr w:type="gramStart"/>
      <w:r w:rsidRPr="001B26A7">
        <w:rPr>
          <w:rFonts w:hint="eastAsia"/>
          <w:sz w:val="24"/>
        </w:rPr>
        <w:t>不</w:t>
      </w:r>
      <w:proofErr w:type="gramEnd"/>
      <w:r w:rsidRPr="001B26A7">
        <w:rPr>
          <w:rFonts w:hint="eastAsia"/>
          <w:sz w:val="24"/>
        </w:rPr>
        <w:t>跑调、</w:t>
      </w:r>
      <w:proofErr w:type="gramStart"/>
      <w:r w:rsidRPr="001B26A7">
        <w:rPr>
          <w:rFonts w:hint="eastAsia"/>
          <w:sz w:val="24"/>
        </w:rPr>
        <w:t>不</w:t>
      </w:r>
      <w:proofErr w:type="gramEnd"/>
      <w:r w:rsidRPr="001B26A7">
        <w:rPr>
          <w:rFonts w:hint="eastAsia"/>
          <w:sz w:val="24"/>
        </w:rPr>
        <w:t>走过场”，受到社会组织服务中心党委肯定，作为</w:t>
      </w:r>
      <w:r w:rsidRPr="001B26A7">
        <w:rPr>
          <w:rFonts w:hint="eastAsia"/>
          <w:sz w:val="24"/>
        </w:rPr>
        <w:t>10</w:t>
      </w:r>
      <w:r w:rsidRPr="001B26A7">
        <w:rPr>
          <w:rFonts w:hint="eastAsia"/>
          <w:sz w:val="24"/>
        </w:rPr>
        <w:t>家部</w:t>
      </w:r>
      <w:proofErr w:type="gramStart"/>
      <w:r w:rsidRPr="001B26A7">
        <w:rPr>
          <w:rFonts w:hint="eastAsia"/>
          <w:sz w:val="24"/>
        </w:rPr>
        <w:t>管社会</w:t>
      </w:r>
      <w:proofErr w:type="gramEnd"/>
      <w:r w:rsidRPr="001B26A7">
        <w:rPr>
          <w:rFonts w:hint="eastAsia"/>
          <w:sz w:val="24"/>
        </w:rPr>
        <w:t>组织党建工作代表之一，迎接国家机关工委的党建工作检查工作，并在</w:t>
      </w:r>
      <w:r w:rsidRPr="001B26A7">
        <w:rPr>
          <w:rFonts w:hint="eastAsia"/>
          <w:sz w:val="24"/>
        </w:rPr>
        <w:t>2018</w:t>
      </w:r>
      <w:r w:rsidRPr="001B26A7">
        <w:rPr>
          <w:rFonts w:hint="eastAsia"/>
          <w:sz w:val="24"/>
        </w:rPr>
        <w:t>年民政部业务主管的社会组织党建工作会议上，作为党建工作开展良好的</w:t>
      </w:r>
      <w:r w:rsidRPr="001B26A7">
        <w:rPr>
          <w:rFonts w:hint="eastAsia"/>
          <w:sz w:val="24"/>
        </w:rPr>
        <w:t>6</w:t>
      </w:r>
      <w:r w:rsidRPr="001B26A7">
        <w:rPr>
          <w:rFonts w:hint="eastAsia"/>
          <w:sz w:val="24"/>
        </w:rPr>
        <w:t>家部</w:t>
      </w:r>
      <w:proofErr w:type="gramStart"/>
      <w:r w:rsidRPr="001B26A7">
        <w:rPr>
          <w:rFonts w:hint="eastAsia"/>
          <w:sz w:val="24"/>
        </w:rPr>
        <w:t>管社会</w:t>
      </w:r>
      <w:proofErr w:type="gramEnd"/>
      <w:r w:rsidRPr="001B26A7">
        <w:rPr>
          <w:rFonts w:hint="eastAsia"/>
          <w:sz w:val="24"/>
        </w:rPr>
        <w:t>组织党支部之一，党支部书记赵蓬奇做党建工作述职报告。同时，赵蓬奇书记也对基金会党建工作中存在一些不足之处提出了提升措施。</w:t>
      </w:r>
    </w:p>
    <w:p w14:paraId="20F48E61" w14:textId="77777777" w:rsidR="001B26A7" w:rsidRPr="001B26A7" w:rsidRDefault="001B26A7" w:rsidP="001B26A7">
      <w:pPr>
        <w:spacing w:line="440" w:lineRule="exact"/>
        <w:ind w:firstLineChars="200" w:firstLine="480"/>
        <w:rPr>
          <w:sz w:val="24"/>
        </w:rPr>
      </w:pPr>
      <w:r w:rsidRPr="001B26A7">
        <w:rPr>
          <w:rFonts w:hint="eastAsia"/>
          <w:sz w:val="24"/>
        </w:rPr>
        <w:t>民政部社会组织服务中心党委的同志在听取了赵蓬奇书记的工作报告后，仔细观翻阅了基金会党支部基本组织制度、党组织工作、作风建设、民主管理、党风廉政建设、个人学习情况等日常管理资料、档案，参观了基金会党支部“学习宣传贯彻十九大精神”宣传栏、“共产党员岗”和党员学习角，浏览了</w:t>
      </w:r>
      <w:proofErr w:type="gramStart"/>
      <w:r w:rsidRPr="001B26A7">
        <w:rPr>
          <w:rFonts w:hint="eastAsia"/>
          <w:sz w:val="24"/>
        </w:rPr>
        <w:t>基金会官网党建</w:t>
      </w:r>
      <w:proofErr w:type="gramEnd"/>
      <w:r w:rsidRPr="001B26A7">
        <w:rPr>
          <w:rFonts w:hint="eastAsia"/>
          <w:sz w:val="24"/>
        </w:rPr>
        <w:t>专栏等相关内容，并将调研请</w:t>
      </w:r>
      <w:proofErr w:type="gramStart"/>
      <w:r w:rsidRPr="001B26A7">
        <w:rPr>
          <w:rFonts w:hint="eastAsia"/>
          <w:sz w:val="24"/>
        </w:rPr>
        <w:t>况</w:t>
      </w:r>
      <w:proofErr w:type="gramEnd"/>
      <w:r w:rsidRPr="001B26A7">
        <w:rPr>
          <w:rFonts w:hint="eastAsia"/>
          <w:sz w:val="24"/>
        </w:rPr>
        <w:t>进行汇总。民政部社会组织服务中心党委就本次对基金会党建工作的调研情况做出反馈，表示基金会党支部实现了基金会管理层与党组织班子成员双向进入、交叉任职，支部组织生活形式多样、富有实效，档案管理规范有序，相关内容记录详实完备，注重发挥党员的榜样作用。同时，还对基金会党支部下一步的工作开展给出了宝贵的建议。</w:t>
      </w:r>
    </w:p>
    <w:p w14:paraId="25353307" w14:textId="531542E8" w:rsidR="00493046" w:rsidRPr="00493046" w:rsidRDefault="001B26A7" w:rsidP="004E755F">
      <w:pPr>
        <w:spacing w:line="440" w:lineRule="exact"/>
        <w:ind w:firstLineChars="200" w:firstLine="480"/>
        <w:rPr>
          <w:sz w:val="24"/>
        </w:rPr>
      </w:pPr>
      <w:r w:rsidRPr="001B26A7">
        <w:rPr>
          <w:rFonts w:hint="eastAsia"/>
          <w:sz w:val="24"/>
        </w:rPr>
        <w:t>中社基金会党支部将以此次巡查调研工作为契机，夯实党建工作基础，按照民政部部社会组织服务中心党委相关要求把工作做实做细做好，以党建工作带动基金会工作进一步发展，保证基金会始终依法依章开展公益活动，为社会工作和慈善事业的发展做出更大的贡献。</w:t>
      </w:r>
      <w:r>
        <w:rPr>
          <w:rFonts w:hint="eastAsia"/>
          <w:sz w:val="24"/>
        </w:rPr>
        <w:t xml:space="preserve">  </w:t>
      </w:r>
      <w:r w:rsidR="004E755F">
        <w:rPr>
          <w:rFonts w:hint="eastAsia"/>
          <w:sz w:val="24"/>
        </w:rPr>
        <w:t xml:space="preserve">            </w:t>
      </w:r>
      <w:r w:rsidR="00493046" w:rsidRPr="00AB3FE6">
        <w:rPr>
          <w:rFonts w:hint="eastAsia"/>
          <w:sz w:val="24"/>
        </w:rPr>
        <w:t>（</w:t>
      </w:r>
      <w:r w:rsidR="00493046">
        <w:rPr>
          <w:rFonts w:hint="eastAsia"/>
          <w:sz w:val="24"/>
        </w:rPr>
        <w:t>中社基金会公益传播部</w:t>
      </w:r>
      <w:r w:rsidR="00493046" w:rsidRPr="00AB3FE6">
        <w:rPr>
          <w:rFonts w:hint="eastAsia"/>
          <w:sz w:val="24"/>
        </w:rPr>
        <w:t>供稿）</w:t>
      </w:r>
    </w:p>
    <w:p w14:paraId="255B3C93" w14:textId="77777777" w:rsidR="00420C20" w:rsidRDefault="00420C20" w:rsidP="00420C20">
      <w:pPr>
        <w:spacing w:line="440" w:lineRule="exact"/>
        <w:jc w:val="center"/>
        <w:rPr>
          <w:rFonts w:ascii="宋体" w:hAnsi="宋体" w:hint="eastAsia"/>
          <w:b/>
          <w:sz w:val="28"/>
          <w:szCs w:val="28"/>
        </w:rPr>
      </w:pPr>
    </w:p>
    <w:p w14:paraId="032F3D5C" w14:textId="77777777" w:rsidR="00C67F4C" w:rsidRDefault="00C67F4C" w:rsidP="00420C20">
      <w:pPr>
        <w:spacing w:line="440" w:lineRule="exact"/>
        <w:jc w:val="center"/>
        <w:rPr>
          <w:rFonts w:ascii="宋体" w:hAnsi="宋体" w:hint="eastAsia"/>
          <w:b/>
          <w:sz w:val="28"/>
          <w:szCs w:val="28"/>
        </w:rPr>
      </w:pPr>
    </w:p>
    <w:p w14:paraId="4651A825" w14:textId="77777777" w:rsidR="00C67F4C" w:rsidRDefault="00C67F4C" w:rsidP="00420C20">
      <w:pPr>
        <w:spacing w:line="440" w:lineRule="exact"/>
        <w:jc w:val="center"/>
        <w:rPr>
          <w:rFonts w:ascii="宋体" w:hAnsi="宋体"/>
          <w:b/>
          <w:sz w:val="28"/>
          <w:szCs w:val="28"/>
        </w:rPr>
      </w:pPr>
    </w:p>
    <w:p w14:paraId="25F1D010" w14:textId="77777777" w:rsidR="006944A5" w:rsidRDefault="006944A5" w:rsidP="00420C20">
      <w:pPr>
        <w:spacing w:line="440" w:lineRule="exact"/>
        <w:jc w:val="center"/>
        <w:rPr>
          <w:rFonts w:ascii="宋体" w:hAnsi="宋体"/>
          <w:b/>
          <w:sz w:val="28"/>
          <w:szCs w:val="28"/>
        </w:rPr>
      </w:pPr>
    </w:p>
    <w:p w14:paraId="105121F0" w14:textId="20317F6A" w:rsidR="00447059" w:rsidRDefault="006944A5" w:rsidP="001B26A7">
      <w:pPr>
        <w:spacing w:line="440" w:lineRule="exact"/>
        <w:jc w:val="center"/>
        <w:rPr>
          <w:rFonts w:ascii="宋体" w:hAnsi="宋体"/>
          <w:b/>
          <w:sz w:val="28"/>
          <w:szCs w:val="28"/>
        </w:rPr>
      </w:pPr>
      <w:r w:rsidRPr="006944A5">
        <w:rPr>
          <w:rFonts w:ascii="宋体" w:hAnsi="宋体" w:hint="eastAsia"/>
          <w:b/>
          <w:sz w:val="28"/>
          <w:szCs w:val="28"/>
        </w:rPr>
        <w:lastRenderedPageBreak/>
        <w:t>中共遂川县委 遂川县人民政府向中社基金会发来感谢信及贺匾</w:t>
      </w:r>
    </w:p>
    <w:p w14:paraId="138FAA70" w14:textId="77777777" w:rsidR="00447059" w:rsidRDefault="00447059" w:rsidP="00447059">
      <w:pPr>
        <w:spacing w:line="440" w:lineRule="exact"/>
        <w:jc w:val="center"/>
        <w:rPr>
          <w:rFonts w:ascii="宋体" w:hAnsi="宋体"/>
          <w:b/>
          <w:sz w:val="28"/>
          <w:szCs w:val="28"/>
        </w:rPr>
      </w:pPr>
    </w:p>
    <w:p w14:paraId="466575D6" w14:textId="77777777" w:rsidR="001B26A7" w:rsidRPr="001B26A7" w:rsidRDefault="001B26A7" w:rsidP="001B26A7">
      <w:pPr>
        <w:spacing w:line="440" w:lineRule="exact"/>
        <w:ind w:firstLineChars="200" w:firstLine="480"/>
        <w:rPr>
          <w:sz w:val="24"/>
        </w:rPr>
      </w:pPr>
      <w:r w:rsidRPr="001B26A7">
        <w:rPr>
          <w:rFonts w:hint="eastAsia"/>
          <w:sz w:val="24"/>
        </w:rPr>
        <w:t>2019</w:t>
      </w:r>
      <w:r w:rsidRPr="001B26A7">
        <w:rPr>
          <w:rFonts w:hint="eastAsia"/>
          <w:sz w:val="24"/>
        </w:rPr>
        <w:t>年</w:t>
      </w:r>
      <w:r w:rsidRPr="001B26A7">
        <w:rPr>
          <w:rFonts w:hint="eastAsia"/>
          <w:sz w:val="24"/>
        </w:rPr>
        <w:t>1</w:t>
      </w:r>
      <w:r w:rsidRPr="001B26A7">
        <w:rPr>
          <w:rFonts w:hint="eastAsia"/>
          <w:sz w:val="24"/>
        </w:rPr>
        <w:t>月</w:t>
      </w:r>
      <w:r w:rsidRPr="001B26A7">
        <w:rPr>
          <w:rFonts w:hint="eastAsia"/>
          <w:sz w:val="24"/>
        </w:rPr>
        <w:t>4</w:t>
      </w:r>
      <w:r w:rsidRPr="001B26A7">
        <w:rPr>
          <w:rFonts w:hint="eastAsia"/>
          <w:sz w:val="24"/>
        </w:rPr>
        <w:t>日，中社基金会收到中共遂川县委、遂川县人民政府的贺匾及感谢信，对基金会在遂川</w:t>
      </w:r>
      <w:proofErr w:type="gramStart"/>
      <w:r w:rsidRPr="001B26A7">
        <w:rPr>
          <w:rFonts w:hint="eastAsia"/>
          <w:sz w:val="24"/>
        </w:rPr>
        <w:t>县枚江</w:t>
      </w:r>
      <w:proofErr w:type="gramEnd"/>
      <w:r w:rsidRPr="001B26A7">
        <w:rPr>
          <w:rFonts w:hint="eastAsia"/>
          <w:sz w:val="24"/>
        </w:rPr>
        <w:t>镇脱贫攻坚工作中给予的大力支持和无私奉献表示衷心的感谢，并向基金会致以新年问候。</w:t>
      </w:r>
    </w:p>
    <w:p w14:paraId="1E5A768D" w14:textId="77777777" w:rsidR="001B26A7" w:rsidRPr="001B26A7" w:rsidRDefault="001B26A7" w:rsidP="001B26A7">
      <w:pPr>
        <w:spacing w:line="440" w:lineRule="exact"/>
        <w:ind w:firstLineChars="200" w:firstLine="480"/>
        <w:rPr>
          <w:sz w:val="24"/>
        </w:rPr>
      </w:pPr>
      <w:r w:rsidRPr="001B26A7">
        <w:rPr>
          <w:rFonts w:hint="eastAsia"/>
          <w:sz w:val="24"/>
        </w:rPr>
        <w:t>贺匾上写“脱贫路上</w:t>
      </w:r>
      <w:r w:rsidRPr="001B26A7">
        <w:rPr>
          <w:rFonts w:hint="eastAsia"/>
          <w:sz w:val="24"/>
        </w:rPr>
        <w:t xml:space="preserve"> </w:t>
      </w:r>
      <w:r w:rsidRPr="001B26A7">
        <w:rPr>
          <w:rFonts w:hint="eastAsia"/>
          <w:sz w:val="24"/>
        </w:rPr>
        <w:t>感谢有你”。感谢信中写到，“在革命老区遂川进入决胜脱贫的关键时刻，你们情系基层、帮助遂川，大力支持我县脱贫攻坚工作。……</w:t>
      </w:r>
      <w:r w:rsidRPr="001B26A7">
        <w:rPr>
          <w:rFonts w:hint="eastAsia"/>
          <w:sz w:val="24"/>
        </w:rPr>
        <w:t>2018</w:t>
      </w:r>
      <w:r w:rsidRPr="001B26A7">
        <w:rPr>
          <w:rFonts w:hint="eastAsia"/>
          <w:sz w:val="24"/>
        </w:rPr>
        <w:t>年，你们慷慨解囊，奉献爱心</w:t>
      </w:r>
      <w:r w:rsidRPr="001B26A7">
        <w:rPr>
          <w:rFonts w:hint="eastAsia"/>
          <w:sz w:val="24"/>
        </w:rPr>
        <w:t>,</w:t>
      </w:r>
      <w:r w:rsidRPr="001B26A7">
        <w:rPr>
          <w:rFonts w:hint="eastAsia"/>
          <w:sz w:val="24"/>
        </w:rPr>
        <w:t>捐款捐物，支持帮助我县完善基础设施、发展富民产业和教育卫生事业，为贫困群众脱贫奔小康提供了无私帮助。”遂川县“城乡面貌发生了巨大变化，脱贫攻坚取得了阶段性明显成效”，“遂川人民对你们表示最衷心的感谢！”。</w:t>
      </w:r>
    </w:p>
    <w:p w14:paraId="29F2A3CF" w14:textId="77777777" w:rsidR="001B26A7" w:rsidRPr="001B26A7" w:rsidRDefault="001B26A7" w:rsidP="001B26A7">
      <w:pPr>
        <w:spacing w:line="440" w:lineRule="exact"/>
        <w:ind w:firstLineChars="200" w:firstLine="480"/>
        <w:rPr>
          <w:sz w:val="24"/>
        </w:rPr>
      </w:pPr>
      <w:r w:rsidRPr="001B26A7">
        <w:rPr>
          <w:rFonts w:hint="eastAsia"/>
          <w:sz w:val="24"/>
        </w:rPr>
        <w:t>2018</w:t>
      </w:r>
      <w:r w:rsidRPr="001B26A7">
        <w:rPr>
          <w:rFonts w:hint="eastAsia"/>
          <w:sz w:val="24"/>
        </w:rPr>
        <w:t>年</w:t>
      </w:r>
      <w:r w:rsidRPr="001B26A7">
        <w:rPr>
          <w:rFonts w:hint="eastAsia"/>
          <w:sz w:val="24"/>
        </w:rPr>
        <w:t>2</w:t>
      </w:r>
      <w:r w:rsidRPr="001B26A7">
        <w:rPr>
          <w:rFonts w:hint="eastAsia"/>
          <w:sz w:val="24"/>
        </w:rPr>
        <w:t>月，为贯彻落实党中央、国务院关于打赢脱贫攻坚战的战略部署，助力民政部定点罗霄山片区贫困县如期实现脱贫攻坚目标，中社基金会认真落实民政部关于部</w:t>
      </w:r>
      <w:proofErr w:type="gramStart"/>
      <w:r w:rsidRPr="001B26A7">
        <w:rPr>
          <w:rFonts w:hint="eastAsia"/>
          <w:sz w:val="24"/>
        </w:rPr>
        <w:t>管社会</w:t>
      </w:r>
      <w:proofErr w:type="gramEnd"/>
      <w:r w:rsidRPr="001B26A7">
        <w:rPr>
          <w:rFonts w:hint="eastAsia"/>
          <w:sz w:val="24"/>
        </w:rPr>
        <w:t>组织开展扶贫帮扶的工作部署，开展“江西省遂川县枚江镇脱贫攻坚”项目，共投入资金</w:t>
      </w:r>
      <w:r w:rsidRPr="001B26A7">
        <w:rPr>
          <w:rFonts w:hint="eastAsia"/>
          <w:sz w:val="24"/>
        </w:rPr>
        <w:t>100</w:t>
      </w:r>
      <w:r w:rsidRPr="001B26A7">
        <w:rPr>
          <w:rFonts w:hint="eastAsia"/>
          <w:sz w:val="24"/>
        </w:rPr>
        <w:t>余万在该镇</w:t>
      </w:r>
      <w:r w:rsidRPr="001B26A7">
        <w:rPr>
          <w:rFonts w:hint="eastAsia"/>
          <w:sz w:val="24"/>
        </w:rPr>
        <w:t>5</w:t>
      </w:r>
      <w:r w:rsidRPr="001B26A7">
        <w:rPr>
          <w:rFonts w:hint="eastAsia"/>
          <w:sz w:val="24"/>
        </w:rPr>
        <w:t>个贫困村实施总规模</w:t>
      </w:r>
      <w:r w:rsidRPr="001B26A7">
        <w:rPr>
          <w:rFonts w:hint="eastAsia"/>
          <w:sz w:val="24"/>
        </w:rPr>
        <w:t>500KW</w:t>
      </w:r>
      <w:r w:rsidRPr="001B26A7">
        <w:rPr>
          <w:rFonts w:hint="eastAsia"/>
          <w:sz w:val="24"/>
        </w:rPr>
        <w:t>光</w:t>
      </w:r>
      <w:proofErr w:type="gramStart"/>
      <w:r w:rsidRPr="001B26A7">
        <w:rPr>
          <w:rFonts w:hint="eastAsia"/>
          <w:sz w:val="24"/>
        </w:rPr>
        <w:t>伏扶贫扩面</w:t>
      </w:r>
      <w:proofErr w:type="gramEnd"/>
      <w:r w:rsidRPr="001B26A7">
        <w:rPr>
          <w:rFonts w:hint="eastAsia"/>
          <w:sz w:val="24"/>
        </w:rPr>
        <w:t>工程，并不对部分贫困户进行资金直接帮扶。电站发电收益主要用于建档立卡贫困户的帮扶，保证如期脱贫。在项目开展期间，基金会由理事长和副秘书长与项目开始之初和项目中期，先后两次亲赴当地，与遂川县党政领导班子共同研讨帮扶内容，积极调研，了解项目开展情况，并走访困难户，确保扶贫工作顺利推进。项目取得明显成效，多次受到民政部社会组织管理局的肯定，更于近日在民政部网站提名表扬。</w:t>
      </w:r>
    </w:p>
    <w:p w14:paraId="161DE96D" w14:textId="2D36C9A8" w:rsidR="00447059" w:rsidRPr="00D67CFE" w:rsidRDefault="001B26A7" w:rsidP="001B26A7">
      <w:pPr>
        <w:spacing w:line="440" w:lineRule="exact"/>
        <w:ind w:firstLineChars="200" w:firstLine="480"/>
        <w:rPr>
          <w:sz w:val="24"/>
        </w:rPr>
      </w:pPr>
      <w:r w:rsidRPr="001B26A7">
        <w:rPr>
          <w:rFonts w:hint="eastAsia"/>
          <w:sz w:val="24"/>
        </w:rPr>
        <w:t>中社基金会将进一步贯彻落实民政部脱贫攻坚工作的部署，结合社会工作专业理念和方法，充分发挥社会组织在脱贫攻坚工作中的积极作用，为决胜全面建成小康社会贡献力量。</w:t>
      </w:r>
      <w:r w:rsidR="00447059">
        <w:rPr>
          <w:rFonts w:hint="eastAsia"/>
          <w:sz w:val="24"/>
        </w:rPr>
        <w:t xml:space="preserve">                        </w:t>
      </w:r>
      <w:r w:rsidR="00447059" w:rsidRPr="00AB3FE6">
        <w:rPr>
          <w:rFonts w:hint="eastAsia"/>
          <w:sz w:val="24"/>
        </w:rPr>
        <w:t>（</w:t>
      </w:r>
      <w:r w:rsidR="00447059">
        <w:rPr>
          <w:rFonts w:hint="eastAsia"/>
          <w:sz w:val="24"/>
        </w:rPr>
        <w:t>中社基金会公益传播部</w:t>
      </w:r>
      <w:r w:rsidR="00447059" w:rsidRPr="00AB3FE6">
        <w:rPr>
          <w:rFonts w:hint="eastAsia"/>
          <w:sz w:val="24"/>
        </w:rPr>
        <w:t>供稿）</w:t>
      </w:r>
    </w:p>
    <w:p w14:paraId="410B3F43" w14:textId="77777777" w:rsidR="00225E52" w:rsidRDefault="00225E52" w:rsidP="004E755F">
      <w:pPr>
        <w:spacing w:line="440" w:lineRule="exact"/>
        <w:jc w:val="center"/>
        <w:rPr>
          <w:rFonts w:ascii="宋体" w:hAnsi="宋体"/>
          <w:b/>
          <w:sz w:val="28"/>
          <w:szCs w:val="28"/>
        </w:rPr>
      </w:pPr>
    </w:p>
    <w:p w14:paraId="6786C681" w14:textId="77777777" w:rsidR="00225E52" w:rsidRDefault="00225E52" w:rsidP="004E755F">
      <w:pPr>
        <w:spacing w:line="440" w:lineRule="exact"/>
        <w:jc w:val="center"/>
        <w:rPr>
          <w:rFonts w:ascii="宋体" w:hAnsi="宋体"/>
          <w:b/>
          <w:sz w:val="28"/>
          <w:szCs w:val="28"/>
        </w:rPr>
      </w:pPr>
    </w:p>
    <w:p w14:paraId="53976781" w14:textId="77777777" w:rsidR="001B26A7" w:rsidRDefault="001B26A7" w:rsidP="001B26A7">
      <w:pPr>
        <w:spacing w:line="440" w:lineRule="exact"/>
        <w:jc w:val="center"/>
        <w:rPr>
          <w:rFonts w:ascii="宋体" w:hAnsi="宋体"/>
          <w:b/>
          <w:sz w:val="28"/>
          <w:szCs w:val="28"/>
        </w:rPr>
      </w:pPr>
      <w:r w:rsidRPr="001B26A7">
        <w:rPr>
          <w:rFonts w:ascii="宋体" w:hAnsi="宋体" w:hint="eastAsia"/>
          <w:b/>
          <w:sz w:val="28"/>
          <w:szCs w:val="28"/>
        </w:rPr>
        <w:t>总结2018 展望2019 中社基金会举办“中社社会工作发展基金会</w:t>
      </w:r>
    </w:p>
    <w:p w14:paraId="03A7400F" w14:textId="7E948030" w:rsidR="001A3AEB" w:rsidRDefault="001B26A7" w:rsidP="001B26A7">
      <w:pPr>
        <w:spacing w:line="440" w:lineRule="exact"/>
        <w:jc w:val="center"/>
        <w:rPr>
          <w:rFonts w:ascii="宋体" w:hAnsi="宋体"/>
          <w:b/>
          <w:sz w:val="28"/>
          <w:szCs w:val="28"/>
        </w:rPr>
      </w:pPr>
      <w:r w:rsidRPr="001B26A7">
        <w:rPr>
          <w:rFonts w:ascii="宋体" w:hAnsi="宋体" w:hint="eastAsia"/>
          <w:b/>
          <w:sz w:val="28"/>
          <w:szCs w:val="28"/>
        </w:rPr>
        <w:t>新起点</w:t>
      </w:r>
      <w:r>
        <w:rPr>
          <w:rFonts w:ascii="宋体" w:hAnsi="宋体" w:hint="eastAsia"/>
          <w:b/>
          <w:sz w:val="28"/>
          <w:szCs w:val="28"/>
        </w:rPr>
        <w:t xml:space="preserve"> </w:t>
      </w:r>
      <w:r w:rsidRPr="001B26A7">
        <w:rPr>
          <w:rFonts w:ascii="宋体" w:hAnsi="宋体" w:hint="eastAsia"/>
          <w:b/>
          <w:sz w:val="28"/>
          <w:szCs w:val="28"/>
        </w:rPr>
        <w:t>新征程 新篇章 年会”</w:t>
      </w:r>
    </w:p>
    <w:p w14:paraId="425124C4" w14:textId="77777777" w:rsidR="001A3AEB" w:rsidRDefault="001A3AEB" w:rsidP="001A3AEB">
      <w:pPr>
        <w:spacing w:line="440" w:lineRule="exact"/>
        <w:jc w:val="center"/>
        <w:rPr>
          <w:rFonts w:ascii="宋体" w:hAnsi="宋体"/>
          <w:b/>
          <w:sz w:val="28"/>
          <w:szCs w:val="28"/>
        </w:rPr>
      </w:pPr>
    </w:p>
    <w:p w14:paraId="69080408" w14:textId="77777777" w:rsidR="001B26A7" w:rsidRPr="001B26A7" w:rsidRDefault="001B26A7" w:rsidP="001B26A7">
      <w:pPr>
        <w:spacing w:line="440" w:lineRule="exact"/>
        <w:ind w:firstLineChars="200" w:firstLine="480"/>
        <w:rPr>
          <w:sz w:val="24"/>
        </w:rPr>
      </w:pPr>
      <w:r w:rsidRPr="001B26A7">
        <w:rPr>
          <w:rFonts w:hint="eastAsia"/>
          <w:sz w:val="24"/>
        </w:rPr>
        <w:t>为了总结</w:t>
      </w:r>
      <w:r w:rsidRPr="001B26A7">
        <w:rPr>
          <w:rFonts w:hint="eastAsia"/>
          <w:sz w:val="24"/>
        </w:rPr>
        <w:t>2018</w:t>
      </w:r>
      <w:r w:rsidRPr="001B26A7">
        <w:rPr>
          <w:rFonts w:hint="eastAsia"/>
          <w:sz w:val="24"/>
        </w:rPr>
        <w:t>年工作，展望</w:t>
      </w:r>
      <w:r w:rsidRPr="001B26A7">
        <w:rPr>
          <w:rFonts w:hint="eastAsia"/>
          <w:sz w:val="24"/>
        </w:rPr>
        <w:t>2019</w:t>
      </w:r>
      <w:r w:rsidRPr="001B26A7">
        <w:rPr>
          <w:rFonts w:hint="eastAsia"/>
          <w:sz w:val="24"/>
        </w:rPr>
        <w:t>年，</w:t>
      </w:r>
      <w:r w:rsidRPr="001B26A7">
        <w:rPr>
          <w:rFonts w:hint="eastAsia"/>
          <w:sz w:val="24"/>
        </w:rPr>
        <w:t>2019</w:t>
      </w:r>
      <w:r w:rsidRPr="001B26A7">
        <w:rPr>
          <w:rFonts w:hint="eastAsia"/>
          <w:sz w:val="24"/>
        </w:rPr>
        <w:t>年</w:t>
      </w:r>
      <w:r w:rsidRPr="001B26A7">
        <w:rPr>
          <w:rFonts w:hint="eastAsia"/>
          <w:sz w:val="24"/>
        </w:rPr>
        <w:t>1</w:t>
      </w:r>
      <w:r w:rsidRPr="001B26A7">
        <w:rPr>
          <w:rFonts w:hint="eastAsia"/>
          <w:sz w:val="24"/>
        </w:rPr>
        <w:t>月</w:t>
      </w:r>
      <w:r w:rsidRPr="001B26A7">
        <w:rPr>
          <w:rFonts w:hint="eastAsia"/>
          <w:sz w:val="24"/>
        </w:rPr>
        <w:t>11</w:t>
      </w:r>
      <w:r w:rsidRPr="001B26A7">
        <w:rPr>
          <w:rFonts w:hint="eastAsia"/>
          <w:sz w:val="24"/>
        </w:rPr>
        <w:t>日，“新起点</w:t>
      </w:r>
      <w:r w:rsidRPr="001B26A7">
        <w:rPr>
          <w:rFonts w:hint="eastAsia"/>
          <w:sz w:val="24"/>
        </w:rPr>
        <w:t xml:space="preserve"> </w:t>
      </w:r>
      <w:r w:rsidRPr="001B26A7">
        <w:rPr>
          <w:rFonts w:hint="eastAsia"/>
          <w:sz w:val="24"/>
        </w:rPr>
        <w:t>新征程</w:t>
      </w:r>
      <w:r w:rsidRPr="001B26A7">
        <w:rPr>
          <w:rFonts w:hint="eastAsia"/>
          <w:sz w:val="24"/>
        </w:rPr>
        <w:t xml:space="preserve"> </w:t>
      </w:r>
      <w:r w:rsidRPr="001B26A7">
        <w:rPr>
          <w:rFonts w:hint="eastAsia"/>
          <w:sz w:val="24"/>
        </w:rPr>
        <w:t>新篇章”中社社会工作发展基金会年会在北京举行。中社基金会创始理事长徐瑞</w:t>
      </w:r>
      <w:r w:rsidRPr="001B26A7">
        <w:rPr>
          <w:rFonts w:hint="eastAsia"/>
          <w:sz w:val="24"/>
        </w:rPr>
        <w:lastRenderedPageBreak/>
        <w:t>新、理事长赵蓬奇、副理事长张军、秘书长王红卫等领导出席年会，基金会全体员工、各专项基金代表、基金会优秀公益合作伙伴代表、基金会公益项目受益方代表及优秀志愿者代表等嘉宾逾</w:t>
      </w:r>
      <w:r w:rsidRPr="001B26A7">
        <w:rPr>
          <w:rFonts w:hint="eastAsia"/>
          <w:sz w:val="24"/>
        </w:rPr>
        <w:t>150</w:t>
      </w:r>
      <w:r w:rsidRPr="001B26A7">
        <w:rPr>
          <w:rFonts w:hint="eastAsia"/>
          <w:sz w:val="24"/>
        </w:rPr>
        <w:t>人参会。</w:t>
      </w:r>
    </w:p>
    <w:p w14:paraId="690AAED7" w14:textId="77777777" w:rsidR="001B26A7" w:rsidRPr="001B26A7" w:rsidRDefault="001B26A7" w:rsidP="001B26A7">
      <w:pPr>
        <w:spacing w:line="440" w:lineRule="exact"/>
        <w:ind w:firstLineChars="200" w:firstLine="480"/>
        <w:rPr>
          <w:sz w:val="24"/>
        </w:rPr>
      </w:pPr>
      <w:r w:rsidRPr="001B26A7">
        <w:rPr>
          <w:rFonts w:hint="eastAsia"/>
          <w:sz w:val="24"/>
        </w:rPr>
        <w:t>会上，王红卫秘书长首先致辞，向参加年会的各位表示热烈的欢迎，并向大家致以新春佳节的问候。秘书长在致辞中指出，</w:t>
      </w:r>
      <w:r w:rsidRPr="001B26A7">
        <w:rPr>
          <w:rFonts w:hint="eastAsia"/>
          <w:sz w:val="24"/>
        </w:rPr>
        <w:t>2018</w:t>
      </w:r>
      <w:r w:rsidRPr="001B26A7">
        <w:rPr>
          <w:rFonts w:hint="eastAsia"/>
          <w:sz w:val="24"/>
        </w:rPr>
        <w:t>年在民政部的领导下，在基金会及所属各专项基金全体员工的共同努力下，基金会收入和公益支出都有了大幅度提高，公益支出比例高达</w:t>
      </w:r>
      <w:r w:rsidRPr="001B26A7">
        <w:rPr>
          <w:rFonts w:hint="eastAsia"/>
          <w:sz w:val="24"/>
        </w:rPr>
        <w:t>60%</w:t>
      </w:r>
      <w:r w:rsidRPr="001B26A7">
        <w:rPr>
          <w:rFonts w:hint="eastAsia"/>
          <w:sz w:val="24"/>
        </w:rPr>
        <w:t>以上，取得了令人满意的成绩，得到社会的认可与关注，保证了基金会持续良好的发展态势。</w:t>
      </w:r>
    </w:p>
    <w:p w14:paraId="334A86B4" w14:textId="77777777" w:rsidR="001B26A7" w:rsidRPr="001B26A7" w:rsidRDefault="001B26A7" w:rsidP="001B26A7">
      <w:pPr>
        <w:spacing w:line="440" w:lineRule="exact"/>
        <w:ind w:firstLineChars="200" w:firstLine="480"/>
        <w:rPr>
          <w:sz w:val="24"/>
        </w:rPr>
      </w:pPr>
      <w:r w:rsidRPr="001B26A7">
        <w:rPr>
          <w:rFonts w:hint="eastAsia"/>
          <w:sz w:val="24"/>
        </w:rPr>
        <w:t>接着，赵蓬奇理事长作《中社社会工作发展基金会</w:t>
      </w:r>
      <w:r w:rsidRPr="001B26A7">
        <w:rPr>
          <w:rFonts w:hint="eastAsia"/>
          <w:sz w:val="24"/>
        </w:rPr>
        <w:t>2018</w:t>
      </w:r>
      <w:r w:rsidRPr="001B26A7">
        <w:rPr>
          <w:rFonts w:hint="eastAsia"/>
          <w:sz w:val="24"/>
        </w:rPr>
        <w:t>年度工作报告》，对基金会</w:t>
      </w:r>
      <w:r w:rsidRPr="001B26A7">
        <w:rPr>
          <w:rFonts w:hint="eastAsia"/>
          <w:sz w:val="24"/>
        </w:rPr>
        <w:t>2018</w:t>
      </w:r>
      <w:r w:rsidRPr="001B26A7">
        <w:rPr>
          <w:rFonts w:hint="eastAsia"/>
          <w:sz w:val="24"/>
        </w:rPr>
        <w:t>年度工作进行全面梳理总结。报告指出，</w:t>
      </w:r>
      <w:r w:rsidRPr="001B26A7">
        <w:rPr>
          <w:rFonts w:hint="eastAsia"/>
          <w:sz w:val="24"/>
        </w:rPr>
        <w:t>2018</w:t>
      </w:r>
      <w:r w:rsidRPr="001B26A7">
        <w:rPr>
          <w:rFonts w:hint="eastAsia"/>
          <w:sz w:val="24"/>
        </w:rPr>
        <w:t>年，是贯彻党的十九大精神开局之年，是改革开放</w:t>
      </w:r>
      <w:r w:rsidRPr="001B26A7">
        <w:rPr>
          <w:rFonts w:hint="eastAsia"/>
          <w:sz w:val="24"/>
        </w:rPr>
        <w:t>40</w:t>
      </w:r>
      <w:r w:rsidRPr="001B26A7">
        <w:rPr>
          <w:rFonts w:hint="eastAsia"/>
          <w:sz w:val="24"/>
        </w:rPr>
        <w:t>周年、决胜全面建成小康社会、实施“十三五”规划承上启下的关键一年，也是中社基金会发展中具有重要意义的一年，在民政部的坚强领导下，在社会各界的关心支持下，基金会上下同力协</w:t>
      </w:r>
      <w:proofErr w:type="gramStart"/>
      <w:r w:rsidRPr="001B26A7">
        <w:rPr>
          <w:rFonts w:hint="eastAsia"/>
          <w:sz w:val="24"/>
        </w:rPr>
        <w:t>契</w:t>
      </w:r>
      <w:proofErr w:type="gramEnd"/>
      <w:r w:rsidRPr="001B26A7">
        <w:rPr>
          <w:rFonts w:hint="eastAsia"/>
          <w:sz w:val="24"/>
        </w:rPr>
        <w:t>，公益收入和公益支出再创新佳绩，新设立</w:t>
      </w:r>
      <w:r w:rsidRPr="001B26A7">
        <w:rPr>
          <w:rFonts w:hint="eastAsia"/>
          <w:sz w:val="24"/>
        </w:rPr>
        <w:t>7</w:t>
      </w:r>
      <w:r w:rsidRPr="001B26A7">
        <w:rPr>
          <w:rFonts w:hint="eastAsia"/>
          <w:sz w:val="24"/>
        </w:rPr>
        <w:t>支专项基金，为基金会再添新鲜力量，使基金会的整体工作再次迈上新台阶。</w:t>
      </w:r>
      <w:r w:rsidRPr="001B26A7">
        <w:rPr>
          <w:rFonts w:hint="eastAsia"/>
          <w:sz w:val="24"/>
        </w:rPr>
        <w:t>2018</w:t>
      </w:r>
      <w:r w:rsidRPr="001B26A7">
        <w:rPr>
          <w:rFonts w:hint="eastAsia"/>
          <w:sz w:val="24"/>
        </w:rPr>
        <w:t>年，基金会工作“稳中有为，进中求质”，总结起来主要有以下几方面：一是</w:t>
      </w:r>
      <w:proofErr w:type="gramStart"/>
      <w:r w:rsidRPr="001B26A7">
        <w:rPr>
          <w:rFonts w:hint="eastAsia"/>
          <w:sz w:val="24"/>
        </w:rPr>
        <w:t>践行</w:t>
      </w:r>
      <w:proofErr w:type="gramEnd"/>
      <w:r w:rsidRPr="001B26A7">
        <w:rPr>
          <w:rFonts w:hint="eastAsia"/>
          <w:sz w:val="24"/>
        </w:rPr>
        <w:t>基金会宗旨，打造优秀品牌项目，提升基金会的核心发展实力。</w:t>
      </w:r>
      <w:r w:rsidRPr="001B26A7">
        <w:rPr>
          <w:rFonts w:hint="eastAsia"/>
          <w:sz w:val="24"/>
        </w:rPr>
        <w:t>2018</w:t>
      </w:r>
      <w:r w:rsidRPr="001B26A7">
        <w:rPr>
          <w:rFonts w:hint="eastAsia"/>
          <w:sz w:val="24"/>
        </w:rPr>
        <w:t>年，基金会按照今年民政和社会工作的重点，着力在社会工作专业推动、脱贫攻坚、扶老助残、儿童成长、医疗救助、心理服务和志愿服务等方面开展公益项目，为社会工作和公益事业的发展提供支持，服务社会。二是以党建为引领，端正基金会正确发展方向，不断完善基金会制度建设，提升内部治理和自身能力水平。同时，基金会加强交流合作，注重宣传工作，展现各项成果风貌。展望</w:t>
      </w:r>
      <w:r w:rsidRPr="001B26A7">
        <w:rPr>
          <w:rFonts w:hint="eastAsia"/>
          <w:sz w:val="24"/>
        </w:rPr>
        <w:t>2019</w:t>
      </w:r>
      <w:r w:rsidRPr="001B26A7">
        <w:rPr>
          <w:rFonts w:hint="eastAsia"/>
          <w:sz w:val="24"/>
        </w:rPr>
        <w:t>年，基金会站在新的起点上，要继续以党建为引领，进一步聚焦主业，服务大局，规范发展，创新思路，奋力开拓，保证基金会的正确、规范、健康、有序发展。</w:t>
      </w:r>
    </w:p>
    <w:p w14:paraId="243C49DE" w14:textId="77777777" w:rsidR="001B26A7" w:rsidRPr="001B26A7" w:rsidRDefault="001B26A7" w:rsidP="001B26A7">
      <w:pPr>
        <w:spacing w:line="440" w:lineRule="exact"/>
        <w:ind w:firstLineChars="200" w:firstLine="480"/>
        <w:rPr>
          <w:sz w:val="24"/>
        </w:rPr>
      </w:pPr>
      <w:r w:rsidRPr="001B26A7">
        <w:rPr>
          <w:rFonts w:hint="eastAsia"/>
          <w:sz w:val="24"/>
        </w:rPr>
        <w:t>年会上播放了《中社社会工作发展基金会</w:t>
      </w:r>
      <w:r w:rsidRPr="001B26A7">
        <w:rPr>
          <w:rFonts w:hint="eastAsia"/>
          <w:sz w:val="24"/>
        </w:rPr>
        <w:t>2018</w:t>
      </w:r>
      <w:r w:rsidRPr="001B26A7">
        <w:rPr>
          <w:rFonts w:hint="eastAsia"/>
          <w:sz w:val="24"/>
        </w:rPr>
        <w:t>年项目综述》视频片，直观生动的总结了基金会</w:t>
      </w:r>
      <w:r w:rsidRPr="001B26A7">
        <w:rPr>
          <w:rFonts w:hint="eastAsia"/>
          <w:sz w:val="24"/>
        </w:rPr>
        <w:t>2018</w:t>
      </w:r>
      <w:r w:rsidRPr="001B26A7">
        <w:rPr>
          <w:rFonts w:hint="eastAsia"/>
          <w:sz w:val="24"/>
        </w:rPr>
        <w:t>年开展良好、成果突出的公益项目，获得与会人员的热烈反响。</w:t>
      </w:r>
    </w:p>
    <w:p w14:paraId="3C64288D" w14:textId="77777777" w:rsidR="001B26A7" w:rsidRPr="001B26A7" w:rsidRDefault="001B26A7" w:rsidP="001B26A7">
      <w:pPr>
        <w:spacing w:line="440" w:lineRule="exact"/>
        <w:ind w:firstLineChars="200" w:firstLine="480"/>
        <w:rPr>
          <w:sz w:val="24"/>
        </w:rPr>
      </w:pPr>
      <w:r w:rsidRPr="001B26A7">
        <w:rPr>
          <w:rFonts w:hint="eastAsia"/>
          <w:sz w:val="24"/>
        </w:rPr>
        <w:t>年会对</w:t>
      </w:r>
      <w:r w:rsidRPr="001B26A7">
        <w:rPr>
          <w:rFonts w:hint="eastAsia"/>
          <w:sz w:val="24"/>
        </w:rPr>
        <w:t>2018</w:t>
      </w:r>
      <w:r w:rsidRPr="001B26A7">
        <w:rPr>
          <w:rFonts w:hint="eastAsia"/>
          <w:sz w:val="24"/>
        </w:rPr>
        <w:t>年成果显著的公益项目、运转良好的专项基金、表现突出的工作人员、优秀志愿者和优秀公益合作伙伴予以年度表彰奖励，对表现突出的基金负责人给予“突出贡献奖”。由张军副理事长宣读《关于授予中社社会工作发展基金会</w:t>
      </w:r>
      <w:r w:rsidRPr="001B26A7">
        <w:rPr>
          <w:rFonts w:hint="eastAsia"/>
          <w:sz w:val="24"/>
        </w:rPr>
        <w:t>2018</w:t>
      </w:r>
      <w:r w:rsidRPr="001B26A7">
        <w:rPr>
          <w:rFonts w:hint="eastAsia"/>
          <w:sz w:val="24"/>
        </w:rPr>
        <w:t>年度优秀公益项目、先进集体、先进个人、优秀志愿者、优秀公益</w:t>
      </w:r>
      <w:r w:rsidRPr="001B26A7">
        <w:rPr>
          <w:rFonts w:hint="eastAsia"/>
          <w:sz w:val="24"/>
        </w:rPr>
        <w:lastRenderedPageBreak/>
        <w:t>合作伙伴和突出贡献奖奖项的表彰决定》。</w:t>
      </w:r>
    </w:p>
    <w:p w14:paraId="656DB715" w14:textId="77777777" w:rsidR="001B26A7" w:rsidRPr="001B26A7" w:rsidRDefault="001B26A7" w:rsidP="001B26A7">
      <w:pPr>
        <w:spacing w:line="440" w:lineRule="exact"/>
        <w:ind w:firstLineChars="200" w:firstLine="480"/>
        <w:rPr>
          <w:sz w:val="24"/>
        </w:rPr>
      </w:pPr>
      <w:r w:rsidRPr="001B26A7">
        <w:rPr>
          <w:rFonts w:hint="eastAsia"/>
          <w:sz w:val="24"/>
        </w:rPr>
        <w:t>年会上，基金会党支部也表彰了年度优秀党员，同时，全体党员重温入党誓词，并朗诵《党旗颂》，党员们良好的精神风貌感染了与会人员，参会人员全体起立，现场党员同志自发参与活动与支部党员一起重温入党初心。</w:t>
      </w:r>
    </w:p>
    <w:p w14:paraId="02235613" w14:textId="77777777" w:rsidR="001B26A7" w:rsidRPr="001B26A7" w:rsidRDefault="001B26A7" w:rsidP="001B26A7">
      <w:pPr>
        <w:spacing w:line="440" w:lineRule="exact"/>
        <w:ind w:firstLineChars="200" w:firstLine="480"/>
        <w:rPr>
          <w:sz w:val="24"/>
        </w:rPr>
      </w:pPr>
      <w:r w:rsidRPr="001B26A7">
        <w:rPr>
          <w:rFonts w:hint="eastAsia"/>
          <w:sz w:val="24"/>
        </w:rPr>
        <w:t>年会现场，徐瑞新创始理事长为中社泰和公益基金</w:t>
      </w:r>
      <w:proofErr w:type="gramStart"/>
      <w:r w:rsidRPr="001B26A7">
        <w:rPr>
          <w:rFonts w:hint="eastAsia"/>
          <w:sz w:val="24"/>
        </w:rPr>
        <w:t>和中社居仁</w:t>
      </w:r>
      <w:proofErr w:type="gramEnd"/>
      <w:r w:rsidRPr="001B26A7">
        <w:rPr>
          <w:rFonts w:hint="eastAsia"/>
          <w:sz w:val="24"/>
        </w:rPr>
        <w:t>社区爱心基金两支新基金揭牌。这两只基金设立后将在关注城乡贫困空巢、留守老人及完善社区功能、服务社区居民等方面，发挥各自优势，在中社基金会的指导下开展公益项目。</w:t>
      </w:r>
    </w:p>
    <w:p w14:paraId="6F692F35" w14:textId="77777777" w:rsidR="001B26A7" w:rsidRPr="001B26A7" w:rsidRDefault="001B26A7" w:rsidP="001B26A7">
      <w:pPr>
        <w:spacing w:line="440" w:lineRule="exact"/>
        <w:ind w:firstLineChars="200" w:firstLine="480"/>
        <w:rPr>
          <w:sz w:val="24"/>
        </w:rPr>
      </w:pPr>
      <w:r w:rsidRPr="001B26A7">
        <w:rPr>
          <w:rFonts w:hint="eastAsia"/>
          <w:sz w:val="24"/>
        </w:rPr>
        <w:t>2019</w:t>
      </w:r>
      <w:r w:rsidRPr="001B26A7">
        <w:rPr>
          <w:rFonts w:hint="eastAsia"/>
          <w:sz w:val="24"/>
        </w:rPr>
        <w:t>年基金会在接受捐赠方面实现开门红，南京普惠旭</w:t>
      </w:r>
      <w:proofErr w:type="gramStart"/>
      <w:r w:rsidRPr="001B26A7">
        <w:rPr>
          <w:rFonts w:hint="eastAsia"/>
          <w:sz w:val="24"/>
        </w:rPr>
        <w:t>晟</w:t>
      </w:r>
      <w:proofErr w:type="gramEnd"/>
      <w:r w:rsidRPr="001B26A7">
        <w:rPr>
          <w:rFonts w:hint="eastAsia"/>
          <w:sz w:val="24"/>
        </w:rPr>
        <w:t>药业科技有限公司、华夏老兵文化俱乐部和北京景程昊泰国际物业管理有限公司在年会现场向基金会捐赠现金及物资。王红卫秘书长代表基金会接受了捐赠，并对三家公司的爱心善举表示感谢。山东济南广友书画院的</w:t>
      </w:r>
      <w:proofErr w:type="gramStart"/>
      <w:r w:rsidRPr="001B26A7">
        <w:rPr>
          <w:rFonts w:hint="eastAsia"/>
          <w:sz w:val="24"/>
        </w:rPr>
        <w:t>隗浩</w:t>
      </w:r>
      <w:proofErr w:type="gramEnd"/>
      <w:r w:rsidRPr="001B26A7">
        <w:rPr>
          <w:rFonts w:hint="eastAsia"/>
          <w:sz w:val="24"/>
        </w:rPr>
        <w:t>院长为基金会送上亲笔书写的春联和新春祝福。</w:t>
      </w:r>
    </w:p>
    <w:p w14:paraId="19B5F3F4" w14:textId="77777777" w:rsidR="001B26A7" w:rsidRPr="001B26A7" w:rsidRDefault="001B26A7" w:rsidP="001B26A7">
      <w:pPr>
        <w:spacing w:line="440" w:lineRule="exact"/>
        <w:ind w:firstLineChars="200" w:firstLine="480"/>
        <w:rPr>
          <w:sz w:val="24"/>
        </w:rPr>
      </w:pPr>
      <w:r w:rsidRPr="001B26A7">
        <w:rPr>
          <w:rFonts w:hint="eastAsia"/>
          <w:sz w:val="24"/>
        </w:rPr>
        <w:t>年会上，基金会副秘书长王建利向与会人员宣读了遂川县人民政府发来的感谢信，信中向基金会对该镇脱贫攻坚工作的大力支持表示衷心感谢；“全国健康饮水普及工程”项目受益代表，河北省保定市百尺竿镇</w:t>
      </w:r>
      <w:proofErr w:type="gramStart"/>
      <w:r w:rsidRPr="001B26A7">
        <w:rPr>
          <w:rFonts w:hint="eastAsia"/>
          <w:sz w:val="24"/>
        </w:rPr>
        <w:t>泗</w:t>
      </w:r>
      <w:proofErr w:type="gramEnd"/>
      <w:r w:rsidRPr="001B26A7">
        <w:rPr>
          <w:rFonts w:hint="eastAsia"/>
          <w:sz w:val="24"/>
        </w:rPr>
        <w:t>各庄村村支书王国玉，向大家讲述了他们在</w:t>
      </w:r>
      <w:proofErr w:type="gramStart"/>
      <w:r w:rsidRPr="001B26A7">
        <w:rPr>
          <w:rFonts w:hint="eastAsia"/>
          <w:sz w:val="24"/>
        </w:rPr>
        <w:t>公项目</w:t>
      </w:r>
      <w:proofErr w:type="gramEnd"/>
      <w:r w:rsidRPr="001B26A7">
        <w:rPr>
          <w:rFonts w:hint="eastAsia"/>
          <w:sz w:val="24"/>
        </w:rPr>
        <w:t>中的实际感受，并向基金会表达了感谢之情；“时代之星”军民学志愿者指路活动参与方代表，核桃园社区党委书记金玉分享了参与公益项目的收获与感悟，与会人员深受鼓舞。</w:t>
      </w:r>
    </w:p>
    <w:p w14:paraId="6AEACE77" w14:textId="77777777" w:rsidR="001B26A7" w:rsidRPr="001B26A7" w:rsidRDefault="001B26A7" w:rsidP="001B26A7">
      <w:pPr>
        <w:spacing w:line="440" w:lineRule="exact"/>
        <w:ind w:firstLineChars="200" w:firstLine="480"/>
        <w:rPr>
          <w:sz w:val="24"/>
        </w:rPr>
      </w:pPr>
      <w:r w:rsidRPr="001B26A7">
        <w:rPr>
          <w:rFonts w:hint="eastAsia"/>
          <w:sz w:val="24"/>
        </w:rPr>
        <w:t>随后，徐瑞新创始理事长致新春贺词，对基金会</w:t>
      </w:r>
      <w:r w:rsidRPr="001B26A7">
        <w:rPr>
          <w:rFonts w:hint="eastAsia"/>
          <w:sz w:val="24"/>
        </w:rPr>
        <w:t>2018</w:t>
      </w:r>
      <w:r w:rsidRPr="001B26A7">
        <w:rPr>
          <w:rFonts w:hint="eastAsia"/>
          <w:sz w:val="24"/>
        </w:rPr>
        <w:t>年的工作给予充分肯定，并向大家致以新年问候，希望基金会在</w:t>
      </w:r>
      <w:r w:rsidRPr="001B26A7">
        <w:rPr>
          <w:rFonts w:hint="eastAsia"/>
          <w:sz w:val="24"/>
        </w:rPr>
        <w:t>2019</w:t>
      </w:r>
      <w:r w:rsidRPr="001B26A7">
        <w:rPr>
          <w:rFonts w:hint="eastAsia"/>
          <w:sz w:val="24"/>
        </w:rPr>
        <w:t>年，站在新起点，开启新征程，共谱新篇章！</w:t>
      </w:r>
    </w:p>
    <w:p w14:paraId="177D3C73" w14:textId="2D1DC0C5" w:rsidR="001A3AEB" w:rsidRDefault="001B26A7" w:rsidP="001B26A7">
      <w:pPr>
        <w:spacing w:line="440" w:lineRule="exact"/>
        <w:ind w:firstLineChars="200" w:firstLine="480"/>
        <w:rPr>
          <w:sz w:val="24"/>
        </w:rPr>
      </w:pPr>
      <w:r w:rsidRPr="001B26A7">
        <w:rPr>
          <w:rFonts w:hint="eastAsia"/>
          <w:sz w:val="24"/>
        </w:rPr>
        <w:t>由各支专项基金选送的文艺节目异彩纷呈，现场气氛热烈。年会在团结、振奋、愉快交流的气氛中圆满结束。</w:t>
      </w:r>
      <w:r>
        <w:rPr>
          <w:rFonts w:hint="eastAsia"/>
          <w:sz w:val="24"/>
        </w:rPr>
        <w:t xml:space="preserve">     </w:t>
      </w:r>
      <w:r w:rsidR="001A3AEB">
        <w:rPr>
          <w:rFonts w:hint="eastAsia"/>
          <w:sz w:val="24"/>
        </w:rPr>
        <w:t xml:space="preserve"> </w:t>
      </w:r>
      <w:r>
        <w:rPr>
          <w:rFonts w:hint="eastAsia"/>
          <w:sz w:val="24"/>
        </w:rPr>
        <w:t xml:space="preserve">       </w:t>
      </w:r>
      <w:r w:rsidR="001A3AEB">
        <w:rPr>
          <w:rFonts w:hint="eastAsia"/>
          <w:sz w:val="24"/>
        </w:rPr>
        <w:t xml:space="preserve"> </w:t>
      </w:r>
      <w:r w:rsidR="001A3AEB" w:rsidRPr="009019FE">
        <w:rPr>
          <w:rFonts w:hint="eastAsia"/>
          <w:sz w:val="24"/>
        </w:rPr>
        <w:t>（中社</w:t>
      </w:r>
      <w:r>
        <w:rPr>
          <w:rFonts w:hint="eastAsia"/>
          <w:sz w:val="24"/>
        </w:rPr>
        <w:t>基金会公益传播部</w:t>
      </w:r>
      <w:r w:rsidR="001A3AEB">
        <w:rPr>
          <w:rFonts w:hint="eastAsia"/>
          <w:sz w:val="24"/>
        </w:rPr>
        <w:t>供稿</w:t>
      </w:r>
      <w:r w:rsidR="001A3AEB" w:rsidRPr="009019FE">
        <w:rPr>
          <w:rFonts w:hint="eastAsia"/>
          <w:sz w:val="24"/>
        </w:rPr>
        <w:t>）</w:t>
      </w:r>
    </w:p>
    <w:p w14:paraId="167B144C" w14:textId="77777777" w:rsidR="004E755F" w:rsidRDefault="004E755F" w:rsidP="00695205">
      <w:pPr>
        <w:spacing w:line="440" w:lineRule="exact"/>
        <w:jc w:val="center"/>
        <w:rPr>
          <w:rFonts w:ascii="宋体" w:hAnsi="宋体"/>
          <w:b/>
          <w:sz w:val="28"/>
          <w:szCs w:val="28"/>
        </w:rPr>
      </w:pPr>
    </w:p>
    <w:p w14:paraId="387A228C" w14:textId="77777777" w:rsidR="00225E52" w:rsidRDefault="00225E52" w:rsidP="00695205">
      <w:pPr>
        <w:spacing w:line="440" w:lineRule="exact"/>
        <w:jc w:val="center"/>
        <w:rPr>
          <w:rFonts w:ascii="宋体" w:hAnsi="宋体"/>
          <w:b/>
          <w:sz w:val="28"/>
          <w:szCs w:val="28"/>
        </w:rPr>
      </w:pPr>
    </w:p>
    <w:p w14:paraId="622EA062" w14:textId="77777777" w:rsidR="001B26A7" w:rsidRDefault="001B26A7" w:rsidP="00D52964">
      <w:pPr>
        <w:spacing w:line="440" w:lineRule="exact"/>
        <w:jc w:val="center"/>
        <w:rPr>
          <w:rFonts w:ascii="宋体" w:hAnsi="宋体"/>
          <w:b/>
          <w:sz w:val="28"/>
          <w:szCs w:val="28"/>
        </w:rPr>
      </w:pPr>
      <w:r w:rsidRPr="001B26A7">
        <w:rPr>
          <w:rFonts w:ascii="宋体" w:hAnsi="宋体" w:hint="eastAsia"/>
          <w:b/>
          <w:sz w:val="28"/>
          <w:szCs w:val="28"/>
        </w:rPr>
        <w:t>中社基金会党支部举办年度表彰</w:t>
      </w:r>
    </w:p>
    <w:p w14:paraId="47AB8E42" w14:textId="31CBC132" w:rsidR="00D52964" w:rsidRPr="00D52964" w:rsidRDefault="001B26A7" w:rsidP="00D52964">
      <w:pPr>
        <w:spacing w:line="440" w:lineRule="exact"/>
        <w:jc w:val="center"/>
        <w:rPr>
          <w:rFonts w:ascii="宋体" w:hAnsi="宋体"/>
          <w:b/>
          <w:sz w:val="28"/>
          <w:szCs w:val="28"/>
        </w:rPr>
      </w:pPr>
      <w:r w:rsidRPr="001B26A7">
        <w:rPr>
          <w:rFonts w:ascii="宋体" w:hAnsi="宋体" w:hint="eastAsia"/>
          <w:b/>
          <w:sz w:val="28"/>
          <w:szCs w:val="28"/>
        </w:rPr>
        <w:t>及支部全体“重温入党誓词 不忘入党初心”活动</w:t>
      </w:r>
    </w:p>
    <w:p w14:paraId="1B7D4C40" w14:textId="77777777" w:rsidR="00D52964" w:rsidRPr="00D52964" w:rsidRDefault="00D52964" w:rsidP="00D52964">
      <w:pPr>
        <w:spacing w:line="440" w:lineRule="exact"/>
        <w:jc w:val="center"/>
        <w:rPr>
          <w:rFonts w:ascii="宋体" w:hAnsi="宋体"/>
          <w:b/>
          <w:sz w:val="28"/>
          <w:szCs w:val="28"/>
        </w:rPr>
      </w:pPr>
    </w:p>
    <w:p w14:paraId="7F77B792" w14:textId="77777777" w:rsidR="001B26A7" w:rsidRPr="001B26A7" w:rsidRDefault="001B26A7" w:rsidP="001B26A7">
      <w:pPr>
        <w:spacing w:line="440" w:lineRule="exact"/>
        <w:ind w:firstLineChars="200" w:firstLine="480"/>
        <w:rPr>
          <w:sz w:val="24"/>
        </w:rPr>
      </w:pPr>
      <w:r w:rsidRPr="001B26A7">
        <w:rPr>
          <w:rFonts w:hint="eastAsia"/>
          <w:sz w:val="24"/>
        </w:rPr>
        <w:t>2019</w:t>
      </w:r>
      <w:r w:rsidRPr="001B26A7">
        <w:rPr>
          <w:rFonts w:hint="eastAsia"/>
          <w:sz w:val="24"/>
        </w:rPr>
        <w:t>年</w:t>
      </w:r>
      <w:r w:rsidRPr="001B26A7">
        <w:rPr>
          <w:rFonts w:hint="eastAsia"/>
          <w:sz w:val="24"/>
        </w:rPr>
        <w:t>1</w:t>
      </w:r>
      <w:r w:rsidRPr="001B26A7">
        <w:rPr>
          <w:rFonts w:hint="eastAsia"/>
          <w:sz w:val="24"/>
        </w:rPr>
        <w:t>月</w:t>
      </w:r>
      <w:r w:rsidRPr="001B26A7">
        <w:rPr>
          <w:rFonts w:hint="eastAsia"/>
          <w:sz w:val="24"/>
        </w:rPr>
        <w:t>11</w:t>
      </w:r>
      <w:r w:rsidRPr="001B26A7">
        <w:rPr>
          <w:rFonts w:hint="eastAsia"/>
          <w:sz w:val="24"/>
        </w:rPr>
        <w:t>日，中社党支部在“新起点</w:t>
      </w:r>
      <w:r w:rsidRPr="001B26A7">
        <w:rPr>
          <w:rFonts w:hint="eastAsia"/>
          <w:sz w:val="24"/>
        </w:rPr>
        <w:t xml:space="preserve"> </w:t>
      </w:r>
      <w:r w:rsidRPr="001B26A7">
        <w:rPr>
          <w:rFonts w:hint="eastAsia"/>
          <w:sz w:val="24"/>
        </w:rPr>
        <w:t>新征程</w:t>
      </w:r>
      <w:r w:rsidRPr="001B26A7">
        <w:rPr>
          <w:rFonts w:hint="eastAsia"/>
          <w:sz w:val="24"/>
        </w:rPr>
        <w:t xml:space="preserve"> </w:t>
      </w:r>
      <w:r w:rsidRPr="001B26A7">
        <w:rPr>
          <w:rFonts w:hint="eastAsia"/>
          <w:sz w:val="24"/>
        </w:rPr>
        <w:t>新篇章”中社社会工作发展基金会年会上举办年度“优秀党员”表彰及支部全体“重温入党誓词</w:t>
      </w:r>
      <w:r w:rsidRPr="001B26A7">
        <w:rPr>
          <w:rFonts w:hint="eastAsia"/>
          <w:sz w:val="24"/>
        </w:rPr>
        <w:t xml:space="preserve"> </w:t>
      </w:r>
      <w:r w:rsidRPr="001B26A7">
        <w:rPr>
          <w:rFonts w:hint="eastAsia"/>
          <w:sz w:val="24"/>
        </w:rPr>
        <w:t>不忘</w:t>
      </w:r>
      <w:r w:rsidRPr="001B26A7">
        <w:rPr>
          <w:rFonts w:hint="eastAsia"/>
          <w:sz w:val="24"/>
        </w:rPr>
        <w:lastRenderedPageBreak/>
        <w:t>入党初心”活动。</w:t>
      </w:r>
    </w:p>
    <w:p w14:paraId="25D9B5E8" w14:textId="77777777" w:rsidR="001B26A7" w:rsidRPr="001B26A7" w:rsidRDefault="001B26A7" w:rsidP="001B26A7">
      <w:pPr>
        <w:spacing w:line="440" w:lineRule="exact"/>
        <w:ind w:firstLineChars="200" w:firstLine="480"/>
        <w:rPr>
          <w:sz w:val="24"/>
        </w:rPr>
      </w:pPr>
      <w:r w:rsidRPr="001B26A7">
        <w:rPr>
          <w:rFonts w:hint="eastAsia"/>
          <w:sz w:val="24"/>
        </w:rPr>
        <w:t>会上，党支部书记赵蓬奇向两名党员颁发了“优秀党员”证书。随后，基金会党支部全体党员上台，由赵蓬奇书记带领，在党旗下庄严宣誓，对党忠诚，为共产主义奋斗终生。在基金会党员们饱满的热情和积极的精神风貌感染下，参会人员集体起立，现场党员同志自发加入重温入党誓词活动，与支部党员一起重温入党初心。随后，基金会全体党员饱含深情的朗诵了红色诗篇《党旗颂》，用赤诚之心弘扬红色文化，向与会人员</w:t>
      </w:r>
      <w:proofErr w:type="gramStart"/>
      <w:r w:rsidRPr="001B26A7">
        <w:rPr>
          <w:rFonts w:hint="eastAsia"/>
          <w:sz w:val="24"/>
        </w:rPr>
        <w:t>传递正</w:t>
      </w:r>
      <w:proofErr w:type="gramEnd"/>
      <w:r w:rsidRPr="001B26A7">
        <w:rPr>
          <w:rFonts w:hint="eastAsia"/>
          <w:sz w:val="24"/>
        </w:rPr>
        <w:t>能量。</w:t>
      </w:r>
    </w:p>
    <w:p w14:paraId="29CD839F" w14:textId="77777777" w:rsidR="001B26A7" w:rsidRPr="001B26A7" w:rsidRDefault="001B26A7" w:rsidP="001B26A7">
      <w:pPr>
        <w:spacing w:line="440" w:lineRule="exact"/>
        <w:ind w:firstLineChars="200" w:firstLine="480"/>
        <w:rPr>
          <w:sz w:val="24"/>
        </w:rPr>
      </w:pPr>
      <w:r w:rsidRPr="001B26A7">
        <w:rPr>
          <w:rFonts w:hint="eastAsia"/>
          <w:sz w:val="24"/>
        </w:rPr>
        <w:t>中社基金会高度重视党建工作，以党建引领业务工作健康有序开展，工作成绩多次受到国家机关工委和民政部社会组织服务中心等上级党组织的充分肯定。赵蓬奇书记在《中社社会工作发展基金会</w:t>
      </w:r>
      <w:r w:rsidRPr="001B26A7">
        <w:rPr>
          <w:rFonts w:hint="eastAsia"/>
          <w:sz w:val="24"/>
        </w:rPr>
        <w:t>2018</w:t>
      </w:r>
      <w:r w:rsidRPr="001B26A7">
        <w:rPr>
          <w:rFonts w:hint="eastAsia"/>
          <w:sz w:val="24"/>
        </w:rPr>
        <w:t>年年度工作报告》中指出，</w:t>
      </w:r>
      <w:r w:rsidRPr="001B26A7">
        <w:rPr>
          <w:rFonts w:hint="eastAsia"/>
          <w:sz w:val="24"/>
        </w:rPr>
        <w:t>2019</w:t>
      </w:r>
      <w:r w:rsidRPr="001B26A7">
        <w:rPr>
          <w:rFonts w:hint="eastAsia"/>
          <w:sz w:val="24"/>
        </w:rPr>
        <w:t>年，在党建工作良好发展的基础上，基金会将继续以两学一做和学习宣传贯彻党的十九大精神为主线，紧跟国家政策方向，遵循基金会宗旨，以党建工作带动基金会各项工作的开展，发挥党支部战斗堡垒作用，把握前进方向，不踩红线，不逾底线，强化大局意识；全体党员要牢固树立“四个意识”，时刻保持党的优秀传统和作风，发挥党员的先锋模范作用，立足本职，艰苦奋斗，爱岗敬业；基金会要上下同心，团结一致，推动各项工作再上新台阶，再创新成绩。</w:t>
      </w:r>
    </w:p>
    <w:p w14:paraId="75A96AA4" w14:textId="77777777" w:rsidR="001B26A7" w:rsidRDefault="001B26A7" w:rsidP="001B26A7">
      <w:pPr>
        <w:spacing w:line="440" w:lineRule="exact"/>
        <w:ind w:firstLineChars="200" w:firstLine="480"/>
        <w:rPr>
          <w:sz w:val="24"/>
        </w:rPr>
      </w:pPr>
      <w:r w:rsidRPr="001B26A7">
        <w:rPr>
          <w:rFonts w:hint="eastAsia"/>
          <w:sz w:val="24"/>
        </w:rPr>
        <w:t>与会党员纷纷表示，在今后工作中要坚定理想信念，不忘入党初心，牢记入党誓言，扎实工作，为公益慈善事业的发展贡献自己的力量。</w:t>
      </w:r>
      <w:r w:rsidR="00D52964">
        <w:rPr>
          <w:rFonts w:hint="eastAsia"/>
          <w:sz w:val="24"/>
        </w:rPr>
        <w:t xml:space="preserve"> </w:t>
      </w:r>
    </w:p>
    <w:p w14:paraId="59FAF136" w14:textId="761BE31A" w:rsidR="00D52964" w:rsidRDefault="001B26A7" w:rsidP="001B26A7">
      <w:pPr>
        <w:spacing w:line="440" w:lineRule="exact"/>
        <w:jc w:val="right"/>
        <w:rPr>
          <w:rFonts w:ascii="宋体" w:hAnsi="宋体"/>
          <w:b/>
          <w:sz w:val="28"/>
          <w:szCs w:val="28"/>
        </w:rPr>
      </w:pPr>
      <w:r w:rsidRPr="009019FE">
        <w:rPr>
          <w:rFonts w:hint="eastAsia"/>
          <w:sz w:val="24"/>
        </w:rPr>
        <w:t>（中社</w:t>
      </w:r>
      <w:r>
        <w:rPr>
          <w:rFonts w:hint="eastAsia"/>
          <w:sz w:val="24"/>
        </w:rPr>
        <w:t>基金会公益传播部供稿）</w:t>
      </w:r>
    </w:p>
    <w:p w14:paraId="4AC9AE41" w14:textId="77777777" w:rsidR="00D52964" w:rsidRDefault="00D52964" w:rsidP="00D52964">
      <w:pPr>
        <w:spacing w:line="440" w:lineRule="exact"/>
        <w:jc w:val="center"/>
        <w:rPr>
          <w:rFonts w:ascii="宋体" w:hAnsi="宋体"/>
          <w:b/>
          <w:sz w:val="28"/>
          <w:szCs w:val="28"/>
        </w:rPr>
      </w:pPr>
    </w:p>
    <w:p w14:paraId="36DE02FF" w14:textId="77777777" w:rsidR="001B4216" w:rsidRDefault="001B4216" w:rsidP="00D52964">
      <w:pPr>
        <w:spacing w:line="440" w:lineRule="exact"/>
        <w:jc w:val="center"/>
        <w:rPr>
          <w:rFonts w:ascii="宋体" w:hAnsi="宋体"/>
          <w:b/>
          <w:sz w:val="28"/>
          <w:szCs w:val="28"/>
        </w:rPr>
      </w:pPr>
    </w:p>
    <w:p w14:paraId="22C60580" w14:textId="7F18B10E" w:rsidR="001B4216" w:rsidRDefault="001B4216" w:rsidP="001B4216">
      <w:pPr>
        <w:spacing w:line="440" w:lineRule="exact"/>
        <w:jc w:val="center"/>
        <w:rPr>
          <w:rFonts w:ascii="宋体" w:hAnsi="宋体"/>
          <w:b/>
          <w:sz w:val="28"/>
          <w:szCs w:val="28"/>
        </w:rPr>
      </w:pPr>
      <w:r w:rsidRPr="001B4216">
        <w:rPr>
          <w:rFonts w:ascii="宋体" w:hAnsi="宋体" w:hint="eastAsia"/>
          <w:b/>
          <w:sz w:val="28"/>
          <w:szCs w:val="28"/>
        </w:rPr>
        <w:t>中社基金会党支部召开2018年组织生活会 开展党员民主评议</w:t>
      </w:r>
    </w:p>
    <w:p w14:paraId="21CDD538" w14:textId="77777777" w:rsidR="001B4216" w:rsidRPr="00695205" w:rsidRDefault="001B4216" w:rsidP="001B4216">
      <w:pPr>
        <w:spacing w:line="440" w:lineRule="exact"/>
        <w:jc w:val="center"/>
        <w:rPr>
          <w:rFonts w:ascii="宋体" w:hAnsi="宋体"/>
          <w:b/>
          <w:sz w:val="28"/>
          <w:szCs w:val="28"/>
        </w:rPr>
      </w:pPr>
    </w:p>
    <w:p w14:paraId="5B787635" w14:textId="77777777" w:rsidR="001B4216" w:rsidRPr="001B4216" w:rsidRDefault="001B4216" w:rsidP="001B4216">
      <w:pPr>
        <w:spacing w:line="440" w:lineRule="exact"/>
        <w:ind w:firstLineChars="200" w:firstLine="480"/>
        <w:rPr>
          <w:sz w:val="24"/>
        </w:rPr>
      </w:pPr>
      <w:r w:rsidRPr="001B4216">
        <w:rPr>
          <w:rFonts w:hint="eastAsia"/>
          <w:sz w:val="24"/>
        </w:rPr>
        <w:t>2019</w:t>
      </w:r>
      <w:r w:rsidRPr="001B4216">
        <w:rPr>
          <w:rFonts w:hint="eastAsia"/>
          <w:sz w:val="24"/>
        </w:rPr>
        <w:t>年</w:t>
      </w:r>
      <w:r w:rsidRPr="001B4216">
        <w:rPr>
          <w:rFonts w:hint="eastAsia"/>
          <w:sz w:val="24"/>
        </w:rPr>
        <w:t>2</w:t>
      </w:r>
      <w:r w:rsidRPr="001B4216">
        <w:rPr>
          <w:rFonts w:hint="eastAsia"/>
          <w:sz w:val="24"/>
        </w:rPr>
        <w:t>月</w:t>
      </w:r>
      <w:r w:rsidRPr="001B4216">
        <w:rPr>
          <w:rFonts w:hint="eastAsia"/>
          <w:sz w:val="24"/>
        </w:rPr>
        <w:t>19</w:t>
      </w:r>
      <w:r w:rsidRPr="001B4216">
        <w:rPr>
          <w:rFonts w:hint="eastAsia"/>
          <w:sz w:val="24"/>
        </w:rPr>
        <w:t>日，中社社会工作发展基金会党支部召开</w:t>
      </w:r>
      <w:r w:rsidRPr="001B4216">
        <w:rPr>
          <w:rFonts w:hint="eastAsia"/>
          <w:sz w:val="24"/>
        </w:rPr>
        <w:t>2018</w:t>
      </w:r>
      <w:r w:rsidRPr="001B4216">
        <w:rPr>
          <w:rFonts w:hint="eastAsia"/>
          <w:sz w:val="24"/>
        </w:rPr>
        <w:t>年组织生活会，开展党员民主评议，全体党员和积极分子参加。</w:t>
      </w:r>
    </w:p>
    <w:p w14:paraId="333B3B56" w14:textId="77777777" w:rsidR="001B4216" w:rsidRPr="001B4216" w:rsidRDefault="001B4216" w:rsidP="001B4216">
      <w:pPr>
        <w:spacing w:line="440" w:lineRule="exact"/>
        <w:ind w:firstLineChars="200" w:firstLine="480"/>
        <w:rPr>
          <w:sz w:val="24"/>
        </w:rPr>
      </w:pPr>
      <w:r w:rsidRPr="001B4216">
        <w:rPr>
          <w:rFonts w:hint="eastAsia"/>
          <w:sz w:val="24"/>
        </w:rPr>
        <w:t>首先，中社社会工作发展基金会党支部书记赵蓬奇做基金会</w:t>
      </w:r>
      <w:r w:rsidRPr="001B4216">
        <w:rPr>
          <w:rFonts w:hint="eastAsia"/>
          <w:sz w:val="24"/>
        </w:rPr>
        <w:t>2018</w:t>
      </w:r>
      <w:r w:rsidRPr="001B4216">
        <w:rPr>
          <w:rFonts w:hint="eastAsia"/>
          <w:sz w:val="24"/>
        </w:rPr>
        <w:t>年党建工作进行总结。</w:t>
      </w:r>
      <w:r w:rsidRPr="001B4216">
        <w:rPr>
          <w:rFonts w:hint="eastAsia"/>
          <w:sz w:val="24"/>
        </w:rPr>
        <w:t>2018</w:t>
      </w:r>
      <w:r w:rsidRPr="001B4216">
        <w:rPr>
          <w:rFonts w:hint="eastAsia"/>
          <w:sz w:val="24"/>
        </w:rPr>
        <w:t>年，基金会党支部主要从以下三个方面开展工作，一是扎实抓好支部建设，落实好党的组织覆盖。基金会党员比例占基金会员工的</w:t>
      </w:r>
      <w:r w:rsidRPr="001B4216">
        <w:rPr>
          <w:rFonts w:hint="eastAsia"/>
          <w:sz w:val="24"/>
        </w:rPr>
        <w:t>70%</w:t>
      </w:r>
      <w:r w:rsidRPr="001B4216">
        <w:rPr>
          <w:rFonts w:hint="eastAsia"/>
          <w:sz w:val="24"/>
        </w:rPr>
        <w:t>。党支部支委会由理事长任书记，秘书长任宣传委员，副秘书长任组织委员兼纪检联络员。在有效实现党的组织覆盖的同时，落实管理层与党组织班子成员双向进入、交叉任职，有力的保证了党建工作对基金会整体发展的正确引领。二是严格执行</w:t>
      </w:r>
      <w:r w:rsidRPr="001B4216">
        <w:rPr>
          <w:rFonts w:hint="eastAsia"/>
          <w:sz w:val="24"/>
        </w:rPr>
        <w:lastRenderedPageBreak/>
        <w:t>“三会一课”制度，使党的工作覆盖发挥实效。在党的组织覆盖基础上，党支部以制度为抓手，真正落实党的基层组织工作开展，“不走样，</w:t>
      </w:r>
      <w:proofErr w:type="gramStart"/>
      <w:r w:rsidRPr="001B4216">
        <w:rPr>
          <w:rFonts w:hint="eastAsia"/>
          <w:sz w:val="24"/>
        </w:rPr>
        <w:t>不</w:t>
      </w:r>
      <w:proofErr w:type="gramEnd"/>
      <w:r w:rsidRPr="001B4216">
        <w:rPr>
          <w:rFonts w:hint="eastAsia"/>
          <w:sz w:val="24"/>
        </w:rPr>
        <w:t>跑调，</w:t>
      </w:r>
      <w:proofErr w:type="gramStart"/>
      <w:r w:rsidRPr="001B4216">
        <w:rPr>
          <w:rFonts w:hint="eastAsia"/>
          <w:sz w:val="24"/>
        </w:rPr>
        <w:t>不</w:t>
      </w:r>
      <w:proofErr w:type="gramEnd"/>
      <w:r w:rsidRPr="001B4216">
        <w:rPr>
          <w:rFonts w:hint="eastAsia"/>
          <w:sz w:val="24"/>
        </w:rPr>
        <w:t>走过场”。党支部支委会每月召开会议，制定党支部和基金会的阶段工作重点，加强工作部署，促进党建与业务结合。每季度召开一次党员大会，增强党组织的凝聚力。定期组织“书记讲党课”和丰富多样的主题党日活动，既受到党员的欢迎，又以生动的形式达到了良好的学习效果。三是加强党风廉政建设和制度建设，打造廉洁型党组织。</w:t>
      </w:r>
      <w:r w:rsidRPr="001B4216">
        <w:rPr>
          <w:rFonts w:hint="eastAsia"/>
          <w:sz w:val="24"/>
        </w:rPr>
        <w:t>2018</w:t>
      </w:r>
      <w:r w:rsidRPr="001B4216">
        <w:rPr>
          <w:rFonts w:hint="eastAsia"/>
          <w:sz w:val="24"/>
        </w:rPr>
        <w:t>年，根据部社会组织服务中心纪委的统一领导和工作安排，基金会党支部确立了纪检联络员，具体贯彻协调有关纪检工作的开展。充分利用党课、党员民主生活会等多种形式广泛开展党风廉政教育，进一步加强基金会的纪律作风建设，树立良好的党员形象。同时，基金会组织全体专项基金结合实际，排查自身存在的风险点，并提出防控措施，工作成果受到中心纪委的高度肯定。</w:t>
      </w:r>
      <w:r w:rsidRPr="001B4216">
        <w:rPr>
          <w:rFonts w:hint="eastAsia"/>
          <w:sz w:val="24"/>
        </w:rPr>
        <w:t>2018</w:t>
      </w:r>
      <w:r w:rsidRPr="001B4216">
        <w:rPr>
          <w:rFonts w:hint="eastAsia"/>
          <w:sz w:val="24"/>
        </w:rPr>
        <w:t>年底，民政部社会组织服务中心党委到基金会开展党建工作调研后，中心党委做出“基金会党支部实现了基金会管理层与党组织班子成员双向进入、交叉任职，支部组织生活形式多样、富有实效，档案管理规范有序，相关内容记录详实完备，注重发挥党员的榜样作用”的较高评价。</w:t>
      </w:r>
    </w:p>
    <w:p w14:paraId="3F374B6A" w14:textId="77777777" w:rsidR="001B4216" w:rsidRPr="001B4216" w:rsidRDefault="001B4216" w:rsidP="001B4216">
      <w:pPr>
        <w:spacing w:line="440" w:lineRule="exact"/>
        <w:ind w:firstLineChars="200" w:firstLine="480"/>
        <w:rPr>
          <w:sz w:val="24"/>
        </w:rPr>
      </w:pPr>
      <w:r w:rsidRPr="001B4216">
        <w:rPr>
          <w:rFonts w:hint="eastAsia"/>
          <w:sz w:val="24"/>
        </w:rPr>
        <w:t>在肯定了工作成绩的同时，在总结中，书记同时总结了党建工作还要特别关注的问题：一是党建工作和基金会业务发展如何更紧密结合缺乏创新；二是制度建设还要进一步扎实推进；三是党员先锋模范作用和岗位模范作用的结合还要进一步突出。在总结报告最后，书记代表支委会提出了新一年的工作计划，一是要进一步认识社会组织党建工作的重要性，围绕发展抓党建，以党建促发展；二是进一步抓好党建工作和业务工作如何相互渗透和相互作用；三是</w:t>
      </w:r>
      <w:proofErr w:type="gramStart"/>
      <w:r w:rsidRPr="001B4216">
        <w:rPr>
          <w:rFonts w:hint="eastAsia"/>
          <w:sz w:val="24"/>
        </w:rPr>
        <w:t>探索抓好</w:t>
      </w:r>
      <w:proofErr w:type="gramEnd"/>
      <w:r w:rsidRPr="001B4216">
        <w:rPr>
          <w:rFonts w:hint="eastAsia"/>
          <w:sz w:val="24"/>
        </w:rPr>
        <w:t>党建工作标准化建设，针对问题提出具体要求，提高党建水平；四是继续抓好党员的学习和培训，做到理论与业务并重，增强学习的针对性和实践性；五是抓好新党员发展工作，对积极分子加强培养。</w:t>
      </w:r>
    </w:p>
    <w:p w14:paraId="1EFCB362" w14:textId="77777777" w:rsidR="001B4216" w:rsidRPr="001B4216" w:rsidRDefault="001B4216" w:rsidP="001B4216">
      <w:pPr>
        <w:spacing w:line="440" w:lineRule="exact"/>
        <w:ind w:firstLineChars="200" w:firstLine="480"/>
        <w:rPr>
          <w:sz w:val="24"/>
        </w:rPr>
      </w:pPr>
      <w:r w:rsidRPr="001B4216">
        <w:rPr>
          <w:rFonts w:hint="eastAsia"/>
          <w:sz w:val="24"/>
        </w:rPr>
        <w:t>会议第二项，由组织委员宣读并传达落实《关于认真开展</w:t>
      </w:r>
      <w:r w:rsidRPr="001B4216">
        <w:rPr>
          <w:rFonts w:hint="eastAsia"/>
          <w:sz w:val="24"/>
        </w:rPr>
        <w:t>2018</w:t>
      </w:r>
      <w:r w:rsidRPr="001B4216">
        <w:rPr>
          <w:rFonts w:hint="eastAsia"/>
          <w:sz w:val="24"/>
        </w:rPr>
        <w:t>年度部管社会组织党组织组织生活会和开展民主评议党员的通知》，布置进一步学习《中国共产党纪律处分条例》、《中国共产党支部工作条例（实行）》，并印发相关学习材料。</w:t>
      </w:r>
    </w:p>
    <w:p w14:paraId="7AD91E2B" w14:textId="77777777" w:rsidR="001B4216" w:rsidRPr="001B4216" w:rsidRDefault="001B4216" w:rsidP="001B4216">
      <w:pPr>
        <w:spacing w:line="440" w:lineRule="exact"/>
        <w:ind w:firstLineChars="200" w:firstLine="480"/>
        <w:rPr>
          <w:sz w:val="24"/>
        </w:rPr>
      </w:pPr>
      <w:r w:rsidRPr="001B4216">
        <w:rPr>
          <w:rFonts w:hint="eastAsia"/>
          <w:sz w:val="24"/>
        </w:rPr>
        <w:t>会议第三项，由全体党员进行批评与自我批评。党员分别对自己存在的问题</w:t>
      </w:r>
      <w:proofErr w:type="gramStart"/>
      <w:r w:rsidRPr="001B4216">
        <w:rPr>
          <w:rFonts w:hint="eastAsia"/>
          <w:sz w:val="24"/>
        </w:rPr>
        <w:t>作出</w:t>
      </w:r>
      <w:proofErr w:type="gramEnd"/>
      <w:r w:rsidRPr="001B4216">
        <w:rPr>
          <w:rFonts w:hint="eastAsia"/>
          <w:sz w:val="24"/>
        </w:rPr>
        <w:t>了有针对性的自我批评，也对基金会党支部支委会的工作提出了自己的意见和建议。</w:t>
      </w:r>
    </w:p>
    <w:p w14:paraId="768CC0CB" w14:textId="77777777" w:rsidR="001B4216" w:rsidRPr="001B4216" w:rsidRDefault="001B4216" w:rsidP="001B4216">
      <w:pPr>
        <w:spacing w:line="440" w:lineRule="exact"/>
        <w:ind w:firstLineChars="200" w:firstLine="480"/>
        <w:rPr>
          <w:sz w:val="24"/>
        </w:rPr>
      </w:pPr>
      <w:r w:rsidRPr="001B4216">
        <w:rPr>
          <w:rFonts w:hint="eastAsia"/>
          <w:sz w:val="24"/>
        </w:rPr>
        <w:lastRenderedPageBreak/>
        <w:t>会议第四项，按照上级党委要求，全体党员进行民主评议环节，按照党员自评、党员互评的程序，采取不下指标，</w:t>
      </w:r>
      <w:proofErr w:type="gramStart"/>
      <w:r w:rsidRPr="001B4216">
        <w:rPr>
          <w:rFonts w:hint="eastAsia"/>
          <w:sz w:val="24"/>
        </w:rPr>
        <w:t>不定比例</w:t>
      </w:r>
      <w:proofErr w:type="gramEnd"/>
      <w:r w:rsidRPr="001B4216">
        <w:rPr>
          <w:rFonts w:hint="eastAsia"/>
          <w:sz w:val="24"/>
        </w:rPr>
        <w:t>的原则，客观公正的进行评议工作，支委会将评议结果整理，并将于会后由支委会确定评议结果，按时上报中心党委。</w:t>
      </w:r>
    </w:p>
    <w:p w14:paraId="15BE93A2" w14:textId="2672C530" w:rsidR="001B4216" w:rsidRPr="001B4216" w:rsidRDefault="001B4216" w:rsidP="001B4216">
      <w:pPr>
        <w:spacing w:line="440" w:lineRule="exact"/>
        <w:ind w:firstLineChars="200" w:firstLine="480"/>
        <w:rPr>
          <w:sz w:val="24"/>
        </w:rPr>
      </w:pPr>
      <w:r w:rsidRPr="001B4216">
        <w:rPr>
          <w:rFonts w:hint="eastAsia"/>
          <w:sz w:val="24"/>
        </w:rPr>
        <w:t>会议通过进一步落实学习要求，强化责任意识，要求全体党员要进一步加强党员的先锋模范意识，提高业务工作水平，遵守纪律要求，在批评与自我批评中发现问题，找到差距，总结不足，自觉改进，更好的发挥党员先锋模范作用，加强党支部的战斗堡垒作用，继续以党建引领，保证基金会持续良好发展。</w:t>
      </w:r>
    </w:p>
    <w:p w14:paraId="21F83807" w14:textId="77777777" w:rsidR="0083049D" w:rsidRDefault="0083049D" w:rsidP="001B26A7">
      <w:pPr>
        <w:spacing w:line="440" w:lineRule="exact"/>
        <w:jc w:val="center"/>
        <w:rPr>
          <w:rFonts w:ascii="宋体" w:hAnsi="宋体" w:hint="eastAsia"/>
          <w:b/>
          <w:sz w:val="28"/>
          <w:szCs w:val="28"/>
        </w:rPr>
      </w:pPr>
    </w:p>
    <w:p w14:paraId="4A8A2AC0" w14:textId="77777777" w:rsidR="0083049D" w:rsidRDefault="0083049D" w:rsidP="001B26A7">
      <w:pPr>
        <w:spacing w:line="440" w:lineRule="exact"/>
        <w:jc w:val="center"/>
        <w:rPr>
          <w:rFonts w:ascii="宋体" w:hAnsi="宋体" w:hint="eastAsia"/>
          <w:b/>
          <w:sz w:val="28"/>
          <w:szCs w:val="28"/>
        </w:rPr>
      </w:pPr>
    </w:p>
    <w:p w14:paraId="33566EEB" w14:textId="77777777" w:rsidR="001B26A7" w:rsidRDefault="001B26A7" w:rsidP="001B26A7">
      <w:pPr>
        <w:spacing w:line="440" w:lineRule="exact"/>
        <w:jc w:val="center"/>
        <w:rPr>
          <w:rFonts w:ascii="宋体" w:hAnsi="宋体"/>
          <w:b/>
          <w:sz w:val="28"/>
          <w:szCs w:val="28"/>
        </w:rPr>
      </w:pPr>
      <w:r w:rsidRPr="001B26A7">
        <w:rPr>
          <w:rFonts w:ascii="宋体" w:hAnsi="宋体" w:hint="eastAsia"/>
          <w:b/>
          <w:sz w:val="28"/>
          <w:szCs w:val="28"/>
        </w:rPr>
        <w:t>中社基金会获“行动与改变——北京协作者2019新年联谊会”</w:t>
      </w:r>
    </w:p>
    <w:p w14:paraId="0F49B2A5" w14:textId="15E9F561" w:rsidR="00695205" w:rsidRDefault="001B26A7" w:rsidP="001B26A7">
      <w:pPr>
        <w:spacing w:line="440" w:lineRule="exact"/>
        <w:jc w:val="center"/>
        <w:rPr>
          <w:rFonts w:ascii="宋体" w:hAnsi="宋体"/>
          <w:b/>
          <w:sz w:val="28"/>
          <w:szCs w:val="28"/>
        </w:rPr>
      </w:pPr>
      <w:r w:rsidRPr="001B26A7">
        <w:rPr>
          <w:rFonts w:ascii="宋体" w:hAnsi="宋体" w:hint="eastAsia"/>
          <w:b/>
          <w:sz w:val="28"/>
          <w:szCs w:val="28"/>
        </w:rPr>
        <w:t>“公益致敬奖”</w:t>
      </w:r>
    </w:p>
    <w:p w14:paraId="4C456D1F" w14:textId="77777777" w:rsidR="00127E30" w:rsidRPr="00695205" w:rsidRDefault="00127E30" w:rsidP="00695205">
      <w:pPr>
        <w:spacing w:line="440" w:lineRule="exact"/>
        <w:jc w:val="center"/>
        <w:rPr>
          <w:rFonts w:ascii="宋体" w:hAnsi="宋体"/>
          <w:b/>
          <w:sz w:val="28"/>
          <w:szCs w:val="28"/>
        </w:rPr>
      </w:pPr>
    </w:p>
    <w:p w14:paraId="2BF46B78" w14:textId="77777777" w:rsidR="001B26A7" w:rsidRPr="001B26A7" w:rsidRDefault="001B26A7" w:rsidP="001B26A7">
      <w:pPr>
        <w:spacing w:line="440" w:lineRule="exact"/>
        <w:ind w:firstLineChars="200" w:firstLine="480"/>
        <w:rPr>
          <w:sz w:val="24"/>
        </w:rPr>
      </w:pPr>
      <w:r w:rsidRPr="001B26A7">
        <w:rPr>
          <w:rFonts w:hint="eastAsia"/>
          <w:sz w:val="24"/>
        </w:rPr>
        <w:t>2019</w:t>
      </w:r>
      <w:r w:rsidRPr="001B26A7">
        <w:rPr>
          <w:rFonts w:hint="eastAsia"/>
          <w:sz w:val="24"/>
        </w:rPr>
        <w:t>年</w:t>
      </w:r>
      <w:r w:rsidRPr="001B26A7">
        <w:rPr>
          <w:rFonts w:hint="eastAsia"/>
          <w:sz w:val="24"/>
        </w:rPr>
        <w:t>1</w:t>
      </w:r>
      <w:r w:rsidRPr="001B26A7">
        <w:rPr>
          <w:rFonts w:hint="eastAsia"/>
          <w:sz w:val="24"/>
        </w:rPr>
        <w:t>月</w:t>
      </w:r>
      <w:r w:rsidRPr="001B26A7">
        <w:rPr>
          <w:rFonts w:hint="eastAsia"/>
          <w:sz w:val="24"/>
        </w:rPr>
        <w:t>19</w:t>
      </w:r>
      <w:r w:rsidRPr="001B26A7">
        <w:rPr>
          <w:rFonts w:hint="eastAsia"/>
          <w:sz w:val="24"/>
        </w:rPr>
        <w:t>日，北京协作者“行动与改变——北京协作者</w:t>
      </w:r>
      <w:r w:rsidRPr="001B26A7">
        <w:rPr>
          <w:rFonts w:hint="eastAsia"/>
          <w:sz w:val="24"/>
        </w:rPr>
        <w:t>2019</w:t>
      </w:r>
      <w:r w:rsidRPr="001B26A7">
        <w:rPr>
          <w:rFonts w:hint="eastAsia"/>
          <w:sz w:val="24"/>
        </w:rPr>
        <w:t>新年联谊会”在北京举办，民政部有关司局</w:t>
      </w:r>
      <w:r w:rsidRPr="001B26A7">
        <w:rPr>
          <w:rFonts w:hint="eastAsia"/>
          <w:sz w:val="24"/>
        </w:rPr>
        <w:t xml:space="preserve"> </w:t>
      </w:r>
      <w:r w:rsidRPr="001B26A7">
        <w:rPr>
          <w:rFonts w:hint="eastAsia"/>
          <w:sz w:val="24"/>
        </w:rPr>
        <w:t>、部委部门领导及著名专家、学者等社会各界的爱心人士参加了活动，中社基金会理事长赵蓬奇应邀出席。</w:t>
      </w:r>
    </w:p>
    <w:p w14:paraId="74EE86D8" w14:textId="77777777" w:rsidR="001B26A7" w:rsidRPr="001B26A7" w:rsidRDefault="001B26A7" w:rsidP="001B26A7">
      <w:pPr>
        <w:spacing w:line="440" w:lineRule="exact"/>
        <w:ind w:firstLineChars="200" w:firstLine="480"/>
        <w:rPr>
          <w:sz w:val="24"/>
        </w:rPr>
      </w:pPr>
      <w:r w:rsidRPr="001B26A7">
        <w:rPr>
          <w:rFonts w:hint="eastAsia"/>
          <w:sz w:val="24"/>
        </w:rPr>
        <w:t>会上，赵蓬奇理事长为北京协作者“</w:t>
      </w:r>
      <w:r w:rsidRPr="001B26A7">
        <w:rPr>
          <w:rFonts w:hint="eastAsia"/>
          <w:sz w:val="24"/>
        </w:rPr>
        <w:t>2019</w:t>
      </w:r>
      <w:r w:rsidRPr="001B26A7">
        <w:rPr>
          <w:rFonts w:hint="eastAsia"/>
          <w:sz w:val="24"/>
        </w:rPr>
        <w:t>年度优秀社团”颁发奖项。赵理事长在致辞中高度肯定协作者</w:t>
      </w:r>
      <w:r w:rsidRPr="001B26A7">
        <w:rPr>
          <w:rFonts w:hint="eastAsia"/>
          <w:sz w:val="24"/>
        </w:rPr>
        <w:t>2018</w:t>
      </w:r>
      <w:r w:rsidRPr="001B26A7">
        <w:rPr>
          <w:rFonts w:hint="eastAsia"/>
          <w:sz w:val="24"/>
        </w:rPr>
        <w:t>年的工作，并对协作者</w:t>
      </w:r>
      <w:r w:rsidRPr="001B26A7">
        <w:rPr>
          <w:rFonts w:hint="eastAsia"/>
          <w:sz w:val="24"/>
        </w:rPr>
        <w:t>2019</w:t>
      </w:r>
      <w:r w:rsidRPr="001B26A7">
        <w:rPr>
          <w:rFonts w:hint="eastAsia"/>
          <w:sz w:val="24"/>
        </w:rPr>
        <w:t>年的发展寄予希望。北京协作者向中社社会工作发展基金会颁发“公益致敬奖”，以感谢基金会连续三年支持协作者“困境流动儿童健康服务项目”，助力流动儿童健康服务和社区健康辅导员支持系统的建设。</w:t>
      </w:r>
    </w:p>
    <w:p w14:paraId="77A56435" w14:textId="77777777" w:rsidR="001B26A7" w:rsidRDefault="001B26A7" w:rsidP="001B26A7">
      <w:pPr>
        <w:spacing w:line="440" w:lineRule="exact"/>
        <w:ind w:firstLineChars="200" w:firstLine="480"/>
        <w:rPr>
          <w:sz w:val="24"/>
        </w:rPr>
      </w:pPr>
      <w:r w:rsidRPr="001B26A7">
        <w:rPr>
          <w:rFonts w:hint="eastAsia"/>
          <w:sz w:val="24"/>
        </w:rPr>
        <w:t>自</w:t>
      </w:r>
      <w:r w:rsidRPr="001B26A7">
        <w:rPr>
          <w:rFonts w:hint="eastAsia"/>
          <w:sz w:val="24"/>
        </w:rPr>
        <w:t>2016</w:t>
      </w:r>
      <w:r w:rsidRPr="001B26A7">
        <w:rPr>
          <w:rFonts w:hint="eastAsia"/>
          <w:sz w:val="24"/>
        </w:rPr>
        <w:t>年，中社基金会连续三年向北京协作者每年捐赠</w:t>
      </w:r>
      <w:r w:rsidRPr="001B26A7">
        <w:rPr>
          <w:rFonts w:hint="eastAsia"/>
          <w:sz w:val="24"/>
        </w:rPr>
        <w:t>10</w:t>
      </w:r>
      <w:r w:rsidRPr="001B26A7">
        <w:rPr>
          <w:rFonts w:hint="eastAsia"/>
          <w:sz w:val="24"/>
        </w:rPr>
        <w:t>万元人民币，作为中央财政项目配套资金，用于支持“困境流动儿童救助项目”。项目针对流动困境家庭的家长和儿童开展免费的健康体检、心理解压、亲职教育、健康知识讲座等培训，提升困境儿童和家长对疾病的预防能力，改善儿童学习环境，增强面对家庭逆境的信心和希望。项目开展以来成效显著，约</w:t>
      </w:r>
      <w:r w:rsidRPr="001B26A7">
        <w:rPr>
          <w:rFonts w:hint="eastAsia"/>
          <w:sz w:val="24"/>
        </w:rPr>
        <w:t>8000</w:t>
      </w:r>
      <w:r w:rsidRPr="001B26A7">
        <w:rPr>
          <w:rFonts w:hint="eastAsia"/>
          <w:sz w:val="24"/>
        </w:rPr>
        <w:t>名困境流动儿童及其家庭受益。中社基金会和北京协作者将做好项目的总结工作，形成一套具有推广价值的困境儿童及家庭救助模式评估标准，发挥社会工作的专业优势，帮助城市困境儿童、流动儿童尽快融入城市，让孩子们健康快乐成长。</w:t>
      </w:r>
    </w:p>
    <w:p w14:paraId="454B3C49" w14:textId="1F024F46" w:rsidR="007C31BF" w:rsidRDefault="001B26A7" w:rsidP="001B26A7">
      <w:pPr>
        <w:spacing w:line="440" w:lineRule="exact"/>
        <w:ind w:firstLineChars="200" w:firstLine="480"/>
        <w:jc w:val="right"/>
        <w:rPr>
          <w:sz w:val="24"/>
        </w:rPr>
      </w:pPr>
      <w:r w:rsidRPr="001B26A7">
        <w:rPr>
          <w:rFonts w:hint="eastAsia"/>
          <w:sz w:val="24"/>
        </w:rPr>
        <w:t>（中社基金会公益传播部</w:t>
      </w:r>
      <w:r w:rsidR="007C31BF">
        <w:rPr>
          <w:rFonts w:hint="eastAsia"/>
          <w:sz w:val="24"/>
        </w:rPr>
        <w:t>供稿）</w:t>
      </w:r>
    </w:p>
    <w:p w14:paraId="238A879E" w14:textId="77777777" w:rsidR="00844FCC" w:rsidRDefault="00844FCC" w:rsidP="00844FCC">
      <w:pPr>
        <w:spacing w:line="440" w:lineRule="exact"/>
        <w:ind w:left="275" w:hangingChars="98" w:hanging="275"/>
        <w:jc w:val="center"/>
        <w:rPr>
          <w:rFonts w:ascii="宋体" w:hAnsi="宋体"/>
          <w:b/>
          <w:sz w:val="28"/>
          <w:szCs w:val="28"/>
        </w:rPr>
      </w:pPr>
    </w:p>
    <w:p w14:paraId="1ED46E1E" w14:textId="77777777" w:rsidR="00260334" w:rsidRDefault="00260334" w:rsidP="00260334">
      <w:pPr>
        <w:spacing w:line="440" w:lineRule="exact"/>
        <w:ind w:left="275" w:hangingChars="98" w:hanging="275"/>
        <w:jc w:val="center"/>
        <w:rPr>
          <w:rFonts w:ascii="宋体" w:hAnsi="宋体"/>
          <w:b/>
          <w:sz w:val="28"/>
          <w:szCs w:val="28"/>
        </w:rPr>
      </w:pPr>
      <w:r w:rsidRPr="00260334">
        <w:rPr>
          <w:rFonts w:ascii="宋体" w:hAnsi="宋体" w:hint="eastAsia"/>
          <w:b/>
          <w:sz w:val="28"/>
          <w:szCs w:val="28"/>
        </w:rPr>
        <w:lastRenderedPageBreak/>
        <w:t>中社基金会联合主办</w:t>
      </w:r>
    </w:p>
    <w:p w14:paraId="77C8D3FF" w14:textId="5691443F" w:rsidR="00844FCC" w:rsidRDefault="00260334" w:rsidP="00260334">
      <w:pPr>
        <w:spacing w:line="440" w:lineRule="exact"/>
        <w:ind w:left="275" w:hangingChars="98" w:hanging="275"/>
        <w:jc w:val="center"/>
        <w:rPr>
          <w:rFonts w:ascii="宋体" w:hAnsi="宋体"/>
          <w:b/>
          <w:sz w:val="28"/>
          <w:szCs w:val="28"/>
        </w:rPr>
      </w:pPr>
      <w:r w:rsidRPr="00260334">
        <w:rPr>
          <w:rFonts w:ascii="宋体" w:hAnsi="宋体" w:hint="eastAsia"/>
          <w:b/>
          <w:sz w:val="28"/>
          <w:szCs w:val="28"/>
        </w:rPr>
        <w:t>“社会养老服务供给侧改革：突破与创新论坛”</w:t>
      </w:r>
    </w:p>
    <w:p w14:paraId="6E79E388" w14:textId="77777777" w:rsidR="00844FCC" w:rsidRDefault="00844FCC" w:rsidP="00844FCC">
      <w:pPr>
        <w:spacing w:line="440" w:lineRule="exact"/>
        <w:ind w:left="275" w:hangingChars="98" w:hanging="275"/>
        <w:jc w:val="center"/>
        <w:rPr>
          <w:rFonts w:ascii="宋体" w:hAnsi="宋体"/>
          <w:b/>
          <w:sz w:val="28"/>
          <w:szCs w:val="28"/>
        </w:rPr>
      </w:pPr>
    </w:p>
    <w:p w14:paraId="4D8946C8" w14:textId="77777777" w:rsidR="00260334" w:rsidRPr="00260334" w:rsidRDefault="00260334" w:rsidP="00260334">
      <w:pPr>
        <w:spacing w:line="440" w:lineRule="exact"/>
        <w:ind w:firstLineChars="200" w:firstLine="480"/>
        <w:rPr>
          <w:sz w:val="24"/>
        </w:rPr>
      </w:pPr>
      <w:r w:rsidRPr="00260334">
        <w:rPr>
          <w:rFonts w:hint="eastAsia"/>
          <w:sz w:val="24"/>
        </w:rPr>
        <w:t>党的十八大和十八届三中、四中、五中、六中全会以及“十三五”规划纲要都对应对人口老龄化、加快建设社会养老服务体系、发展养老服务业等提出明确要求。国家出台了一系列推进养老服务事业发展的重大政策。由中社社会工作发展基金会、江汉大学和武汉市民政局共同主办的《社会养老服务供给侧改革：突破与创新》论坛，围绕《国务院关于加快发展养老服务业的若干意见》（国发〔</w:t>
      </w:r>
      <w:r w:rsidRPr="00260334">
        <w:rPr>
          <w:rFonts w:hint="eastAsia"/>
          <w:sz w:val="24"/>
        </w:rPr>
        <w:t>2013</w:t>
      </w:r>
      <w:r w:rsidRPr="00260334">
        <w:rPr>
          <w:rFonts w:hint="eastAsia"/>
          <w:sz w:val="24"/>
        </w:rPr>
        <w:t>〕</w:t>
      </w:r>
      <w:r w:rsidRPr="00260334">
        <w:rPr>
          <w:rFonts w:hint="eastAsia"/>
          <w:sz w:val="24"/>
        </w:rPr>
        <w:t>35</w:t>
      </w:r>
      <w:r w:rsidRPr="00260334">
        <w:rPr>
          <w:rFonts w:hint="eastAsia"/>
          <w:sz w:val="24"/>
        </w:rPr>
        <w:t>号）颁布以来，由国家自上而下推进的“养老服务业综合改革”与“居家和社区养老服务改革”工作中，取得了哪些突破与创新以及还存在哪些急需厘清的思路和亟待解决的问题，展开研究与讨论。</w:t>
      </w:r>
      <w:r w:rsidRPr="00260334">
        <w:rPr>
          <w:rFonts w:hint="eastAsia"/>
          <w:sz w:val="24"/>
        </w:rPr>
        <w:t>12</w:t>
      </w:r>
      <w:r w:rsidRPr="00260334">
        <w:rPr>
          <w:rFonts w:hint="eastAsia"/>
          <w:sz w:val="24"/>
        </w:rPr>
        <w:t>月</w:t>
      </w:r>
      <w:r w:rsidRPr="00260334">
        <w:rPr>
          <w:rFonts w:hint="eastAsia"/>
          <w:sz w:val="24"/>
        </w:rPr>
        <w:t>14</w:t>
      </w:r>
      <w:r w:rsidRPr="00260334">
        <w:rPr>
          <w:rFonts w:hint="eastAsia"/>
          <w:sz w:val="24"/>
        </w:rPr>
        <w:t>日，来自全国老龄工作办公室的领导，和北京、广东、江苏、四川、甘肃、湖北等省市的近百位嘉宾，代表着改革试点工作的政策制定方、服务参与方和学术研究界，冒着严寒，齐聚江汉大学，交流与分享各自的研究心得和改革成果。</w:t>
      </w:r>
    </w:p>
    <w:p w14:paraId="50C1A29D" w14:textId="77777777" w:rsidR="00260334" w:rsidRPr="00260334" w:rsidRDefault="00260334" w:rsidP="00260334">
      <w:pPr>
        <w:spacing w:line="440" w:lineRule="exact"/>
        <w:ind w:firstLineChars="200" w:firstLine="480"/>
        <w:rPr>
          <w:sz w:val="24"/>
        </w:rPr>
      </w:pPr>
      <w:r w:rsidRPr="00260334">
        <w:rPr>
          <w:rFonts w:hint="eastAsia"/>
          <w:sz w:val="24"/>
        </w:rPr>
        <w:t>上午</w:t>
      </w:r>
      <w:r w:rsidRPr="00260334">
        <w:rPr>
          <w:rFonts w:hint="eastAsia"/>
          <w:sz w:val="24"/>
        </w:rPr>
        <w:t>9</w:t>
      </w:r>
      <w:r w:rsidRPr="00260334">
        <w:rPr>
          <w:rFonts w:hint="eastAsia"/>
          <w:sz w:val="24"/>
        </w:rPr>
        <w:t>时，论坛会议准时开始。江汉大学副校长李卫东和中社社会工作发展基金会理事长赵蓬奇向到会嘉宾致辞表示欢迎和感谢。赵蓬奇理事长在致辞中表示，人口老龄化是一种世界性的趋势，我国自</w:t>
      </w:r>
      <w:r w:rsidRPr="00260334">
        <w:rPr>
          <w:rFonts w:hint="eastAsia"/>
          <w:sz w:val="24"/>
        </w:rPr>
        <w:t>1999</w:t>
      </w:r>
      <w:r w:rsidRPr="00260334">
        <w:rPr>
          <w:rFonts w:hint="eastAsia"/>
          <w:sz w:val="24"/>
        </w:rPr>
        <w:t>年步入人口年龄结构老龄化阶段，截至</w:t>
      </w:r>
      <w:r w:rsidRPr="00260334">
        <w:rPr>
          <w:rFonts w:hint="eastAsia"/>
          <w:sz w:val="24"/>
        </w:rPr>
        <w:t>2017</w:t>
      </w:r>
      <w:r w:rsidRPr="00260334">
        <w:rPr>
          <w:rFonts w:hint="eastAsia"/>
          <w:sz w:val="24"/>
        </w:rPr>
        <w:t>年底，全国</w:t>
      </w:r>
      <w:r w:rsidRPr="00260334">
        <w:rPr>
          <w:rFonts w:hint="eastAsia"/>
          <w:sz w:val="24"/>
        </w:rPr>
        <w:t>60</w:t>
      </w:r>
      <w:r w:rsidRPr="00260334">
        <w:rPr>
          <w:rFonts w:hint="eastAsia"/>
          <w:sz w:val="24"/>
        </w:rPr>
        <w:t>周岁及以上老年人口</w:t>
      </w:r>
      <w:r w:rsidRPr="00260334">
        <w:rPr>
          <w:rFonts w:hint="eastAsia"/>
          <w:sz w:val="24"/>
        </w:rPr>
        <w:t>2.409</w:t>
      </w:r>
      <w:r w:rsidRPr="00260334">
        <w:rPr>
          <w:rFonts w:hint="eastAsia"/>
          <w:sz w:val="24"/>
        </w:rPr>
        <w:t>亿，占总人口的</w:t>
      </w:r>
      <w:r w:rsidRPr="00260334">
        <w:rPr>
          <w:rFonts w:hint="eastAsia"/>
          <w:sz w:val="24"/>
        </w:rPr>
        <w:t>17.3%</w:t>
      </w:r>
      <w:r w:rsidRPr="00260334">
        <w:rPr>
          <w:rFonts w:hint="eastAsia"/>
          <w:sz w:val="24"/>
        </w:rPr>
        <w:t>，其中</w:t>
      </w:r>
      <w:r w:rsidRPr="00260334">
        <w:rPr>
          <w:rFonts w:hint="eastAsia"/>
          <w:sz w:val="24"/>
        </w:rPr>
        <w:t>65</w:t>
      </w:r>
      <w:r w:rsidRPr="00260334">
        <w:rPr>
          <w:rFonts w:hint="eastAsia"/>
          <w:sz w:val="24"/>
        </w:rPr>
        <w:t>周岁及以上老年人口</w:t>
      </w:r>
      <w:r w:rsidRPr="00260334">
        <w:rPr>
          <w:rFonts w:hint="eastAsia"/>
          <w:sz w:val="24"/>
        </w:rPr>
        <w:t>15831</w:t>
      </w:r>
      <w:r w:rsidRPr="00260334">
        <w:rPr>
          <w:rFonts w:hint="eastAsia"/>
          <w:sz w:val="24"/>
        </w:rPr>
        <w:t>万人，占总人口的</w:t>
      </w:r>
      <w:r w:rsidRPr="00260334">
        <w:rPr>
          <w:rFonts w:hint="eastAsia"/>
          <w:sz w:val="24"/>
        </w:rPr>
        <w:t>11.4%</w:t>
      </w:r>
      <w:r w:rsidRPr="00260334">
        <w:rPr>
          <w:rFonts w:hint="eastAsia"/>
          <w:sz w:val="24"/>
        </w:rPr>
        <w:t>，是世界上人口老龄化规模最大、发展速度最快的国家之一。随着我国人口老龄化发展速度的加快，必然带来消费结构、产业结构、劳动力结构的变化，影响到宏观经济的增长，人口老龄化固有的矛盾和问题也日益突出。党的十九大提出，新时代的主要矛盾是人民对美好生活的需求与不平衡、不充分的矛盾。我国的老龄问题是一个关系到人口与经济社会可持续发展的战略性问题。老龄事业也要从不平衡、不充分切入，找到解决问题的根本点，加快社会养老服务供给</w:t>
      </w:r>
      <w:r w:rsidRPr="00260334">
        <w:rPr>
          <w:rFonts w:hint="eastAsia"/>
          <w:sz w:val="24"/>
        </w:rPr>
        <w:t xml:space="preserve"> </w:t>
      </w:r>
      <w:r w:rsidRPr="00260334">
        <w:rPr>
          <w:rFonts w:hint="eastAsia"/>
          <w:sz w:val="24"/>
        </w:rPr>
        <w:t>侧改革，希望本次论坛能够在这方面进行深入研讨，提出宝贵见解，为即将到来的人口老龄化挑战做好准备。</w:t>
      </w:r>
    </w:p>
    <w:p w14:paraId="11C69684" w14:textId="4A37CBF4" w:rsidR="00844FCC" w:rsidRDefault="00260334" w:rsidP="00844FCC">
      <w:pPr>
        <w:spacing w:line="440" w:lineRule="exact"/>
        <w:ind w:firstLineChars="200" w:firstLine="480"/>
        <w:rPr>
          <w:rFonts w:ascii="宋体" w:hAnsi="宋体"/>
          <w:b/>
          <w:sz w:val="28"/>
          <w:szCs w:val="28"/>
        </w:rPr>
      </w:pPr>
      <w:r w:rsidRPr="00260334">
        <w:rPr>
          <w:rFonts w:hint="eastAsia"/>
          <w:sz w:val="24"/>
        </w:rPr>
        <w:t>武汉市民政局张明武副局长等领导、专家、学者围绕论坛主题，从养老服务的发展方向和路径做了讲演。论坛承办单位江汉大学法学院、中国社会工作实务研究院院长赵立新教授主持了开幕式。江汉大学武汉研究院院长涂文学作为论坛承办单位领导到会给予支持。</w:t>
      </w:r>
      <w:r>
        <w:rPr>
          <w:rFonts w:hint="eastAsia"/>
          <w:sz w:val="24"/>
        </w:rPr>
        <w:t xml:space="preserve">      </w:t>
      </w:r>
      <w:r w:rsidR="00844FCC">
        <w:rPr>
          <w:rFonts w:hint="eastAsia"/>
          <w:sz w:val="24"/>
        </w:rPr>
        <w:t xml:space="preserve">            </w:t>
      </w:r>
      <w:r w:rsidR="00844FCC">
        <w:rPr>
          <w:rFonts w:hint="eastAsia"/>
          <w:sz w:val="24"/>
        </w:rPr>
        <w:t>（中社基金会公益传播部供稿）</w:t>
      </w:r>
    </w:p>
    <w:p w14:paraId="0A88FD41" w14:textId="77777777" w:rsidR="00844FCC" w:rsidRDefault="00844FCC" w:rsidP="00844FCC">
      <w:pPr>
        <w:spacing w:line="440" w:lineRule="exact"/>
        <w:ind w:left="275" w:hangingChars="98" w:hanging="275"/>
        <w:jc w:val="center"/>
        <w:rPr>
          <w:rFonts w:ascii="宋体" w:hAnsi="宋体"/>
          <w:b/>
          <w:sz w:val="28"/>
          <w:szCs w:val="28"/>
        </w:rPr>
      </w:pPr>
    </w:p>
    <w:p w14:paraId="46B32A94" w14:textId="074B659C" w:rsidR="007C31BF" w:rsidRDefault="00260334" w:rsidP="00815AE4">
      <w:pPr>
        <w:spacing w:line="440" w:lineRule="exact"/>
        <w:jc w:val="center"/>
        <w:rPr>
          <w:rFonts w:ascii="宋体" w:hAnsi="宋体"/>
          <w:b/>
          <w:sz w:val="28"/>
          <w:szCs w:val="28"/>
        </w:rPr>
      </w:pPr>
      <w:r w:rsidRPr="00260334">
        <w:rPr>
          <w:rFonts w:ascii="宋体" w:hAnsi="宋体" w:hint="eastAsia"/>
          <w:b/>
          <w:sz w:val="28"/>
          <w:szCs w:val="28"/>
        </w:rPr>
        <w:lastRenderedPageBreak/>
        <w:t>中社基金会获引领未来教育科技（北京）有限公司公益捐赠</w:t>
      </w:r>
    </w:p>
    <w:p w14:paraId="627557B0" w14:textId="77777777" w:rsidR="007C31BF" w:rsidRDefault="007C31BF">
      <w:pPr>
        <w:spacing w:line="440" w:lineRule="exact"/>
        <w:jc w:val="center"/>
        <w:rPr>
          <w:rFonts w:ascii="宋体" w:hAnsi="宋体"/>
          <w:b/>
          <w:sz w:val="28"/>
          <w:szCs w:val="28"/>
        </w:rPr>
      </w:pPr>
    </w:p>
    <w:p w14:paraId="51895B25" w14:textId="77777777" w:rsidR="00260334" w:rsidRPr="00260334" w:rsidRDefault="00260334" w:rsidP="00260334">
      <w:pPr>
        <w:spacing w:line="440" w:lineRule="exact"/>
        <w:ind w:firstLineChars="200" w:firstLine="480"/>
        <w:rPr>
          <w:sz w:val="24"/>
        </w:rPr>
      </w:pPr>
      <w:r w:rsidRPr="00260334">
        <w:rPr>
          <w:rFonts w:hint="eastAsia"/>
          <w:sz w:val="24"/>
        </w:rPr>
        <w:t>12</w:t>
      </w:r>
      <w:r w:rsidRPr="00260334">
        <w:rPr>
          <w:rFonts w:hint="eastAsia"/>
          <w:sz w:val="24"/>
        </w:rPr>
        <w:t>月</w:t>
      </w:r>
      <w:r w:rsidRPr="00260334">
        <w:rPr>
          <w:rFonts w:hint="eastAsia"/>
          <w:sz w:val="24"/>
        </w:rPr>
        <w:t>19</w:t>
      </w:r>
      <w:r w:rsidRPr="00260334">
        <w:rPr>
          <w:rFonts w:hint="eastAsia"/>
          <w:sz w:val="24"/>
        </w:rPr>
        <w:t>日上午，引领未来教育科技（北京）有限公司总经理都中秋一行来到中社社会工作发展基金会，向基金会捐赠</w:t>
      </w:r>
      <w:r w:rsidRPr="00260334">
        <w:rPr>
          <w:rFonts w:hint="eastAsia"/>
          <w:sz w:val="24"/>
        </w:rPr>
        <w:t>25</w:t>
      </w:r>
      <w:r w:rsidRPr="00260334">
        <w:rPr>
          <w:rFonts w:hint="eastAsia"/>
          <w:sz w:val="24"/>
        </w:rPr>
        <w:t>万元善款。赵蓬奇理事长代表基金会接受了捐赠，并向引领未来教育科技（北京）有限公司颁发捐赠证书，对该公司的爱心善举表示由衷感谢。</w:t>
      </w:r>
    </w:p>
    <w:p w14:paraId="19B0EC9D" w14:textId="45906117" w:rsidR="007C31BF" w:rsidRDefault="00260334" w:rsidP="00260334">
      <w:pPr>
        <w:spacing w:line="440" w:lineRule="exact"/>
        <w:ind w:firstLineChars="200" w:firstLine="480"/>
        <w:rPr>
          <w:sz w:val="24"/>
        </w:rPr>
      </w:pPr>
      <w:r w:rsidRPr="00260334">
        <w:rPr>
          <w:rFonts w:hint="eastAsia"/>
          <w:sz w:val="24"/>
        </w:rPr>
        <w:t>捐赠仪式结束后，赵蓬奇理事长和都中秋总经理做工作交流。本次捐赠的善款将按照捐赠人的意愿全部用于中社基金会开展相关的公益项目。</w:t>
      </w:r>
    </w:p>
    <w:p w14:paraId="3C8395EE" w14:textId="70217642" w:rsidR="00815AE4" w:rsidRDefault="00815AE4" w:rsidP="00815AE4">
      <w:pPr>
        <w:spacing w:line="440" w:lineRule="exact"/>
        <w:ind w:firstLineChars="200" w:firstLine="480"/>
        <w:jc w:val="right"/>
        <w:rPr>
          <w:sz w:val="24"/>
        </w:rPr>
      </w:pPr>
      <w:r w:rsidRPr="009019FE">
        <w:rPr>
          <w:rFonts w:hint="eastAsia"/>
          <w:sz w:val="24"/>
        </w:rPr>
        <w:t>（</w:t>
      </w:r>
      <w:r w:rsidR="00260334">
        <w:rPr>
          <w:rFonts w:hint="eastAsia"/>
          <w:sz w:val="24"/>
        </w:rPr>
        <w:t>中社基金会公益传播部</w:t>
      </w:r>
      <w:r>
        <w:rPr>
          <w:rFonts w:hint="eastAsia"/>
          <w:sz w:val="24"/>
        </w:rPr>
        <w:t>供稿</w:t>
      </w:r>
      <w:r w:rsidRPr="009019FE">
        <w:rPr>
          <w:rFonts w:hint="eastAsia"/>
          <w:sz w:val="24"/>
        </w:rPr>
        <w:t>）</w:t>
      </w:r>
    </w:p>
    <w:p w14:paraId="7C6FFA84" w14:textId="77777777" w:rsidR="00183240" w:rsidRPr="00815AE4" w:rsidRDefault="00183240" w:rsidP="00522912">
      <w:pPr>
        <w:spacing w:line="440" w:lineRule="exact"/>
        <w:jc w:val="center"/>
        <w:rPr>
          <w:rFonts w:ascii="宋体" w:hAnsi="宋体"/>
          <w:b/>
          <w:sz w:val="28"/>
          <w:szCs w:val="28"/>
        </w:rPr>
      </w:pPr>
    </w:p>
    <w:p w14:paraId="39238B82" w14:textId="77777777" w:rsidR="00844FCC" w:rsidRDefault="00844FCC" w:rsidP="0079749F">
      <w:pPr>
        <w:spacing w:line="440" w:lineRule="exact"/>
        <w:jc w:val="center"/>
        <w:rPr>
          <w:rFonts w:ascii="宋体" w:hAnsi="宋体"/>
          <w:b/>
          <w:spacing w:val="-11"/>
          <w:sz w:val="28"/>
          <w:szCs w:val="28"/>
        </w:rPr>
      </w:pPr>
    </w:p>
    <w:p w14:paraId="1E6A6489" w14:textId="42287ADB" w:rsidR="001A3AEB" w:rsidRDefault="00033B80" w:rsidP="0079749F">
      <w:pPr>
        <w:spacing w:line="440" w:lineRule="exact"/>
        <w:jc w:val="center"/>
        <w:rPr>
          <w:rFonts w:ascii="宋体" w:hAnsi="宋体"/>
          <w:b/>
          <w:spacing w:val="-11"/>
          <w:sz w:val="28"/>
          <w:szCs w:val="28"/>
        </w:rPr>
      </w:pPr>
      <w:r w:rsidRPr="00033B80">
        <w:rPr>
          <w:rFonts w:ascii="宋体" w:hAnsi="宋体" w:hint="eastAsia"/>
          <w:b/>
          <w:spacing w:val="-11"/>
          <w:sz w:val="28"/>
          <w:szCs w:val="28"/>
        </w:rPr>
        <w:t>中社基金会理事长赵蓬奇出席天津市属社会服务机构品牌推介会</w:t>
      </w:r>
    </w:p>
    <w:p w14:paraId="729FA87E" w14:textId="77777777" w:rsidR="001A3AEB" w:rsidRDefault="001A3AEB" w:rsidP="001A3AEB">
      <w:pPr>
        <w:spacing w:line="440" w:lineRule="exact"/>
        <w:jc w:val="center"/>
        <w:rPr>
          <w:b/>
          <w:sz w:val="28"/>
          <w:szCs w:val="28"/>
        </w:rPr>
      </w:pPr>
    </w:p>
    <w:p w14:paraId="122F4ACA" w14:textId="77777777" w:rsidR="00260334" w:rsidRPr="00260334" w:rsidRDefault="00260334" w:rsidP="00260334">
      <w:pPr>
        <w:spacing w:line="440" w:lineRule="exact"/>
        <w:ind w:firstLineChars="200" w:firstLine="480"/>
        <w:rPr>
          <w:sz w:val="24"/>
        </w:rPr>
      </w:pPr>
      <w:r w:rsidRPr="00260334">
        <w:rPr>
          <w:rFonts w:hint="eastAsia"/>
          <w:sz w:val="24"/>
        </w:rPr>
        <w:t>12</w:t>
      </w:r>
      <w:r w:rsidRPr="00260334">
        <w:rPr>
          <w:rFonts w:hint="eastAsia"/>
          <w:sz w:val="24"/>
        </w:rPr>
        <w:t>月</w:t>
      </w:r>
      <w:r w:rsidRPr="00260334">
        <w:rPr>
          <w:rFonts w:hint="eastAsia"/>
          <w:sz w:val="24"/>
        </w:rPr>
        <w:t>18</w:t>
      </w:r>
      <w:r w:rsidRPr="00260334">
        <w:rPr>
          <w:rFonts w:hint="eastAsia"/>
          <w:sz w:val="24"/>
        </w:rPr>
        <w:t>日，由天津市社会组织管理局主办、北京市西城区睦邻社会工作事务所承办的“</w:t>
      </w:r>
      <w:r w:rsidRPr="00260334">
        <w:rPr>
          <w:rFonts w:hint="eastAsia"/>
          <w:sz w:val="24"/>
        </w:rPr>
        <w:t>2018</w:t>
      </w:r>
      <w:r w:rsidRPr="00260334">
        <w:rPr>
          <w:rFonts w:hint="eastAsia"/>
          <w:sz w:val="24"/>
        </w:rPr>
        <w:t>年市属社会服务机构品牌推介会”在天津如期举行。天津市民政局、市禁毒办、市合作交流办、市卫健委、市</w:t>
      </w:r>
      <w:proofErr w:type="gramStart"/>
      <w:r w:rsidRPr="00260334">
        <w:rPr>
          <w:rFonts w:hint="eastAsia"/>
          <w:sz w:val="24"/>
        </w:rPr>
        <w:t>文旅局</w:t>
      </w:r>
      <w:proofErr w:type="gramEnd"/>
      <w:r w:rsidRPr="00260334">
        <w:rPr>
          <w:rFonts w:hint="eastAsia"/>
          <w:sz w:val="24"/>
        </w:rPr>
        <w:t>、市总工会、团市委、市妇联等相关部门有关负责同志</w:t>
      </w:r>
      <w:r w:rsidRPr="00260334">
        <w:rPr>
          <w:rFonts w:hint="eastAsia"/>
          <w:sz w:val="24"/>
        </w:rPr>
        <w:t>140</w:t>
      </w:r>
      <w:r w:rsidRPr="00260334">
        <w:rPr>
          <w:rFonts w:hint="eastAsia"/>
          <w:sz w:val="24"/>
        </w:rPr>
        <w:t>多人参加了此次会议。中社社会工作发展基金会理事长赵蓬奇应邀出席会议并以“关于政府购买服务若干问题的思考与探索”为题进行了授课。</w:t>
      </w:r>
    </w:p>
    <w:p w14:paraId="24B92455" w14:textId="77777777" w:rsidR="00260334" w:rsidRPr="00260334" w:rsidRDefault="00260334" w:rsidP="00260334">
      <w:pPr>
        <w:spacing w:line="440" w:lineRule="exact"/>
        <w:ind w:firstLineChars="200" w:firstLine="480"/>
        <w:rPr>
          <w:sz w:val="24"/>
        </w:rPr>
      </w:pPr>
      <w:r w:rsidRPr="00260334">
        <w:rPr>
          <w:rFonts w:hint="eastAsia"/>
          <w:sz w:val="24"/>
        </w:rPr>
        <w:t>在推介会上，赵蓬奇理事长</w:t>
      </w:r>
      <w:proofErr w:type="gramStart"/>
      <w:r w:rsidRPr="00260334">
        <w:rPr>
          <w:rFonts w:hint="eastAsia"/>
          <w:sz w:val="24"/>
        </w:rPr>
        <w:t>从必须</w:t>
      </w:r>
      <w:proofErr w:type="gramEnd"/>
      <w:r w:rsidRPr="00260334">
        <w:rPr>
          <w:rFonts w:hint="eastAsia"/>
          <w:sz w:val="24"/>
        </w:rPr>
        <w:t>提升认识、厘清承载主体、加大扶持力度、加强制度设计、明确购买项目、规范购买方式、强化监督评估和做好舆论宣传八个方面展开阐述了政府层面在购买服务中需要注意和解决的问题。针对社会组织在购买服务中遇到的困难和难题，赵蓬奇理事长从提升自身组织力、提升承接服务能力、提升整合资源能力、提升内部管理能力及提高创新能力和提高执行力六个方面提出了解决方案。赵蓬奇理事长提出政府购买服务过程必须要正确处理好两者关系，一方面，政府在政府购买服务中既要加强监督指导，又要让渡空间给社会组织；另一方面，社会组织在政府购买服务中既要主动接受政府的指导管理，又要保持相对的独立性。</w:t>
      </w:r>
    </w:p>
    <w:p w14:paraId="7E9F673E" w14:textId="40A9D8F4" w:rsidR="001A3AEB" w:rsidRPr="00391000" w:rsidRDefault="00260334" w:rsidP="0079749F">
      <w:pPr>
        <w:spacing w:line="440" w:lineRule="exact"/>
        <w:ind w:firstLineChars="200" w:firstLine="480"/>
        <w:rPr>
          <w:sz w:val="24"/>
        </w:rPr>
      </w:pPr>
      <w:r w:rsidRPr="00260334">
        <w:rPr>
          <w:rFonts w:hint="eastAsia"/>
          <w:sz w:val="24"/>
        </w:rPr>
        <w:t>赵蓬奇理事长最后表示，政府购买服务是政府简政放权、转变政府职能的重要措施，也是扩大社会服务供给、提升社会服务个性化专业化水平的有效手段。政府通过向社会组织购买服务，既扶持了社会组织发展，又促进社会稳定。社会</w:t>
      </w:r>
      <w:r w:rsidRPr="00260334">
        <w:rPr>
          <w:rFonts w:hint="eastAsia"/>
          <w:sz w:val="24"/>
        </w:rPr>
        <w:lastRenderedPageBreak/>
        <w:t>服务机构要生存发展，既需要各级政府不断扩大购买服务的规模与范围，也需要社工机构增强“造血”意识和功能，加强与有关方面的沟通联系、塑造自身的服务品牌和竞争优势。这样，才能更好地促进政府购买服务，社会组织才能更好地发挥作用，更好地为我国的社会治理创新做贡献。</w:t>
      </w:r>
      <w:r w:rsidR="001A3AEB">
        <w:rPr>
          <w:rFonts w:hint="eastAsia"/>
          <w:sz w:val="24"/>
        </w:rPr>
        <w:t>（</w:t>
      </w:r>
      <w:r>
        <w:rPr>
          <w:rFonts w:hint="eastAsia"/>
          <w:sz w:val="24"/>
        </w:rPr>
        <w:t>中社基金会公益传播部</w:t>
      </w:r>
      <w:r w:rsidR="001A3AEB" w:rsidRPr="00C81DDC">
        <w:rPr>
          <w:rFonts w:hint="eastAsia"/>
          <w:sz w:val="24"/>
        </w:rPr>
        <w:t>供稿）</w:t>
      </w:r>
    </w:p>
    <w:p w14:paraId="4448A3E5" w14:textId="77777777" w:rsidR="001A3AEB" w:rsidRDefault="001A3AEB" w:rsidP="001A3AEB">
      <w:pPr>
        <w:spacing w:line="440" w:lineRule="exact"/>
        <w:jc w:val="center"/>
        <w:rPr>
          <w:rFonts w:hint="eastAsia"/>
          <w:b/>
          <w:sz w:val="28"/>
          <w:szCs w:val="28"/>
        </w:rPr>
      </w:pPr>
    </w:p>
    <w:p w14:paraId="22B3385D" w14:textId="77777777" w:rsidR="004978A2" w:rsidRDefault="004978A2" w:rsidP="001A3AEB">
      <w:pPr>
        <w:spacing w:line="440" w:lineRule="exact"/>
        <w:jc w:val="center"/>
        <w:rPr>
          <w:b/>
          <w:sz w:val="28"/>
          <w:szCs w:val="28"/>
        </w:rPr>
      </w:pPr>
    </w:p>
    <w:p w14:paraId="5122B2A5" w14:textId="368BFC4A" w:rsidR="0087195D" w:rsidRDefault="006944A5" w:rsidP="00260334">
      <w:pPr>
        <w:spacing w:line="440" w:lineRule="exact"/>
        <w:ind w:left="275" w:hangingChars="98" w:hanging="275"/>
        <w:jc w:val="center"/>
        <w:rPr>
          <w:rFonts w:ascii="宋体" w:hAnsi="宋体"/>
          <w:b/>
          <w:sz w:val="28"/>
          <w:szCs w:val="28"/>
        </w:rPr>
      </w:pPr>
      <w:r w:rsidRPr="006944A5">
        <w:rPr>
          <w:rFonts w:hint="eastAsia"/>
          <w:b/>
          <w:sz w:val="28"/>
          <w:szCs w:val="28"/>
        </w:rPr>
        <w:t>中社社区培育基金“美丽社区计划”项目受到北京卫视报道</w:t>
      </w:r>
    </w:p>
    <w:p w14:paraId="122905AC" w14:textId="77777777" w:rsidR="0087195D" w:rsidRPr="0087195D" w:rsidRDefault="0087195D" w:rsidP="0087195D">
      <w:pPr>
        <w:spacing w:line="440" w:lineRule="exact"/>
        <w:ind w:left="275" w:hangingChars="98" w:hanging="275"/>
        <w:jc w:val="center"/>
        <w:rPr>
          <w:rFonts w:ascii="宋体" w:hAnsi="宋体"/>
          <w:b/>
          <w:sz w:val="28"/>
          <w:szCs w:val="28"/>
        </w:rPr>
      </w:pPr>
    </w:p>
    <w:p w14:paraId="6C4D45DF" w14:textId="77777777" w:rsidR="00260334" w:rsidRPr="00260334" w:rsidRDefault="00260334" w:rsidP="00260334">
      <w:pPr>
        <w:wordWrap w:val="0"/>
        <w:spacing w:line="440" w:lineRule="exact"/>
        <w:ind w:right="120" w:firstLineChars="200" w:firstLine="480"/>
        <w:rPr>
          <w:sz w:val="24"/>
        </w:rPr>
      </w:pPr>
      <w:r w:rsidRPr="00260334">
        <w:rPr>
          <w:rFonts w:hint="eastAsia"/>
          <w:sz w:val="24"/>
        </w:rPr>
        <w:t>近日，赵蓬奇理事长接受北京电视台专题录制采访，就中社社区培育基金的发起、设立以及基金成立后所开展的项目回答了记者问。</w:t>
      </w:r>
    </w:p>
    <w:p w14:paraId="258AEF9C" w14:textId="77777777" w:rsidR="00260334" w:rsidRPr="00260334" w:rsidRDefault="00260334" w:rsidP="00260334">
      <w:pPr>
        <w:wordWrap w:val="0"/>
        <w:spacing w:line="440" w:lineRule="exact"/>
        <w:ind w:right="120" w:firstLineChars="200" w:firstLine="480"/>
        <w:rPr>
          <w:sz w:val="24"/>
        </w:rPr>
      </w:pPr>
      <w:r w:rsidRPr="00260334">
        <w:rPr>
          <w:rFonts w:hint="eastAsia"/>
          <w:sz w:val="24"/>
        </w:rPr>
        <w:t>赵蓬奇理事长讲到，社区培育基金是由中社基金会与北京市规划院共同推动建立的，是国内第一家从城市更新角度推动社区发展的专项基金，重点关注与社区居民切身利益息息相关的难点、痛点和热点问题，尝试汇聚各类社会资源共同推动问题的讨论与解决。基金目前拟推出“美丽社区计划”，支持与城市更新和社区发展相关的技术革命、试点项目、文化挖掘与宣传教育活动，利用公益机构在不同层面</w:t>
      </w:r>
      <w:proofErr w:type="gramStart"/>
      <w:r w:rsidRPr="00260334">
        <w:rPr>
          <w:rFonts w:hint="eastAsia"/>
          <w:sz w:val="24"/>
        </w:rPr>
        <w:t>搭建多元</w:t>
      </w:r>
      <w:proofErr w:type="gramEnd"/>
      <w:r w:rsidRPr="00260334">
        <w:rPr>
          <w:rFonts w:hint="eastAsia"/>
          <w:sz w:val="24"/>
        </w:rPr>
        <w:t>社会主体参与社区培育的平台，为城市更新与发展提供真实助力，这是一种重要的视角转变和方式方法创新。基金成立后关注的再一个问题就是老城胡同的“厕所革命”。目前胡同厕所问题已成为居民生活品质提升的重大制约，然而由于胡同宽度过窄难以建设雨污分流的排水管线，导致厕所入户和污水处理问题始终无法得到彻底解决，这也是北</w:t>
      </w:r>
      <w:proofErr w:type="gramStart"/>
      <w:r w:rsidRPr="00260334">
        <w:rPr>
          <w:rFonts w:hint="eastAsia"/>
          <w:sz w:val="24"/>
        </w:rPr>
        <w:t>规</w:t>
      </w:r>
      <w:proofErr w:type="gramEnd"/>
      <w:r w:rsidRPr="00260334">
        <w:rPr>
          <w:rFonts w:hint="eastAsia"/>
          <w:sz w:val="24"/>
        </w:rPr>
        <w:t>院多年来持续关注和研究的重要课题。因此，基于规划部门多年的理论与实践积累，基金抓住这一痛点问题，积极挖掘目前有可能应用于胡同院落厕所改造的产品和技术，搭建平台邀请燃烧马桶、生态马桶、电马桶、微型净化槽等新型技术的研发者和厂商面向居民进行集中的产品展示与体验，同时与联合国、盖</w:t>
      </w:r>
      <w:proofErr w:type="gramStart"/>
      <w:r w:rsidRPr="00260334">
        <w:rPr>
          <w:rFonts w:hint="eastAsia"/>
          <w:sz w:val="24"/>
        </w:rPr>
        <w:t>茨</w:t>
      </w:r>
      <w:proofErr w:type="gramEnd"/>
      <w:r w:rsidRPr="00260334">
        <w:rPr>
          <w:rFonts w:hint="eastAsia"/>
          <w:sz w:val="24"/>
        </w:rPr>
        <w:t>基金会等国际领域专家进行积极交流，尝试推动厕所革命新技术面向老城具体问题的方案优化和落地实施，受到胡同居民的关注和欢迎。</w:t>
      </w:r>
    </w:p>
    <w:p w14:paraId="27299B46" w14:textId="30A2C37C" w:rsidR="0079749F" w:rsidRDefault="00260334" w:rsidP="00260334">
      <w:pPr>
        <w:wordWrap w:val="0"/>
        <w:spacing w:line="440" w:lineRule="exact"/>
        <w:ind w:right="120" w:firstLineChars="200" w:firstLine="480"/>
        <w:rPr>
          <w:sz w:val="24"/>
        </w:rPr>
      </w:pPr>
      <w:r w:rsidRPr="00260334">
        <w:rPr>
          <w:rFonts w:hint="eastAsia"/>
          <w:sz w:val="24"/>
        </w:rPr>
        <w:t>在采访中，赵蓬奇理事长还就史家胡同博物馆的建立对于胡同文化的传承与保护的意义、老北京的胡同街道“街坊情”与社会工作的关联、胡同中的社区工作如何做到专业化、职业等问题回答了记者问。</w:t>
      </w:r>
    </w:p>
    <w:p w14:paraId="5298EEEE" w14:textId="75DE1093" w:rsidR="0087195D" w:rsidRDefault="0079749F" w:rsidP="0079749F">
      <w:pPr>
        <w:wordWrap w:val="0"/>
        <w:spacing w:line="440" w:lineRule="exact"/>
        <w:ind w:right="120" w:firstLineChars="200" w:firstLine="480"/>
        <w:jc w:val="right"/>
        <w:rPr>
          <w:sz w:val="24"/>
        </w:rPr>
      </w:pPr>
      <w:r w:rsidRPr="0079749F">
        <w:rPr>
          <w:rFonts w:hint="eastAsia"/>
          <w:sz w:val="24"/>
        </w:rPr>
        <w:t>（</w:t>
      </w:r>
      <w:r w:rsidR="00260334">
        <w:rPr>
          <w:rFonts w:hint="eastAsia"/>
          <w:sz w:val="24"/>
        </w:rPr>
        <w:t>中社基金会公益传播部</w:t>
      </w:r>
      <w:r w:rsidRPr="0079749F">
        <w:rPr>
          <w:rFonts w:hint="eastAsia"/>
          <w:sz w:val="24"/>
        </w:rPr>
        <w:t>供稿）</w:t>
      </w:r>
    </w:p>
    <w:p w14:paraId="362EE189" w14:textId="77777777" w:rsidR="00D52964" w:rsidRDefault="00D52964" w:rsidP="0079749F">
      <w:pPr>
        <w:spacing w:line="440" w:lineRule="exact"/>
        <w:jc w:val="center"/>
        <w:rPr>
          <w:b/>
          <w:sz w:val="28"/>
          <w:szCs w:val="28"/>
        </w:rPr>
      </w:pPr>
    </w:p>
    <w:p w14:paraId="0DC630DB" w14:textId="77777777" w:rsidR="006944A5" w:rsidRDefault="006944A5" w:rsidP="006944A5">
      <w:pPr>
        <w:spacing w:line="440" w:lineRule="exact"/>
        <w:jc w:val="center"/>
        <w:rPr>
          <w:b/>
          <w:sz w:val="28"/>
          <w:szCs w:val="28"/>
        </w:rPr>
      </w:pPr>
      <w:r w:rsidRPr="006944A5">
        <w:rPr>
          <w:rFonts w:hint="eastAsia"/>
          <w:b/>
          <w:sz w:val="28"/>
          <w:szCs w:val="28"/>
        </w:rPr>
        <w:lastRenderedPageBreak/>
        <w:t>中社社区培育基金联合北京市城市规划设计研究院</w:t>
      </w:r>
    </w:p>
    <w:p w14:paraId="477B2BEE" w14:textId="074CF3FD" w:rsidR="006944A5" w:rsidRDefault="006944A5" w:rsidP="006944A5">
      <w:pPr>
        <w:spacing w:line="440" w:lineRule="exact"/>
        <w:jc w:val="center"/>
        <w:rPr>
          <w:b/>
          <w:sz w:val="28"/>
          <w:szCs w:val="28"/>
        </w:rPr>
      </w:pPr>
      <w:r w:rsidRPr="006944A5">
        <w:rPr>
          <w:rFonts w:hint="eastAsia"/>
          <w:b/>
          <w:sz w:val="28"/>
          <w:szCs w:val="28"/>
        </w:rPr>
        <w:t>和史家胡同博物馆举办元宵节主题活动</w:t>
      </w:r>
    </w:p>
    <w:p w14:paraId="5B5135F5" w14:textId="77777777" w:rsidR="006944A5" w:rsidRDefault="006944A5" w:rsidP="006944A5">
      <w:pPr>
        <w:spacing w:line="440" w:lineRule="exact"/>
        <w:jc w:val="center"/>
        <w:rPr>
          <w:b/>
          <w:sz w:val="28"/>
          <w:szCs w:val="28"/>
        </w:rPr>
      </w:pPr>
    </w:p>
    <w:p w14:paraId="0AA47461" w14:textId="77777777" w:rsidR="006944A5" w:rsidRPr="006944A5" w:rsidRDefault="006944A5" w:rsidP="006944A5">
      <w:pPr>
        <w:spacing w:line="440" w:lineRule="exact"/>
        <w:ind w:firstLineChars="200" w:firstLine="480"/>
        <w:rPr>
          <w:sz w:val="24"/>
        </w:rPr>
      </w:pPr>
      <w:r w:rsidRPr="006944A5">
        <w:rPr>
          <w:rFonts w:hint="eastAsia"/>
          <w:sz w:val="24"/>
        </w:rPr>
        <w:t>2019</w:t>
      </w:r>
      <w:r w:rsidRPr="006944A5">
        <w:rPr>
          <w:rFonts w:hint="eastAsia"/>
          <w:sz w:val="24"/>
        </w:rPr>
        <w:t>年</w:t>
      </w:r>
      <w:r w:rsidRPr="006944A5">
        <w:rPr>
          <w:rFonts w:hint="eastAsia"/>
          <w:sz w:val="24"/>
        </w:rPr>
        <w:t>2</w:t>
      </w:r>
      <w:r w:rsidRPr="006944A5">
        <w:rPr>
          <w:rFonts w:hint="eastAsia"/>
          <w:sz w:val="24"/>
        </w:rPr>
        <w:t>月</w:t>
      </w:r>
      <w:r w:rsidRPr="006944A5">
        <w:rPr>
          <w:rFonts w:hint="eastAsia"/>
          <w:sz w:val="24"/>
        </w:rPr>
        <w:t>19</w:t>
      </w:r>
      <w:r w:rsidRPr="006944A5">
        <w:rPr>
          <w:rFonts w:hint="eastAsia"/>
          <w:sz w:val="24"/>
        </w:rPr>
        <w:t>日，恰逢农历元宵节，中社社区培育基金与北京市城市规划设计研究院再次携手史家胡同博物馆，为胡同居民和广大胡同文化爱好者带来颇具特色的元宵节主题活动。中社基金会理事长赵蓬奇，中社社区培育</w:t>
      </w:r>
      <w:proofErr w:type="gramStart"/>
      <w:r w:rsidRPr="006944A5">
        <w:rPr>
          <w:rFonts w:hint="eastAsia"/>
          <w:sz w:val="24"/>
        </w:rPr>
        <w:t>基金副</w:t>
      </w:r>
      <w:proofErr w:type="gramEnd"/>
      <w:r w:rsidRPr="006944A5">
        <w:rPr>
          <w:rFonts w:hint="eastAsia"/>
          <w:sz w:val="24"/>
        </w:rPr>
        <w:t>主任马玉明、副主任冯斐菲、秘书长赵幸，中社社会心理服务基金秘书长吴宇出席活动并现场体验传统宫灯制作。</w:t>
      </w:r>
    </w:p>
    <w:p w14:paraId="04B0CE38" w14:textId="77777777" w:rsidR="006944A5" w:rsidRPr="006944A5" w:rsidRDefault="006944A5" w:rsidP="006944A5">
      <w:pPr>
        <w:spacing w:line="440" w:lineRule="exact"/>
        <w:ind w:firstLineChars="200" w:firstLine="480"/>
        <w:rPr>
          <w:sz w:val="24"/>
        </w:rPr>
      </w:pPr>
      <w:r w:rsidRPr="006944A5">
        <w:rPr>
          <w:rFonts w:hint="eastAsia"/>
          <w:sz w:val="24"/>
        </w:rPr>
        <w:t>本次元宵节活动紧扣胡同文化与居民生活的主题，基金结合胡同社区的实际情况，策划了一系列有意义、有乐趣的节日活动——做灯笼、猜灯谜、煮元宵、绘彩画。并开展了展现老一代城市建设者情怀的规划院职工剪纸展、以北京中轴线遗产建筑为主题的“七小狮”灯笼展、富有创意的</w:t>
      </w:r>
      <w:proofErr w:type="gramStart"/>
      <w:r w:rsidRPr="006944A5">
        <w:rPr>
          <w:rFonts w:hint="eastAsia"/>
          <w:sz w:val="24"/>
        </w:rPr>
        <w:t>光绘摄</w:t>
      </w:r>
      <w:proofErr w:type="gramEnd"/>
      <w:r w:rsidRPr="006944A5">
        <w:rPr>
          <w:rFonts w:hint="eastAsia"/>
          <w:sz w:val="24"/>
        </w:rPr>
        <w:t>影展、“说话灯笼”活动等。其中，讲述胡同故事的“说话灯笼”活动还邀请了北京宫灯技艺传承人翟玉良老师，为史家社区的居民们介绍了传统宫灯的知识，让更多的老百姓了解北京宫灯这项宝贵的文化遗产，并在活动现场带领居民们体验了宫灯的制作。这些丰富多彩、别具特色元宵节活动吸引了周边社区居民的积极参与，拉近了胡同居民的“街坊情”。活动的开展对中国传统文化技艺及胡同文化的传承与保护具有重要意义，也让胡同里的元宵节热闹非凡，受到社区居民的广泛好评。</w:t>
      </w:r>
    </w:p>
    <w:p w14:paraId="0D579672" w14:textId="5BECBD01" w:rsidR="006944A5" w:rsidRDefault="006944A5" w:rsidP="006944A5">
      <w:pPr>
        <w:spacing w:line="440" w:lineRule="exact"/>
        <w:ind w:firstLineChars="200" w:firstLine="480"/>
        <w:rPr>
          <w:b/>
          <w:sz w:val="28"/>
          <w:szCs w:val="28"/>
        </w:rPr>
      </w:pPr>
      <w:r w:rsidRPr="006944A5">
        <w:rPr>
          <w:rFonts w:hint="eastAsia"/>
          <w:sz w:val="24"/>
        </w:rPr>
        <w:t>今年，中社社区培育基金将继续与北京市城市规划设计研究院联合开展一系列城市更新与社区培育领域的社会创新实践项目，汇聚各类社会资源共同推动了社区微更新和社区营造工作，解决社区居民的实际问题，实现老百姓对美好生活的需求。</w:t>
      </w:r>
      <w:r>
        <w:rPr>
          <w:rFonts w:hint="eastAsia"/>
          <w:sz w:val="24"/>
        </w:rPr>
        <w:t xml:space="preserve">                                        </w:t>
      </w:r>
      <w:r w:rsidRPr="0079749F">
        <w:rPr>
          <w:rFonts w:hint="eastAsia"/>
          <w:sz w:val="24"/>
        </w:rPr>
        <w:t>（</w:t>
      </w:r>
      <w:r>
        <w:rPr>
          <w:rFonts w:hint="eastAsia"/>
          <w:sz w:val="24"/>
        </w:rPr>
        <w:t>中社社区培育基金</w:t>
      </w:r>
      <w:r w:rsidRPr="0079749F">
        <w:rPr>
          <w:rFonts w:hint="eastAsia"/>
          <w:sz w:val="24"/>
        </w:rPr>
        <w:t>供稿）</w:t>
      </w:r>
    </w:p>
    <w:p w14:paraId="3F8F0A27" w14:textId="77777777" w:rsidR="00D52964" w:rsidRDefault="00D52964" w:rsidP="0079749F">
      <w:pPr>
        <w:spacing w:line="440" w:lineRule="exact"/>
        <w:jc w:val="center"/>
        <w:rPr>
          <w:b/>
          <w:sz w:val="28"/>
          <w:szCs w:val="28"/>
        </w:rPr>
      </w:pPr>
    </w:p>
    <w:p w14:paraId="52585703" w14:textId="77777777" w:rsidR="006944A5" w:rsidRDefault="006944A5" w:rsidP="0079749F">
      <w:pPr>
        <w:spacing w:line="440" w:lineRule="exact"/>
        <w:jc w:val="center"/>
        <w:rPr>
          <w:b/>
          <w:sz w:val="28"/>
          <w:szCs w:val="28"/>
        </w:rPr>
      </w:pPr>
    </w:p>
    <w:p w14:paraId="57BD275D" w14:textId="77777777" w:rsidR="00033B80" w:rsidRDefault="00033B80" w:rsidP="00033B80">
      <w:pPr>
        <w:spacing w:line="440" w:lineRule="exact"/>
        <w:jc w:val="center"/>
        <w:rPr>
          <w:b/>
          <w:sz w:val="28"/>
          <w:szCs w:val="28"/>
        </w:rPr>
      </w:pPr>
      <w:r w:rsidRPr="00B12124">
        <w:rPr>
          <w:rFonts w:hint="eastAsia"/>
          <w:b/>
          <w:sz w:val="28"/>
          <w:szCs w:val="28"/>
        </w:rPr>
        <w:t>中</w:t>
      </w:r>
      <w:proofErr w:type="gramStart"/>
      <w:r w:rsidRPr="00B12124">
        <w:rPr>
          <w:rFonts w:hint="eastAsia"/>
          <w:b/>
          <w:sz w:val="28"/>
          <w:szCs w:val="28"/>
        </w:rPr>
        <w:t>社足球公益</w:t>
      </w:r>
      <w:proofErr w:type="gramEnd"/>
      <w:r w:rsidRPr="00B12124">
        <w:rPr>
          <w:rFonts w:hint="eastAsia"/>
          <w:b/>
          <w:sz w:val="28"/>
          <w:szCs w:val="28"/>
        </w:rPr>
        <w:t>基金“中国社区足球联赛”项目获得第四届</w:t>
      </w:r>
      <w:proofErr w:type="spellStart"/>
      <w:r w:rsidRPr="00B12124">
        <w:rPr>
          <w:rFonts w:hint="eastAsia"/>
          <w:b/>
          <w:sz w:val="28"/>
          <w:szCs w:val="28"/>
        </w:rPr>
        <w:t>SportIN</w:t>
      </w:r>
      <w:proofErr w:type="spellEnd"/>
      <w:r w:rsidRPr="00B12124">
        <w:rPr>
          <w:rFonts w:hint="eastAsia"/>
          <w:b/>
          <w:sz w:val="28"/>
          <w:szCs w:val="28"/>
        </w:rPr>
        <w:t>大会暨体育</w:t>
      </w:r>
      <w:r w:rsidRPr="00B12124">
        <w:rPr>
          <w:rFonts w:hint="eastAsia"/>
          <w:b/>
          <w:sz w:val="28"/>
          <w:szCs w:val="28"/>
        </w:rPr>
        <w:t>BANK</w:t>
      </w:r>
      <w:r w:rsidRPr="00B12124">
        <w:rPr>
          <w:rFonts w:hint="eastAsia"/>
          <w:b/>
          <w:sz w:val="28"/>
          <w:szCs w:val="28"/>
        </w:rPr>
        <w:t>颁奖盛典</w:t>
      </w:r>
      <w:r w:rsidRPr="00B12124">
        <w:rPr>
          <w:rFonts w:hint="eastAsia"/>
          <w:b/>
          <w:sz w:val="28"/>
          <w:szCs w:val="28"/>
        </w:rPr>
        <w:t>2018</w:t>
      </w:r>
      <w:r w:rsidRPr="00B12124">
        <w:rPr>
          <w:rFonts w:hint="eastAsia"/>
          <w:b/>
          <w:sz w:val="28"/>
          <w:szCs w:val="28"/>
        </w:rPr>
        <w:t>年度“最具社会影响力赛事”大奖</w:t>
      </w:r>
    </w:p>
    <w:p w14:paraId="0E9BFA3F" w14:textId="77777777" w:rsidR="00033B80" w:rsidRPr="00C9036B" w:rsidRDefault="00033B80" w:rsidP="00033B80">
      <w:pPr>
        <w:spacing w:line="440" w:lineRule="exact"/>
        <w:jc w:val="center"/>
        <w:rPr>
          <w:b/>
          <w:sz w:val="28"/>
          <w:szCs w:val="28"/>
        </w:rPr>
      </w:pPr>
    </w:p>
    <w:p w14:paraId="10DC061A" w14:textId="77777777" w:rsidR="00033B80" w:rsidRPr="00B12124" w:rsidRDefault="00033B80" w:rsidP="00033B80">
      <w:pPr>
        <w:spacing w:line="440" w:lineRule="exact"/>
        <w:ind w:firstLineChars="200" w:firstLine="480"/>
        <w:rPr>
          <w:sz w:val="24"/>
        </w:rPr>
      </w:pPr>
      <w:r w:rsidRPr="00B12124">
        <w:rPr>
          <w:rFonts w:hint="eastAsia"/>
          <w:sz w:val="24"/>
        </w:rPr>
        <w:t>12</w:t>
      </w:r>
      <w:r w:rsidRPr="00B12124">
        <w:rPr>
          <w:rFonts w:hint="eastAsia"/>
          <w:sz w:val="24"/>
        </w:rPr>
        <w:t>月</w:t>
      </w:r>
      <w:r w:rsidRPr="00B12124">
        <w:rPr>
          <w:rFonts w:hint="eastAsia"/>
          <w:sz w:val="24"/>
        </w:rPr>
        <w:t>10</w:t>
      </w:r>
      <w:r w:rsidRPr="00B12124">
        <w:rPr>
          <w:rFonts w:hint="eastAsia"/>
          <w:sz w:val="24"/>
        </w:rPr>
        <w:t>日，第四届</w:t>
      </w:r>
      <w:proofErr w:type="spellStart"/>
      <w:r w:rsidRPr="00B12124">
        <w:rPr>
          <w:rFonts w:hint="eastAsia"/>
          <w:sz w:val="24"/>
        </w:rPr>
        <w:t>SportIN</w:t>
      </w:r>
      <w:proofErr w:type="spellEnd"/>
      <w:r w:rsidRPr="00B12124">
        <w:rPr>
          <w:rFonts w:hint="eastAsia"/>
          <w:sz w:val="24"/>
        </w:rPr>
        <w:t>大会暨体育</w:t>
      </w:r>
      <w:r w:rsidRPr="00B12124">
        <w:rPr>
          <w:rFonts w:hint="eastAsia"/>
          <w:sz w:val="24"/>
        </w:rPr>
        <w:t>BANK</w:t>
      </w:r>
      <w:r w:rsidRPr="00B12124">
        <w:rPr>
          <w:rFonts w:hint="eastAsia"/>
          <w:sz w:val="24"/>
        </w:rPr>
        <w:t>颁奖盛典</w:t>
      </w:r>
      <w:r w:rsidRPr="00B12124">
        <w:rPr>
          <w:rFonts w:hint="eastAsia"/>
          <w:sz w:val="24"/>
        </w:rPr>
        <w:t>2018</w:t>
      </w:r>
      <w:r w:rsidRPr="00B12124">
        <w:rPr>
          <w:rFonts w:hint="eastAsia"/>
          <w:sz w:val="24"/>
        </w:rPr>
        <w:t>首都文</w:t>
      </w:r>
      <w:proofErr w:type="gramStart"/>
      <w:r w:rsidRPr="00B12124">
        <w:rPr>
          <w:rFonts w:hint="eastAsia"/>
          <w:sz w:val="24"/>
        </w:rPr>
        <w:t>创产业</w:t>
      </w:r>
      <w:proofErr w:type="gramEnd"/>
      <w:r w:rsidRPr="00B12124">
        <w:rPr>
          <w:rFonts w:hint="eastAsia"/>
          <w:sz w:val="24"/>
        </w:rPr>
        <w:t>项目路演推介会在北京文化创意产业展示中心举办。中</w:t>
      </w:r>
      <w:proofErr w:type="gramStart"/>
      <w:r w:rsidRPr="00B12124">
        <w:rPr>
          <w:rFonts w:hint="eastAsia"/>
          <w:sz w:val="24"/>
        </w:rPr>
        <w:t>社足球公益</w:t>
      </w:r>
      <w:proofErr w:type="gramEnd"/>
      <w:r w:rsidRPr="00B12124">
        <w:rPr>
          <w:rFonts w:hint="eastAsia"/>
          <w:sz w:val="24"/>
        </w:rPr>
        <w:t>基金开展的“中国社区足球联赛”获得</w:t>
      </w:r>
      <w:r w:rsidRPr="00B12124">
        <w:rPr>
          <w:rFonts w:hint="eastAsia"/>
          <w:sz w:val="24"/>
        </w:rPr>
        <w:t>2018</w:t>
      </w:r>
      <w:r w:rsidRPr="00B12124">
        <w:rPr>
          <w:rFonts w:hint="eastAsia"/>
          <w:sz w:val="24"/>
        </w:rPr>
        <w:t>年度“最具社会影响力赛事”大奖。</w:t>
      </w:r>
    </w:p>
    <w:p w14:paraId="63E2C44C" w14:textId="77777777" w:rsidR="00033B80" w:rsidRPr="00B12124" w:rsidRDefault="00033B80" w:rsidP="00033B80">
      <w:pPr>
        <w:spacing w:line="440" w:lineRule="exact"/>
        <w:ind w:firstLineChars="200" w:firstLine="480"/>
        <w:rPr>
          <w:sz w:val="24"/>
        </w:rPr>
      </w:pPr>
      <w:r w:rsidRPr="00B12124">
        <w:rPr>
          <w:rFonts w:hint="eastAsia"/>
          <w:sz w:val="24"/>
        </w:rPr>
        <w:t>“中国社区足球联赛”是中</w:t>
      </w:r>
      <w:proofErr w:type="gramStart"/>
      <w:r w:rsidRPr="00B12124">
        <w:rPr>
          <w:rFonts w:hint="eastAsia"/>
          <w:sz w:val="24"/>
        </w:rPr>
        <w:t>社足球公益</w:t>
      </w:r>
      <w:proofErr w:type="gramEnd"/>
      <w:r w:rsidRPr="00B12124">
        <w:rPr>
          <w:rFonts w:hint="eastAsia"/>
          <w:sz w:val="24"/>
        </w:rPr>
        <w:t>基金充分发挥公益慈善平台的作用，</w:t>
      </w:r>
      <w:r w:rsidRPr="00B12124">
        <w:rPr>
          <w:rFonts w:hint="eastAsia"/>
          <w:sz w:val="24"/>
        </w:rPr>
        <w:lastRenderedPageBreak/>
        <w:t>链接社会力量，将社区社会工作与发展足球事业有机结合而开展的项目。联赛自</w:t>
      </w:r>
      <w:r w:rsidRPr="00B12124">
        <w:rPr>
          <w:rFonts w:hint="eastAsia"/>
          <w:sz w:val="24"/>
        </w:rPr>
        <w:t>2016</w:t>
      </w:r>
      <w:r w:rsidRPr="00B12124">
        <w:rPr>
          <w:rFonts w:hint="eastAsia"/>
          <w:sz w:val="24"/>
        </w:rPr>
        <w:t>年启动首届赛事以来，连续三年在全国</w:t>
      </w:r>
      <w:r w:rsidRPr="00B12124">
        <w:rPr>
          <w:rFonts w:hint="eastAsia"/>
          <w:sz w:val="24"/>
        </w:rPr>
        <w:t>21</w:t>
      </w:r>
      <w:r w:rsidRPr="00B12124">
        <w:rPr>
          <w:rFonts w:hint="eastAsia"/>
          <w:sz w:val="24"/>
        </w:rPr>
        <w:t>个省市开展比赛，得到了各地各级政府、体育部门的大力支持和全国广大业余足球爱好者的热烈欢迎。未来，中</w:t>
      </w:r>
      <w:proofErr w:type="gramStart"/>
      <w:r w:rsidRPr="00B12124">
        <w:rPr>
          <w:rFonts w:hint="eastAsia"/>
          <w:sz w:val="24"/>
        </w:rPr>
        <w:t>社足球公益</w:t>
      </w:r>
      <w:proofErr w:type="gramEnd"/>
      <w:r w:rsidRPr="00B12124">
        <w:rPr>
          <w:rFonts w:hint="eastAsia"/>
          <w:sz w:val="24"/>
        </w:rPr>
        <w:t>基金将继续联合社会各界爱心企业和人士，携手同行，努力打造更加专业的、更具影响力的业余足球赛事。</w:t>
      </w:r>
    </w:p>
    <w:p w14:paraId="0D9181F0" w14:textId="77777777" w:rsidR="00033B80" w:rsidRDefault="00033B80" w:rsidP="00033B80">
      <w:pPr>
        <w:spacing w:line="440" w:lineRule="exact"/>
        <w:ind w:firstLineChars="200" w:firstLine="480"/>
        <w:rPr>
          <w:sz w:val="24"/>
        </w:rPr>
      </w:pPr>
      <w:r w:rsidRPr="00B12124">
        <w:rPr>
          <w:rFonts w:hint="eastAsia"/>
          <w:sz w:val="24"/>
        </w:rPr>
        <w:t>本次大会是“体育</w:t>
      </w:r>
      <w:r w:rsidRPr="00B12124">
        <w:rPr>
          <w:rFonts w:hint="eastAsia"/>
          <w:sz w:val="24"/>
        </w:rPr>
        <w:t>+</w:t>
      </w:r>
      <w:r w:rsidRPr="00B12124">
        <w:rPr>
          <w:rFonts w:hint="eastAsia"/>
          <w:sz w:val="24"/>
        </w:rPr>
        <w:t>文创”的一次全新尝试，</w:t>
      </w:r>
      <w:proofErr w:type="gramStart"/>
      <w:r w:rsidRPr="00B12124">
        <w:rPr>
          <w:rFonts w:hint="eastAsia"/>
          <w:sz w:val="24"/>
        </w:rPr>
        <w:t>北京市文资办</w:t>
      </w:r>
      <w:proofErr w:type="gramEnd"/>
      <w:r w:rsidRPr="00B12124">
        <w:rPr>
          <w:rFonts w:hint="eastAsia"/>
          <w:sz w:val="24"/>
        </w:rPr>
        <w:t>副主任李小明在会上也明确指出，此次会议旨在促进文化与体育产业的深度融合，有效促进文化与资本的对接，推动体育产业投融资环境的改善，进而从整体上推动首都文</w:t>
      </w:r>
      <w:proofErr w:type="gramStart"/>
      <w:r w:rsidRPr="00B12124">
        <w:rPr>
          <w:rFonts w:hint="eastAsia"/>
          <w:sz w:val="24"/>
        </w:rPr>
        <w:t>创产业</w:t>
      </w:r>
      <w:proofErr w:type="gramEnd"/>
      <w:r w:rsidRPr="00B12124">
        <w:rPr>
          <w:rFonts w:hint="eastAsia"/>
          <w:sz w:val="24"/>
        </w:rPr>
        <w:t>繁荣发展。体育</w:t>
      </w:r>
      <w:r w:rsidRPr="00B12124">
        <w:rPr>
          <w:rFonts w:hint="eastAsia"/>
          <w:sz w:val="24"/>
        </w:rPr>
        <w:t>BANK</w:t>
      </w:r>
      <w:r w:rsidRPr="00B12124">
        <w:rPr>
          <w:rFonts w:hint="eastAsia"/>
          <w:sz w:val="24"/>
        </w:rPr>
        <w:t>今年继续联合体育界权威人士、投资界大</w:t>
      </w:r>
      <w:proofErr w:type="gramStart"/>
      <w:r w:rsidRPr="00B12124">
        <w:rPr>
          <w:rFonts w:hint="eastAsia"/>
          <w:sz w:val="24"/>
        </w:rPr>
        <w:t>咖</w:t>
      </w:r>
      <w:proofErr w:type="gramEnd"/>
      <w:r w:rsidRPr="00B12124">
        <w:rPr>
          <w:rFonts w:hint="eastAsia"/>
          <w:sz w:val="24"/>
        </w:rPr>
        <w:t>、媒体机构、</w:t>
      </w:r>
      <w:proofErr w:type="gramStart"/>
      <w:r w:rsidRPr="00B12124">
        <w:rPr>
          <w:rFonts w:hint="eastAsia"/>
          <w:sz w:val="24"/>
        </w:rPr>
        <w:t>科研智库机构</w:t>
      </w:r>
      <w:proofErr w:type="gramEnd"/>
      <w:r w:rsidRPr="00B12124">
        <w:rPr>
          <w:rFonts w:hint="eastAsia"/>
          <w:sz w:val="24"/>
        </w:rPr>
        <w:t>，分别从产业、赛事、投资三个角度对</w:t>
      </w:r>
      <w:r w:rsidRPr="00B12124">
        <w:rPr>
          <w:rFonts w:hint="eastAsia"/>
          <w:sz w:val="24"/>
        </w:rPr>
        <w:t>2018</w:t>
      </w:r>
      <w:r w:rsidRPr="00B12124">
        <w:rPr>
          <w:rFonts w:hint="eastAsia"/>
          <w:sz w:val="24"/>
        </w:rPr>
        <w:t>年体育产业领域涌现出的优秀城市、企业和个人进行评选。获得此殊荣的赛事还有“武汉网球公开赛”、“中国大学生篮球联赛”、“北京国际山地徒步大会”、“（中国）精英滑雪联赛”等。</w:t>
      </w:r>
      <w:r>
        <w:rPr>
          <w:rFonts w:hint="eastAsia"/>
          <w:sz w:val="24"/>
        </w:rPr>
        <w:t xml:space="preserve">                                      </w:t>
      </w:r>
      <w:r w:rsidRPr="0079749F">
        <w:rPr>
          <w:rFonts w:hint="eastAsia"/>
          <w:sz w:val="24"/>
        </w:rPr>
        <w:t>（中</w:t>
      </w:r>
      <w:proofErr w:type="gramStart"/>
      <w:r w:rsidRPr="0079749F">
        <w:rPr>
          <w:rFonts w:hint="eastAsia"/>
          <w:sz w:val="24"/>
        </w:rPr>
        <w:t>社</w:t>
      </w:r>
      <w:r>
        <w:rPr>
          <w:rFonts w:hint="eastAsia"/>
          <w:sz w:val="24"/>
        </w:rPr>
        <w:t>足球公益</w:t>
      </w:r>
      <w:proofErr w:type="gramEnd"/>
      <w:r w:rsidRPr="0079749F">
        <w:rPr>
          <w:rFonts w:hint="eastAsia"/>
          <w:sz w:val="24"/>
        </w:rPr>
        <w:t>基金供稿）</w:t>
      </w:r>
    </w:p>
    <w:p w14:paraId="22327E00" w14:textId="77777777" w:rsidR="00033B80" w:rsidRDefault="00033B80" w:rsidP="00033B80">
      <w:pPr>
        <w:spacing w:line="440" w:lineRule="exact"/>
        <w:jc w:val="center"/>
        <w:rPr>
          <w:rFonts w:ascii="宋体" w:hAnsi="宋体"/>
          <w:b/>
          <w:sz w:val="28"/>
          <w:szCs w:val="28"/>
        </w:rPr>
      </w:pPr>
    </w:p>
    <w:p w14:paraId="0618871E" w14:textId="77777777" w:rsidR="00033B80" w:rsidRDefault="00033B80" w:rsidP="00033B80">
      <w:pPr>
        <w:spacing w:line="440" w:lineRule="exact"/>
        <w:jc w:val="center"/>
        <w:rPr>
          <w:rFonts w:ascii="宋体" w:hAnsi="宋体"/>
          <w:b/>
          <w:sz w:val="28"/>
          <w:szCs w:val="28"/>
        </w:rPr>
      </w:pPr>
    </w:p>
    <w:p w14:paraId="454C6E3F" w14:textId="77777777" w:rsidR="006944A5" w:rsidRPr="00FE55E1" w:rsidRDefault="006944A5" w:rsidP="006944A5">
      <w:pPr>
        <w:spacing w:line="440" w:lineRule="exact"/>
        <w:jc w:val="center"/>
        <w:rPr>
          <w:b/>
          <w:sz w:val="28"/>
          <w:szCs w:val="28"/>
        </w:rPr>
      </w:pPr>
      <w:r w:rsidRPr="00B12124">
        <w:rPr>
          <w:rFonts w:hint="eastAsia"/>
          <w:b/>
          <w:sz w:val="28"/>
          <w:szCs w:val="28"/>
        </w:rPr>
        <w:t>中社退役军人创就业基金“时代之星”军民学志愿者与北京丰台职业教育中心学校师生赴武警天安门某队开展爱国主义教育活动</w:t>
      </w:r>
    </w:p>
    <w:p w14:paraId="202E4BE4" w14:textId="77777777" w:rsidR="006944A5" w:rsidRDefault="006944A5" w:rsidP="006944A5">
      <w:pPr>
        <w:spacing w:line="440" w:lineRule="exact"/>
        <w:jc w:val="center"/>
        <w:rPr>
          <w:b/>
          <w:sz w:val="28"/>
          <w:szCs w:val="28"/>
        </w:rPr>
      </w:pPr>
    </w:p>
    <w:p w14:paraId="2B223DF9" w14:textId="77777777" w:rsidR="006944A5" w:rsidRPr="00EB0486" w:rsidRDefault="006944A5" w:rsidP="006944A5">
      <w:pPr>
        <w:spacing w:line="440" w:lineRule="exact"/>
        <w:ind w:firstLineChars="200" w:firstLine="480"/>
        <w:rPr>
          <w:sz w:val="24"/>
        </w:rPr>
      </w:pPr>
      <w:r w:rsidRPr="00EB0486">
        <w:rPr>
          <w:rFonts w:hint="eastAsia"/>
          <w:sz w:val="24"/>
        </w:rPr>
        <w:t>2018</w:t>
      </w:r>
      <w:r w:rsidRPr="00EB0486">
        <w:rPr>
          <w:rFonts w:hint="eastAsia"/>
          <w:sz w:val="24"/>
        </w:rPr>
        <w:t>年</w:t>
      </w:r>
      <w:r w:rsidRPr="00EB0486">
        <w:rPr>
          <w:rFonts w:hint="eastAsia"/>
          <w:sz w:val="24"/>
        </w:rPr>
        <w:t>12</w:t>
      </w:r>
      <w:r w:rsidRPr="00EB0486">
        <w:rPr>
          <w:rFonts w:hint="eastAsia"/>
          <w:sz w:val="24"/>
        </w:rPr>
        <w:t>月</w:t>
      </w:r>
      <w:r w:rsidRPr="00EB0486">
        <w:rPr>
          <w:rFonts w:hint="eastAsia"/>
          <w:sz w:val="24"/>
        </w:rPr>
        <w:t>29</w:t>
      </w:r>
      <w:r w:rsidRPr="00EB0486">
        <w:rPr>
          <w:rFonts w:hint="eastAsia"/>
          <w:sz w:val="24"/>
        </w:rPr>
        <w:t>日，中社退役军人创就业基金带领“时代之星”军民学志愿者和北京市丰台区职业教育中心学校师生前往天安门武警总队开展党日活动，共同接受爱国主义教育，喜迎新年。</w:t>
      </w:r>
    </w:p>
    <w:p w14:paraId="5BB0529F" w14:textId="77777777" w:rsidR="006944A5" w:rsidRPr="00EB0486" w:rsidRDefault="006944A5" w:rsidP="006944A5">
      <w:pPr>
        <w:spacing w:line="440" w:lineRule="exact"/>
        <w:ind w:firstLineChars="200" w:firstLine="480"/>
        <w:rPr>
          <w:sz w:val="24"/>
        </w:rPr>
      </w:pPr>
      <w:r w:rsidRPr="00EB0486">
        <w:rPr>
          <w:rFonts w:hint="eastAsia"/>
          <w:sz w:val="24"/>
        </w:rPr>
        <w:t>时值武警天安门总队新兵下连，大家分组到各个中队慰问、座谈。中社退役军人创就业基金的工作人员和丰台区职业教育中心学校的师生代表以及“时代之星”军民学志愿者代表来到武警天安门某中队，在中队指导员姜程舒带领下参观了荣誉室，了解了该部队的光荣历史和丰硕成果。解说员从一幅</w:t>
      </w:r>
      <w:proofErr w:type="gramStart"/>
      <w:r w:rsidRPr="00EB0486">
        <w:rPr>
          <w:rFonts w:hint="eastAsia"/>
          <w:sz w:val="24"/>
        </w:rPr>
        <w:t>幅照</w:t>
      </w:r>
      <w:proofErr w:type="gramEnd"/>
      <w:r w:rsidRPr="00EB0486">
        <w:rPr>
          <w:rFonts w:hint="eastAsia"/>
          <w:sz w:val="24"/>
        </w:rPr>
        <w:t>片、一张张荣誉牌中，介绍了该大队的光荣历程和所创造的历史功绩，大家还共同观看了武警天安门总队的视频资料，受到了思想上的启迪和心灵上的震撼。</w:t>
      </w:r>
    </w:p>
    <w:p w14:paraId="165E7D73" w14:textId="77777777" w:rsidR="006944A5" w:rsidRPr="00EB0486" w:rsidRDefault="006944A5" w:rsidP="006944A5">
      <w:pPr>
        <w:spacing w:line="440" w:lineRule="exact"/>
        <w:ind w:firstLineChars="200" w:firstLine="480"/>
        <w:rPr>
          <w:sz w:val="24"/>
        </w:rPr>
      </w:pPr>
      <w:r w:rsidRPr="00EB0486">
        <w:rPr>
          <w:rFonts w:hint="eastAsia"/>
          <w:sz w:val="24"/>
        </w:rPr>
        <w:t>武警天安门中队指导员姜程舒说，天安门是首都的核心建筑之一，是国家的象征，这里发生的事情没有小事，武警战士们每天都肩负着重大的责任，时刻保持着战备状态。</w:t>
      </w:r>
    </w:p>
    <w:p w14:paraId="41FF5688" w14:textId="77777777" w:rsidR="006944A5" w:rsidRPr="00EB0486" w:rsidRDefault="006944A5" w:rsidP="006944A5">
      <w:pPr>
        <w:spacing w:line="440" w:lineRule="exact"/>
        <w:ind w:firstLineChars="200" w:firstLine="480"/>
        <w:rPr>
          <w:sz w:val="24"/>
        </w:rPr>
      </w:pPr>
      <w:r w:rsidRPr="00EB0486">
        <w:rPr>
          <w:rFonts w:hint="eastAsia"/>
          <w:sz w:val="24"/>
        </w:rPr>
        <w:t>中社退役军人创就业基金执行主任薛喜梅就基金工作宗旨和任务进行了介</w:t>
      </w:r>
      <w:r w:rsidRPr="00EB0486">
        <w:rPr>
          <w:rFonts w:hint="eastAsia"/>
          <w:sz w:val="24"/>
        </w:rPr>
        <w:lastRenderedPageBreak/>
        <w:t>绍，并和李学琴老师共同提议为武警战士们提供职业技能培训，不仅可以进一步提高官兵们的生活水平，将来还可以拓宽转业就业途径。北京市朝阳区呼家楼街道</w:t>
      </w:r>
      <w:proofErr w:type="gramStart"/>
      <w:r w:rsidRPr="00EB0486">
        <w:rPr>
          <w:rFonts w:hint="eastAsia"/>
          <w:sz w:val="24"/>
        </w:rPr>
        <w:t>楼宇党建</w:t>
      </w:r>
      <w:proofErr w:type="gramEnd"/>
      <w:r w:rsidRPr="00EB0486">
        <w:rPr>
          <w:rFonts w:hint="eastAsia"/>
          <w:sz w:val="24"/>
        </w:rPr>
        <w:t>工作站书记时淑英说，自己也是军人出身，重返军营感觉非常亲切，武警天安门支队的党建工作扎实、严谨，给自己的党建工作提供了新思路。</w:t>
      </w:r>
    </w:p>
    <w:p w14:paraId="7BA76A42" w14:textId="77777777" w:rsidR="006944A5" w:rsidRPr="00EB0486" w:rsidRDefault="006944A5" w:rsidP="006944A5">
      <w:pPr>
        <w:spacing w:line="440" w:lineRule="exact"/>
        <w:ind w:firstLineChars="200" w:firstLine="480"/>
        <w:rPr>
          <w:sz w:val="24"/>
        </w:rPr>
      </w:pPr>
      <w:r w:rsidRPr="00EB0486">
        <w:rPr>
          <w:rFonts w:hint="eastAsia"/>
          <w:sz w:val="24"/>
        </w:rPr>
        <w:t>师生们为武警战士们赠送了锦旗，学生们还送上自己亲手做的饼干。中社退役军人创就业基金为武警战士们赠送了专门定制的蛋糕，“平安卫士威武之师”</w:t>
      </w:r>
      <w:proofErr w:type="gramStart"/>
      <w:r w:rsidRPr="00EB0486">
        <w:rPr>
          <w:rFonts w:hint="eastAsia"/>
          <w:sz w:val="24"/>
        </w:rPr>
        <w:t>的配字和</w:t>
      </w:r>
      <w:proofErr w:type="gramEnd"/>
      <w:r w:rsidRPr="00EB0486">
        <w:rPr>
          <w:rFonts w:hint="eastAsia"/>
          <w:sz w:val="24"/>
        </w:rPr>
        <w:t>武警战士在风雪中站岗的图片让大家感到亲切而又敬佩。</w:t>
      </w:r>
    </w:p>
    <w:p w14:paraId="5024FDC4" w14:textId="362825CA" w:rsidR="006944A5" w:rsidRDefault="006944A5" w:rsidP="006944A5">
      <w:pPr>
        <w:spacing w:line="440" w:lineRule="exact"/>
        <w:ind w:firstLineChars="200" w:firstLine="480"/>
        <w:rPr>
          <w:rFonts w:ascii="宋体" w:hAnsi="宋体"/>
          <w:b/>
          <w:sz w:val="28"/>
          <w:szCs w:val="28"/>
        </w:rPr>
      </w:pPr>
      <w:r w:rsidRPr="00EB0486">
        <w:rPr>
          <w:rFonts w:hint="eastAsia"/>
          <w:sz w:val="24"/>
        </w:rPr>
        <w:t>同学们跟武警战士进行了互动交谈，并参观了战士们的军营。一位同学说：“第一次来到神秘而又威武的天安门武警中队，内心非常激动。之前只是羡慕武警们挺拔的军姿和帅气的容貌，今天才深入了解了他们肩负的责任和保家卫国的献身精神，非常震撼，我们要向他们学习，学习他们的爱国精神与钢铁般不可动摇的坚毅。”</w:t>
      </w:r>
      <w:r>
        <w:rPr>
          <w:rFonts w:hint="eastAsia"/>
          <w:sz w:val="24"/>
        </w:rPr>
        <w:t xml:space="preserve">                                 </w:t>
      </w:r>
      <w:r w:rsidRPr="0079749F">
        <w:rPr>
          <w:rFonts w:hint="eastAsia"/>
          <w:sz w:val="24"/>
        </w:rPr>
        <w:t>（</w:t>
      </w:r>
      <w:r>
        <w:rPr>
          <w:rFonts w:hint="eastAsia"/>
          <w:sz w:val="24"/>
        </w:rPr>
        <w:t>中社退役军人创就业</w:t>
      </w:r>
      <w:r w:rsidRPr="0079749F">
        <w:rPr>
          <w:rFonts w:hint="eastAsia"/>
          <w:sz w:val="24"/>
        </w:rPr>
        <w:t>供稿）</w:t>
      </w:r>
    </w:p>
    <w:p w14:paraId="5A685C61" w14:textId="77777777" w:rsidR="006944A5" w:rsidRDefault="006944A5" w:rsidP="006944A5">
      <w:pPr>
        <w:spacing w:line="440" w:lineRule="exact"/>
        <w:jc w:val="center"/>
        <w:rPr>
          <w:b/>
          <w:sz w:val="28"/>
          <w:szCs w:val="28"/>
        </w:rPr>
      </w:pPr>
    </w:p>
    <w:p w14:paraId="70ACCC14" w14:textId="77777777" w:rsidR="006944A5" w:rsidRDefault="006944A5" w:rsidP="006944A5">
      <w:pPr>
        <w:spacing w:line="440" w:lineRule="exact"/>
        <w:jc w:val="center"/>
        <w:rPr>
          <w:b/>
          <w:sz w:val="28"/>
          <w:szCs w:val="28"/>
        </w:rPr>
      </w:pPr>
    </w:p>
    <w:p w14:paraId="4CC6849C" w14:textId="77777777" w:rsidR="00033B80" w:rsidRDefault="00033B80" w:rsidP="00033B80">
      <w:pPr>
        <w:spacing w:line="440" w:lineRule="exact"/>
        <w:jc w:val="center"/>
        <w:rPr>
          <w:rFonts w:hint="eastAsia"/>
          <w:b/>
          <w:sz w:val="28"/>
          <w:szCs w:val="28"/>
        </w:rPr>
      </w:pPr>
      <w:r w:rsidRPr="00033B80">
        <w:rPr>
          <w:rFonts w:hint="eastAsia"/>
          <w:b/>
          <w:sz w:val="28"/>
          <w:szCs w:val="28"/>
        </w:rPr>
        <w:t>中社社会养老产业发展基金春节前夕慰问河南省滑县</w:t>
      </w:r>
      <w:r w:rsidRPr="00033B80">
        <w:rPr>
          <w:rFonts w:hint="eastAsia"/>
          <w:b/>
          <w:sz w:val="28"/>
          <w:szCs w:val="28"/>
        </w:rPr>
        <w:t xml:space="preserve"> </w:t>
      </w:r>
      <w:r w:rsidRPr="00033B80">
        <w:rPr>
          <w:rFonts w:hint="eastAsia"/>
          <w:b/>
          <w:sz w:val="28"/>
          <w:szCs w:val="28"/>
        </w:rPr>
        <w:t>栾川县等地</w:t>
      </w:r>
    </w:p>
    <w:p w14:paraId="3D3E8B34" w14:textId="76DA2418" w:rsidR="006944A5" w:rsidRDefault="00033B80" w:rsidP="00033B80">
      <w:pPr>
        <w:spacing w:line="440" w:lineRule="exact"/>
        <w:jc w:val="center"/>
        <w:rPr>
          <w:b/>
          <w:sz w:val="28"/>
          <w:szCs w:val="28"/>
        </w:rPr>
      </w:pPr>
      <w:r w:rsidRPr="00033B80">
        <w:rPr>
          <w:rFonts w:hint="eastAsia"/>
          <w:b/>
          <w:sz w:val="28"/>
          <w:szCs w:val="28"/>
        </w:rPr>
        <w:t>农村空巢老人</w:t>
      </w:r>
    </w:p>
    <w:p w14:paraId="34E19B80" w14:textId="77777777" w:rsidR="006944A5" w:rsidRDefault="006944A5" w:rsidP="006944A5">
      <w:pPr>
        <w:spacing w:line="440" w:lineRule="exact"/>
        <w:jc w:val="center"/>
        <w:rPr>
          <w:b/>
          <w:sz w:val="28"/>
          <w:szCs w:val="28"/>
        </w:rPr>
      </w:pPr>
    </w:p>
    <w:p w14:paraId="5D01F3E6" w14:textId="7617A546" w:rsidR="00C8649B" w:rsidRDefault="00C8649B" w:rsidP="006944A5">
      <w:pPr>
        <w:spacing w:line="440" w:lineRule="exact"/>
        <w:ind w:firstLineChars="200" w:firstLine="480"/>
        <w:rPr>
          <w:sz w:val="24"/>
        </w:rPr>
      </w:pPr>
      <w:r>
        <w:rPr>
          <w:rFonts w:hint="eastAsia"/>
          <w:sz w:val="24"/>
        </w:rPr>
        <w:t>农历猪年春节前夕，</w:t>
      </w:r>
      <w:r w:rsidR="00A7510B">
        <w:rPr>
          <w:rFonts w:hint="eastAsia"/>
          <w:sz w:val="24"/>
        </w:rPr>
        <w:t>中社基金会副理事长、</w:t>
      </w:r>
      <w:r>
        <w:rPr>
          <w:rFonts w:hint="eastAsia"/>
          <w:sz w:val="24"/>
        </w:rPr>
        <w:t>中社社会养老产业发展</w:t>
      </w:r>
      <w:proofErr w:type="gramStart"/>
      <w:r>
        <w:rPr>
          <w:rFonts w:hint="eastAsia"/>
          <w:sz w:val="24"/>
        </w:rPr>
        <w:t>基金</w:t>
      </w:r>
      <w:r w:rsidR="00A7510B">
        <w:rPr>
          <w:rFonts w:hint="eastAsia"/>
          <w:sz w:val="24"/>
        </w:rPr>
        <w:t>副</w:t>
      </w:r>
      <w:proofErr w:type="gramEnd"/>
      <w:r w:rsidR="00A7510B">
        <w:rPr>
          <w:rFonts w:hint="eastAsia"/>
          <w:sz w:val="24"/>
        </w:rPr>
        <w:t>主任张运防一行赴河南省滑县、栾川县等地开展老年人关爱活动，慰问当地空巢老人，为他们带去新春祝福</w:t>
      </w:r>
      <w:r w:rsidR="004C5714">
        <w:rPr>
          <w:rFonts w:hint="eastAsia"/>
          <w:sz w:val="24"/>
        </w:rPr>
        <w:t>、慰问品</w:t>
      </w:r>
      <w:r w:rsidR="00A7510B">
        <w:rPr>
          <w:rFonts w:hint="eastAsia"/>
          <w:sz w:val="24"/>
        </w:rPr>
        <w:t>和慰问金。</w:t>
      </w:r>
    </w:p>
    <w:p w14:paraId="720D34A9" w14:textId="19AD07FC" w:rsidR="00A7510B" w:rsidRDefault="00200527" w:rsidP="004C5714">
      <w:pPr>
        <w:spacing w:line="440" w:lineRule="exact"/>
        <w:ind w:firstLineChars="200" w:firstLine="480"/>
        <w:rPr>
          <w:sz w:val="24"/>
        </w:rPr>
      </w:pPr>
      <w:r>
        <w:rPr>
          <w:rFonts w:hint="eastAsia"/>
          <w:sz w:val="24"/>
        </w:rPr>
        <w:t>“老年人关爱活动”是中社社会养老产业发展基金“</w:t>
      </w:r>
      <w:r w:rsidRPr="00200527">
        <w:rPr>
          <w:rFonts w:hint="eastAsia"/>
          <w:sz w:val="24"/>
        </w:rPr>
        <w:t>全国养老产业文化惠民公益工程</w:t>
      </w:r>
      <w:r>
        <w:rPr>
          <w:rFonts w:hint="eastAsia"/>
          <w:sz w:val="24"/>
        </w:rPr>
        <w:t>”</w:t>
      </w:r>
      <w:r w:rsidR="004D4279" w:rsidRPr="004D4279">
        <w:rPr>
          <w:rFonts w:hint="eastAsia"/>
        </w:rPr>
        <w:t xml:space="preserve"> </w:t>
      </w:r>
      <w:r w:rsidR="004D4279" w:rsidRPr="004D4279">
        <w:rPr>
          <w:rFonts w:hint="eastAsia"/>
          <w:sz w:val="24"/>
        </w:rPr>
        <w:t>系列品牌项目之一，该项目积极响应国家</w:t>
      </w:r>
      <w:r w:rsidR="004D4279">
        <w:rPr>
          <w:rFonts w:hint="eastAsia"/>
          <w:sz w:val="24"/>
        </w:rPr>
        <w:t>“</w:t>
      </w:r>
      <w:r w:rsidR="004D4279" w:rsidRPr="004D4279">
        <w:rPr>
          <w:rFonts w:hint="eastAsia"/>
          <w:sz w:val="24"/>
        </w:rPr>
        <w:t>构建养老、孝老、敬老政策体系和社会环境</w:t>
      </w:r>
      <w:r w:rsidR="004D4279">
        <w:rPr>
          <w:rFonts w:hint="eastAsia"/>
          <w:sz w:val="24"/>
        </w:rPr>
        <w:t>”的</w:t>
      </w:r>
      <w:r w:rsidR="004D4279" w:rsidRPr="004D4279">
        <w:rPr>
          <w:rFonts w:hint="eastAsia"/>
          <w:sz w:val="24"/>
        </w:rPr>
        <w:t>号召，</w:t>
      </w:r>
      <w:r w:rsidR="004D4279">
        <w:rPr>
          <w:rFonts w:hint="eastAsia"/>
          <w:sz w:val="24"/>
        </w:rPr>
        <w:t>连续三年为</w:t>
      </w:r>
      <w:r w:rsidR="004D4279" w:rsidRPr="004D4279">
        <w:rPr>
          <w:rFonts w:hint="eastAsia"/>
          <w:sz w:val="24"/>
        </w:rPr>
        <w:t>河南省滑县、栾川县等地</w:t>
      </w:r>
      <w:r w:rsidR="004D4279">
        <w:rPr>
          <w:rFonts w:hint="eastAsia"/>
          <w:sz w:val="24"/>
        </w:rPr>
        <w:t>农村</w:t>
      </w:r>
      <w:r w:rsidR="004D4279">
        <w:rPr>
          <w:rFonts w:hint="eastAsia"/>
          <w:sz w:val="24"/>
        </w:rPr>
        <w:t>60</w:t>
      </w:r>
      <w:r w:rsidR="004D4279">
        <w:rPr>
          <w:rFonts w:hint="eastAsia"/>
          <w:sz w:val="24"/>
        </w:rPr>
        <w:t>岁以上的老年人，特别是百岁老人捐赠慰问金，为他们送去物质帮助和精神慰藉。</w:t>
      </w:r>
      <w:r w:rsidR="004C5714">
        <w:rPr>
          <w:rFonts w:hint="eastAsia"/>
          <w:sz w:val="24"/>
        </w:rPr>
        <w:t>张运防理事长多次亲自带队</w:t>
      </w:r>
      <w:r w:rsidR="004C5714" w:rsidRPr="004C5714">
        <w:rPr>
          <w:rFonts w:hint="eastAsia"/>
          <w:sz w:val="24"/>
        </w:rPr>
        <w:t>走访慰问</w:t>
      </w:r>
      <w:r w:rsidR="004C5714">
        <w:rPr>
          <w:rFonts w:hint="eastAsia"/>
          <w:sz w:val="24"/>
        </w:rPr>
        <w:t>当地空巢老人，与老人们</w:t>
      </w:r>
      <w:r w:rsidR="004C5714" w:rsidRPr="004C5714">
        <w:rPr>
          <w:rFonts w:hint="eastAsia"/>
          <w:sz w:val="24"/>
        </w:rPr>
        <w:t>亲切的交流</w:t>
      </w:r>
      <w:r w:rsidR="004C5714">
        <w:rPr>
          <w:rFonts w:hint="eastAsia"/>
          <w:sz w:val="24"/>
        </w:rPr>
        <w:t>，</w:t>
      </w:r>
      <w:r w:rsidR="000839BD" w:rsidRPr="000839BD">
        <w:rPr>
          <w:rFonts w:hint="eastAsia"/>
          <w:sz w:val="24"/>
        </w:rPr>
        <w:t>询问他的生活情况和身体状况，</w:t>
      </w:r>
      <w:r w:rsidR="004C5714">
        <w:rPr>
          <w:rFonts w:hint="eastAsia"/>
          <w:sz w:val="24"/>
        </w:rPr>
        <w:t>陪老人们说说知心话</w:t>
      </w:r>
      <w:r w:rsidR="000839BD">
        <w:rPr>
          <w:rFonts w:hint="eastAsia"/>
          <w:sz w:val="24"/>
        </w:rPr>
        <w:t>，并送上慰问品，</w:t>
      </w:r>
      <w:r w:rsidR="000839BD" w:rsidRPr="000839BD">
        <w:rPr>
          <w:rFonts w:hint="eastAsia"/>
          <w:sz w:val="24"/>
        </w:rPr>
        <w:t>让老人家们倍感温暖，</w:t>
      </w:r>
      <w:r w:rsidR="000839BD">
        <w:rPr>
          <w:rFonts w:hint="eastAsia"/>
          <w:sz w:val="24"/>
        </w:rPr>
        <w:t>交口称赞。</w:t>
      </w:r>
    </w:p>
    <w:p w14:paraId="1DBAC1AC" w14:textId="1EC156CB" w:rsidR="006944A5" w:rsidRDefault="000839BD" w:rsidP="006944A5">
      <w:pPr>
        <w:spacing w:line="440" w:lineRule="exact"/>
        <w:ind w:firstLineChars="200" w:firstLine="480"/>
        <w:rPr>
          <w:rFonts w:ascii="宋体" w:hAnsi="宋体"/>
          <w:b/>
          <w:sz w:val="28"/>
          <w:szCs w:val="28"/>
        </w:rPr>
      </w:pPr>
      <w:r>
        <w:rPr>
          <w:rFonts w:hint="eastAsia"/>
          <w:sz w:val="24"/>
        </w:rPr>
        <w:t>“老年人关爱活动”</w:t>
      </w:r>
      <w:r w:rsidR="006F5B06">
        <w:rPr>
          <w:rFonts w:hint="eastAsia"/>
          <w:sz w:val="24"/>
        </w:rPr>
        <w:t>的持续开展</w:t>
      </w:r>
      <w:r>
        <w:rPr>
          <w:rFonts w:hint="eastAsia"/>
          <w:sz w:val="24"/>
        </w:rPr>
        <w:t>，</w:t>
      </w:r>
      <w:r w:rsidR="006F5B06">
        <w:rPr>
          <w:rFonts w:hint="eastAsia"/>
          <w:sz w:val="24"/>
        </w:rPr>
        <w:t>树立了</w:t>
      </w:r>
      <w:r w:rsidR="006F5B06" w:rsidRPr="006F5B06">
        <w:rPr>
          <w:rFonts w:hint="eastAsia"/>
          <w:sz w:val="24"/>
        </w:rPr>
        <w:t>孝亲敬老</w:t>
      </w:r>
      <w:r w:rsidR="006F5B06">
        <w:rPr>
          <w:rFonts w:hint="eastAsia"/>
          <w:sz w:val="24"/>
        </w:rPr>
        <w:t>的榜样，带动</w:t>
      </w:r>
      <w:r w:rsidR="00D730A0">
        <w:rPr>
          <w:rFonts w:hint="eastAsia"/>
          <w:sz w:val="24"/>
        </w:rPr>
        <w:t>着</w:t>
      </w:r>
      <w:r w:rsidR="006F5B06">
        <w:rPr>
          <w:rFonts w:hint="eastAsia"/>
          <w:sz w:val="24"/>
        </w:rPr>
        <w:t>当地</w:t>
      </w:r>
      <w:r w:rsidR="006F5B06" w:rsidRPr="006F5B06">
        <w:rPr>
          <w:rFonts w:hint="eastAsia"/>
          <w:sz w:val="24"/>
        </w:rPr>
        <w:t>的年轻人</w:t>
      </w:r>
      <w:r w:rsidR="00D730A0">
        <w:rPr>
          <w:rFonts w:hint="eastAsia"/>
          <w:sz w:val="24"/>
        </w:rPr>
        <w:t>们尊重老年人、关爱老年人</w:t>
      </w:r>
      <w:r w:rsidR="006F5B06">
        <w:rPr>
          <w:rFonts w:hint="eastAsia"/>
          <w:sz w:val="24"/>
        </w:rPr>
        <w:t>，</w:t>
      </w:r>
      <w:r w:rsidR="0083049D">
        <w:rPr>
          <w:rFonts w:hint="eastAsia"/>
          <w:sz w:val="24"/>
        </w:rPr>
        <w:t>活动</w:t>
      </w:r>
      <w:r w:rsidR="00D730A0">
        <w:rPr>
          <w:rFonts w:hint="eastAsia"/>
          <w:sz w:val="24"/>
        </w:rPr>
        <w:t>开展地</w:t>
      </w:r>
      <w:r w:rsidR="00D730A0">
        <w:rPr>
          <w:rFonts w:hint="eastAsia"/>
          <w:sz w:val="24"/>
        </w:rPr>
        <w:t>“爱老、敬老、助老”</w:t>
      </w:r>
      <w:r w:rsidR="00D730A0">
        <w:rPr>
          <w:rFonts w:hint="eastAsia"/>
          <w:sz w:val="24"/>
        </w:rPr>
        <w:t>的</w:t>
      </w:r>
      <w:r w:rsidR="00D730A0" w:rsidRPr="000839BD">
        <w:rPr>
          <w:rFonts w:hint="eastAsia"/>
          <w:sz w:val="24"/>
        </w:rPr>
        <w:t>氛围</w:t>
      </w:r>
      <w:r w:rsidR="00D730A0">
        <w:rPr>
          <w:rFonts w:hint="eastAsia"/>
          <w:sz w:val="24"/>
        </w:rPr>
        <w:t>愈</w:t>
      </w:r>
      <w:r w:rsidR="00D730A0">
        <w:rPr>
          <w:rFonts w:hint="eastAsia"/>
          <w:sz w:val="24"/>
        </w:rPr>
        <w:t>见浓厚，</w:t>
      </w:r>
      <w:r w:rsidR="0083049D">
        <w:rPr>
          <w:rFonts w:hint="eastAsia"/>
          <w:sz w:val="24"/>
        </w:rPr>
        <w:t>促进了</w:t>
      </w:r>
      <w:r w:rsidR="00D730A0">
        <w:rPr>
          <w:rFonts w:hint="eastAsia"/>
          <w:sz w:val="24"/>
        </w:rPr>
        <w:t>了当地</w:t>
      </w:r>
      <w:r w:rsidR="00D730A0" w:rsidRPr="000839BD">
        <w:rPr>
          <w:rFonts w:hint="eastAsia"/>
          <w:sz w:val="24"/>
        </w:rPr>
        <w:t>良好</w:t>
      </w:r>
      <w:r w:rsidR="006F5B06" w:rsidRPr="006F5B06">
        <w:rPr>
          <w:rFonts w:hint="eastAsia"/>
          <w:sz w:val="24"/>
        </w:rPr>
        <w:t>家风、村风建设</w:t>
      </w:r>
      <w:r w:rsidR="00D730A0">
        <w:rPr>
          <w:rFonts w:hint="eastAsia"/>
          <w:sz w:val="24"/>
        </w:rPr>
        <w:t>。</w:t>
      </w:r>
      <w:r w:rsidR="006944A5">
        <w:rPr>
          <w:rFonts w:hint="eastAsia"/>
          <w:sz w:val="24"/>
        </w:rPr>
        <w:t xml:space="preserve">  </w:t>
      </w:r>
      <w:r w:rsidR="006944A5" w:rsidRPr="0079749F">
        <w:rPr>
          <w:rFonts w:hint="eastAsia"/>
          <w:sz w:val="24"/>
        </w:rPr>
        <w:t>（</w:t>
      </w:r>
      <w:r w:rsidR="006944A5">
        <w:rPr>
          <w:rFonts w:hint="eastAsia"/>
          <w:sz w:val="24"/>
        </w:rPr>
        <w:t>中社</w:t>
      </w:r>
      <w:r w:rsidR="00C8649B">
        <w:rPr>
          <w:rFonts w:hint="eastAsia"/>
          <w:sz w:val="24"/>
        </w:rPr>
        <w:t>社会养老产业发展基金</w:t>
      </w:r>
      <w:r w:rsidR="006944A5" w:rsidRPr="0079749F">
        <w:rPr>
          <w:rFonts w:hint="eastAsia"/>
          <w:sz w:val="24"/>
        </w:rPr>
        <w:t>供稿）</w:t>
      </w:r>
    </w:p>
    <w:p w14:paraId="13A06612" w14:textId="77777777" w:rsidR="00367CF1" w:rsidRDefault="00367CF1" w:rsidP="00367CF1">
      <w:pPr>
        <w:spacing w:line="440" w:lineRule="exact"/>
        <w:jc w:val="center"/>
        <w:rPr>
          <w:rFonts w:ascii="宋体" w:hAnsi="宋体"/>
          <w:b/>
          <w:spacing w:val="-11"/>
          <w:sz w:val="28"/>
          <w:szCs w:val="28"/>
        </w:rPr>
      </w:pPr>
    </w:p>
    <w:p w14:paraId="27C266B8" w14:textId="77777777" w:rsidR="00367CF1" w:rsidRDefault="00367CF1" w:rsidP="00367CF1">
      <w:pPr>
        <w:spacing w:line="440" w:lineRule="exact"/>
        <w:jc w:val="center"/>
        <w:rPr>
          <w:rFonts w:ascii="宋体" w:hAnsi="宋体"/>
          <w:b/>
          <w:sz w:val="28"/>
          <w:szCs w:val="28"/>
        </w:rPr>
      </w:pPr>
      <w:r w:rsidRPr="001F1219">
        <w:rPr>
          <w:rFonts w:ascii="宋体" w:hAnsi="宋体" w:hint="eastAsia"/>
          <w:b/>
          <w:sz w:val="28"/>
          <w:szCs w:val="28"/>
        </w:rPr>
        <w:lastRenderedPageBreak/>
        <w:t>中社健康中国基金“健康中国•中风援助行”公益项目</w:t>
      </w:r>
    </w:p>
    <w:p w14:paraId="67EB7AE8" w14:textId="77777777" w:rsidR="00367CF1" w:rsidRDefault="00367CF1" w:rsidP="00367CF1">
      <w:pPr>
        <w:spacing w:line="440" w:lineRule="exact"/>
        <w:jc w:val="center"/>
        <w:rPr>
          <w:rFonts w:ascii="宋体" w:hAnsi="宋体"/>
          <w:b/>
          <w:sz w:val="28"/>
          <w:szCs w:val="28"/>
        </w:rPr>
      </w:pPr>
      <w:r w:rsidRPr="001F1219">
        <w:rPr>
          <w:rFonts w:ascii="宋体" w:hAnsi="宋体" w:hint="eastAsia"/>
          <w:b/>
          <w:sz w:val="28"/>
          <w:szCs w:val="28"/>
        </w:rPr>
        <w:t>取得阶段性成果</w:t>
      </w:r>
    </w:p>
    <w:p w14:paraId="4FD6FCDC" w14:textId="77777777" w:rsidR="00367CF1" w:rsidRDefault="00367CF1" w:rsidP="00367CF1">
      <w:pPr>
        <w:spacing w:line="440" w:lineRule="exact"/>
        <w:jc w:val="center"/>
        <w:rPr>
          <w:rFonts w:ascii="宋体" w:hAnsi="宋体"/>
          <w:b/>
          <w:sz w:val="28"/>
          <w:szCs w:val="28"/>
        </w:rPr>
      </w:pPr>
    </w:p>
    <w:p w14:paraId="05AF50F4" w14:textId="77777777" w:rsidR="00367CF1" w:rsidRPr="001F1219" w:rsidRDefault="00367CF1" w:rsidP="00367CF1">
      <w:pPr>
        <w:spacing w:line="440" w:lineRule="exact"/>
        <w:ind w:firstLineChars="200" w:firstLine="480"/>
        <w:rPr>
          <w:sz w:val="24"/>
        </w:rPr>
      </w:pPr>
      <w:r w:rsidRPr="001F1219">
        <w:rPr>
          <w:rFonts w:hint="eastAsia"/>
          <w:sz w:val="24"/>
        </w:rPr>
        <w:t>由中社健康中国基金、中国卒中学会以及深圳信立泰药业股份有限公司共同发起的“健康中国•中风援助行”项目于</w:t>
      </w:r>
      <w:r w:rsidRPr="001F1219">
        <w:rPr>
          <w:rFonts w:hint="eastAsia"/>
          <w:sz w:val="24"/>
        </w:rPr>
        <w:t>2017</w:t>
      </w:r>
      <w:r w:rsidRPr="001F1219">
        <w:rPr>
          <w:rFonts w:hint="eastAsia"/>
          <w:sz w:val="24"/>
        </w:rPr>
        <w:t>年</w:t>
      </w:r>
      <w:r w:rsidRPr="001F1219">
        <w:rPr>
          <w:rFonts w:hint="eastAsia"/>
          <w:sz w:val="24"/>
        </w:rPr>
        <w:t>6</w:t>
      </w:r>
      <w:r w:rsidRPr="001F1219">
        <w:rPr>
          <w:rFonts w:hint="eastAsia"/>
          <w:sz w:val="24"/>
        </w:rPr>
        <w:t>月正式启动，项目开展首年，在北京、青海、贵州、云南、山东等省市相继落地实施，累计为各地</w:t>
      </w:r>
      <w:r w:rsidRPr="001F1219">
        <w:rPr>
          <w:rFonts w:hint="eastAsia"/>
          <w:sz w:val="24"/>
        </w:rPr>
        <w:t>450</w:t>
      </w:r>
      <w:r w:rsidRPr="001F1219">
        <w:rPr>
          <w:rFonts w:hint="eastAsia"/>
          <w:sz w:val="24"/>
        </w:rPr>
        <w:t>多家医院捐赠价值</w:t>
      </w:r>
      <w:r w:rsidRPr="001F1219">
        <w:rPr>
          <w:rFonts w:hint="eastAsia"/>
          <w:sz w:val="24"/>
        </w:rPr>
        <w:t>200</w:t>
      </w:r>
      <w:r w:rsidRPr="001F1219">
        <w:rPr>
          <w:rFonts w:hint="eastAsia"/>
          <w:sz w:val="24"/>
        </w:rPr>
        <w:t>余万元人民币的药品，受益</w:t>
      </w:r>
      <w:proofErr w:type="gramStart"/>
      <w:r w:rsidRPr="001F1219">
        <w:rPr>
          <w:rFonts w:hint="eastAsia"/>
          <w:sz w:val="24"/>
        </w:rPr>
        <w:t>患者超</w:t>
      </w:r>
      <w:proofErr w:type="gramEnd"/>
      <w:r w:rsidRPr="001F1219">
        <w:rPr>
          <w:rFonts w:hint="eastAsia"/>
          <w:sz w:val="24"/>
        </w:rPr>
        <w:t>1</w:t>
      </w:r>
      <w:r w:rsidRPr="001F1219">
        <w:rPr>
          <w:rFonts w:hint="eastAsia"/>
          <w:sz w:val="24"/>
        </w:rPr>
        <w:t>万人次。</w:t>
      </w:r>
    </w:p>
    <w:p w14:paraId="31C149A1" w14:textId="77777777" w:rsidR="00367CF1" w:rsidRPr="00844FCC" w:rsidRDefault="00367CF1" w:rsidP="00367CF1">
      <w:pPr>
        <w:spacing w:line="440" w:lineRule="exact"/>
        <w:ind w:firstLineChars="200" w:firstLine="480"/>
        <w:rPr>
          <w:sz w:val="24"/>
        </w:rPr>
      </w:pPr>
      <w:r w:rsidRPr="001F1219">
        <w:rPr>
          <w:rFonts w:hint="eastAsia"/>
          <w:sz w:val="24"/>
        </w:rPr>
        <w:t>2018</w:t>
      </w:r>
      <w:r w:rsidRPr="001F1219">
        <w:rPr>
          <w:rFonts w:hint="eastAsia"/>
          <w:sz w:val="24"/>
        </w:rPr>
        <w:t>年是公益项目开展的第二年，公益项目响应国家扶贫攻坚战略，在井冈山、金寨、自贡等革命老区开展了“健康中国•中风援助行”革命</w:t>
      </w:r>
      <w:proofErr w:type="gramStart"/>
      <w:r w:rsidRPr="001F1219">
        <w:rPr>
          <w:rFonts w:hint="eastAsia"/>
          <w:sz w:val="24"/>
        </w:rPr>
        <w:t>老区公益</w:t>
      </w:r>
      <w:proofErr w:type="gramEnd"/>
      <w:r w:rsidRPr="001F1219">
        <w:rPr>
          <w:rFonts w:hint="eastAsia"/>
          <w:sz w:val="24"/>
        </w:rPr>
        <w:t>项目，与医院合作，开展针对基层医生的规范化诊疗培训，开展长期的面向公众的药品捐赠、卒中预防宣传、教育及帮扶工作，提高卒中患者的救治率和生存率，有效降低卒中患者的死亡风险。截止</w:t>
      </w:r>
      <w:r w:rsidRPr="001F1219">
        <w:rPr>
          <w:rFonts w:hint="eastAsia"/>
          <w:sz w:val="24"/>
        </w:rPr>
        <w:t>2018</w:t>
      </w:r>
      <w:r w:rsidRPr="001F1219">
        <w:rPr>
          <w:rFonts w:hint="eastAsia"/>
          <w:sz w:val="24"/>
        </w:rPr>
        <w:t>年底，项目通过全国各地的合作医院，经过医生诊断向符合要求的、有需要的卒中患者累计赠预防和治疗药品共计</w:t>
      </w:r>
      <w:r w:rsidRPr="001F1219">
        <w:rPr>
          <w:rFonts w:hint="eastAsia"/>
          <w:sz w:val="24"/>
        </w:rPr>
        <w:t>225371</w:t>
      </w:r>
      <w:r w:rsidRPr="001F1219">
        <w:rPr>
          <w:rFonts w:hint="eastAsia"/>
          <w:sz w:val="24"/>
        </w:rPr>
        <w:t>盒。同时，为了确保“健康中国</w:t>
      </w:r>
      <w:r w:rsidRPr="001F1219">
        <w:rPr>
          <w:rFonts w:hint="eastAsia"/>
          <w:sz w:val="24"/>
        </w:rPr>
        <w:t xml:space="preserve"> </w:t>
      </w:r>
      <w:r w:rsidRPr="001F1219">
        <w:rPr>
          <w:rFonts w:hint="eastAsia"/>
          <w:sz w:val="24"/>
        </w:rPr>
        <w:t>•</w:t>
      </w:r>
      <w:r w:rsidRPr="001F1219">
        <w:rPr>
          <w:rFonts w:hint="eastAsia"/>
          <w:sz w:val="24"/>
        </w:rPr>
        <w:t xml:space="preserve"> </w:t>
      </w:r>
      <w:r w:rsidRPr="001F1219">
        <w:rPr>
          <w:rFonts w:hint="eastAsia"/>
          <w:sz w:val="24"/>
        </w:rPr>
        <w:t>中风援助行”公益项目顺利开展实施，项目组陆续搭建了</w:t>
      </w:r>
      <w:proofErr w:type="gramStart"/>
      <w:r w:rsidRPr="001F1219">
        <w:rPr>
          <w:rFonts w:hint="eastAsia"/>
          <w:sz w:val="24"/>
        </w:rPr>
        <w:t>药品赠领平台</w:t>
      </w:r>
      <w:proofErr w:type="gramEnd"/>
      <w:r w:rsidRPr="001F1219">
        <w:rPr>
          <w:rFonts w:hint="eastAsia"/>
          <w:sz w:val="24"/>
        </w:rPr>
        <w:t>、项目</w:t>
      </w:r>
      <w:proofErr w:type="gramStart"/>
      <w:r w:rsidRPr="001F1219">
        <w:rPr>
          <w:rFonts w:hint="eastAsia"/>
          <w:sz w:val="24"/>
        </w:rPr>
        <w:t>微信公众</w:t>
      </w:r>
      <w:proofErr w:type="gramEnd"/>
      <w:r w:rsidRPr="001F1219">
        <w:rPr>
          <w:rFonts w:hint="eastAsia"/>
          <w:sz w:val="24"/>
        </w:rPr>
        <w:t>平台，建立了采购与配送链等一系列项目相关配套服务。受到项目爱心企业、合作医院、广大患者的一致好评。</w:t>
      </w:r>
    </w:p>
    <w:p w14:paraId="5F3266AD" w14:textId="77777777" w:rsidR="00367CF1" w:rsidRPr="004E755F" w:rsidRDefault="00367CF1" w:rsidP="00367CF1">
      <w:pPr>
        <w:spacing w:line="440" w:lineRule="exact"/>
        <w:ind w:firstLineChars="200" w:firstLine="480"/>
        <w:jc w:val="right"/>
        <w:rPr>
          <w:sz w:val="24"/>
        </w:rPr>
      </w:pPr>
      <w:r w:rsidRPr="00844FCC">
        <w:rPr>
          <w:rFonts w:hint="eastAsia"/>
          <w:sz w:val="24"/>
        </w:rPr>
        <w:t>（中社</w:t>
      </w:r>
      <w:r>
        <w:rPr>
          <w:rFonts w:hint="eastAsia"/>
          <w:sz w:val="24"/>
        </w:rPr>
        <w:t>健康中国</w:t>
      </w:r>
      <w:r w:rsidRPr="00844FCC">
        <w:rPr>
          <w:rFonts w:hint="eastAsia"/>
          <w:sz w:val="24"/>
        </w:rPr>
        <w:t>基金供稿）</w:t>
      </w:r>
    </w:p>
    <w:p w14:paraId="236F150C" w14:textId="77777777" w:rsidR="006944A5" w:rsidRDefault="006944A5" w:rsidP="006944A5">
      <w:pPr>
        <w:spacing w:line="440" w:lineRule="exact"/>
        <w:jc w:val="center"/>
        <w:rPr>
          <w:b/>
          <w:sz w:val="28"/>
          <w:szCs w:val="28"/>
        </w:rPr>
      </w:pPr>
    </w:p>
    <w:p w14:paraId="2AAF6EBA" w14:textId="77777777" w:rsidR="00367CF1" w:rsidRPr="00367CF1" w:rsidRDefault="00367CF1" w:rsidP="006944A5">
      <w:pPr>
        <w:spacing w:line="440" w:lineRule="exact"/>
        <w:jc w:val="center"/>
        <w:rPr>
          <w:b/>
          <w:sz w:val="28"/>
          <w:szCs w:val="28"/>
        </w:rPr>
      </w:pPr>
    </w:p>
    <w:p w14:paraId="20A4A101" w14:textId="45E98566" w:rsidR="006944A5" w:rsidRDefault="00367CF1" w:rsidP="006944A5">
      <w:pPr>
        <w:spacing w:line="440" w:lineRule="exact"/>
        <w:jc w:val="center"/>
        <w:rPr>
          <w:b/>
          <w:sz w:val="28"/>
          <w:szCs w:val="28"/>
        </w:rPr>
      </w:pPr>
      <w:r w:rsidRPr="00367CF1">
        <w:rPr>
          <w:rFonts w:hint="eastAsia"/>
          <w:b/>
          <w:sz w:val="28"/>
          <w:szCs w:val="28"/>
        </w:rPr>
        <w:t>中社惠民健康公益基金“助老电梯惠民出行”公益项目启动</w:t>
      </w:r>
    </w:p>
    <w:p w14:paraId="273792CA" w14:textId="77777777" w:rsidR="00367CF1" w:rsidRDefault="00367CF1" w:rsidP="006944A5">
      <w:pPr>
        <w:spacing w:line="440" w:lineRule="exact"/>
        <w:jc w:val="center"/>
        <w:rPr>
          <w:b/>
          <w:sz w:val="28"/>
          <w:szCs w:val="28"/>
        </w:rPr>
      </w:pPr>
    </w:p>
    <w:p w14:paraId="3B617C45" w14:textId="77777777" w:rsidR="00367CF1" w:rsidRPr="00367CF1" w:rsidRDefault="00367CF1" w:rsidP="00367CF1">
      <w:pPr>
        <w:spacing w:line="440" w:lineRule="exact"/>
        <w:ind w:firstLineChars="200" w:firstLine="480"/>
        <w:rPr>
          <w:sz w:val="24"/>
        </w:rPr>
      </w:pPr>
      <w:r w:rsidRPr="00367CF1">
        <w:rPr>
          <w:rFonts w:hint="eastAsia"/>
          <w:sz w:val="24"/>
        </w:rPr>
        <w:t>2019</w:t>
      </w:r>
      <w:r w:rsidRPr="00367CF1">
        <w:rPr>
          <w:rFonts w:hint="eastAsia"/>
          <w:sz w:val="24"/>
        </w:rPr>
        <w:t>年</w:t>
      </w:r>
      <w:r w:rsidRPr="00367CF1">
        <w:rPr>
          <w:rFonts w:hint="eastAsia"/>
          <w:sz w:val="24"/>
        </w:rPr>
        <w:t>1</w:t>
      </w:r>
      <w:r w:rsidRPr="00367CF1">
        <w:rPr>
          <w:rFonts w:hint="eastAsia"/>
          <w:sz w:val="24"/>
        </w:rPr>
        <w:t>月</w:t>
      </w:r>
      <w:r w:rsidRPr="00367CF1">
        <w:rPr>
          <w:rFonts w:hint="eastAsia"/>
          <w:sz w:val="24"/>
        </w:rPr>
        <w:t>27</w:t>
      </w:r>
      <w:r w:rsidRPr="00367CF1">
        <w:rPr>
          <w:rFonts w:hint="eastAsia"/>
          <w:sz w:val="24"/>
        </w:rPr>
        <w:t>日，“助老电梯惠民出行”公益项目捐赠仪式在四川成都举行。中</w:t>
      </w:r>
      <w:proofErr w:type="gramStart"/>
      <w:r w:rsidRPr="00367CF1">
        <w:rPr>
          <w:rFonts w:hint="eastAsia"/>
          <w:sz w:val="24"/>
        </w:rPr>
        <w:t>升乙源建设</w:t>
      </w:r>
      <w:proofErr w:type="gramEnd"/>
      <w:r w:rsidRPr="00367CF1">
        <w:rPr>
          <w:rFonts w:hint="eastAsia"/>
          <w:sz w:val="24"/>
        </w:rPr>
        <w:t>工程有限公司向中社惠民健康公益基金爱心捐赠，用于开展“助老电梯惠民出行”公益项目。仪式上，中社基金会理事长赵蓬奇、中社惠民健康公益基金执行主任王彦明、中社惠民健康公益基金秘书长高娟、中</w:t>
      </w:r>
      <w:proofErr w:type="gramStart"/>
      <w:r w:rsidRPr="00367CF1">
        <w:rPr>
          <w:rFonts w:hint="eastAsia"/>
          <w:sz w:val="24"/>
        </w:rPr>
        <w:t>升乙源建设</w:t>
      </w:r>
      <w:proofErr w:type="gramEnd"/>
      <w:r w:rsidRPr="00367CF1">
        <w:rPr>
          <w:rFonts w:hint="eastAsia"/>
          <w:sz w:val="24"/>
        </w:rPr>
        <w:t>工程有限公司董事长陈大顺、国家发展战略专家委员会原主任杨晓</w:t>
      </w:r>
      <w:proofErr w:type="gramStart"/>
      <w:r w:rsidRPr="00367CF1">
        <w:rPr>
          <w:rFonts w:hint="eastAsia"/>
          <w:sz w:val="24"/>
        </w:rPr>
        <w:t>铎</w:t>
      </w:r>
      <w:proofErr w:type="gramEnd"/>
      <w:r w:rsidRPr="00367CF1">
        <w:rPr>
          <w:rFonts w:hint="eastAsia"/>
          <w:sz w:val="24"/>
        </w:rPr>
        <w:t>、丝绸之路国际经济论坛组委会常务副秘书</w:t>
      </w:r>
      <w:proofErr w:type="gramStart"/>
      <w:r w:rsidRPr="00367CF1">
        <w:rPr>
          <w:rFonts w:hint="eastAsia"/>
          <w:sz w:val="24"/>
        </w:rPr>
        <w:t>长潮</w:t>
      </w:r>
      <w:proofErr w:type="gramEnd"/>
      <w:r w:rsidRPr="00367CF1">
        <w:rPr>
          <w:rFonts w:hint="eastAsia"/>
          <w:sz w:val="24"/>
        </w:rPr>
        <w:t>兴等开出席。</w:t>
      </w:r>
    </w:p>
    <w:p w14:paraId="0105F41F" w14:textId="040D3C87" w:rsidR="00367CF1" w:rsidRPr="00367CF1" w:rsidRDefault="00367CF1" w:rsidP="0083049D">
      <w:pPr>
        <w:spacing w:line="440" w:lineRule="exact"/>
        <w:ind w:firstLineChars="200" w:firstLine="480"/>
        <w:rPr>
          <w:sz w:val="24"/>
        </w:rPr>
      </w:pPr>
      <w:r w:rsidRPr="00367CF1">
        <w:rPr>
          <w:rFonts w:hint="eastAsia"/>
          <w:sz w:val="24"/>
        </w:rPr>
        <w:t>随着我国居民生活水平日益提高，老龄化社会的加速来临，没有安装电梯的老旧楼房，给居住高层的老年人及残障人士的生活带来了极大的不便，有些甚至成为了长期不能下楼的“悬空老人”。为改善老年人生活环境，提升老年人生活生命质量，增强老年人幸福感、获得感，中社惠民健康公益基金与中</w:t>
      </w:r>
      <w:proofErr w:type="gramStart"/>
      <w:r w:rsidRPr="00367CF1">
        <w:rPr>
          <w:rFonts w:hint="eastAsia"/>
          <w:sz w:val="24"/>
        </w:rPr>
        <w:t>升乙源建设</w:t>
      </w:r>
      <w:proofErr w:type="gramEnd"/>
      <w:r w:rsidRPr="00367CF1">
        <w:rPr>
          <w:rFonts w:hint="eastAsia"/>
          <w:sz w:val="24"/>
        </w:rPr>
        <w:lastRenderedPageBreak/>
        <w:t>工程公司共同发起了“助老电梯惠民出行”公益项目。仪式上，赵蓬奇理事长对中</w:t>
      </w:r>
      <w:proofErr w:type="gramStart"/>
      <w:r w:rsidRPr="00367CF1">
        <w:rPr>
          <w:rFonts w:hint="eastAsia"/>
          <w:sz w:val="24"/>
        </w:rPr>
        <w:t>升乙源建设</w:t>
      </w:r>
      <w:proofErr w:type="gramEnd"/>
      <w:r w:rsidRPr="00367CF1">
        <w:rPr>
          <w:rFonts w:hint="eastAsia"/>
          <w:sz w:val="24"/>
        </w:rPr>
        <w:t>工程有限公司爱心善举表示感谢，并表示，中社基金会一直将关注和服务老年人群体作为关注的重点领域之一，本次的“助老电梯惠民出行”公益项目，聚焦出行不便的老人群体，提升他们的生活幸福感和获得感，从而提升社区服务。项目将在已由中</w:t>
      </w:r>
      <w:proofErr w:type="gramStart"/>
      <w:r w:rsidRPr="00367CF1">
        <w:rPr>
          <w:rFonts w:hint="eastAsia"/>
          <w:sz w:val="24"/>
        </w:rPr>
        <w:t>升乙源建设</w:t>
      </w:r>
      <w:proofErr w:type="gramEnd"/>
      <w:r w:rsidRPr="00367CF1">
        <w:rPr>
          <w:rFonts w:hint="eastAsia"/>
          <w:sz w:val="24"/>
        </w:rPr>
        <w:t>工程有限公司加装电梯的老旧社区开展，引入专业社会工作服务，开展电梯</w:t>
      </w:r>
      <w:proofErr w:type="gramStart"/>
      <w:r w:rsidRPr="00367CF1">
        <w:rPr>
          <w:rFonts w:hint="eastAsia"/>
          <w:sz w:val="24"/>
        </w:rPr>
        <w:t>安全乘</w:t>
      </w:r>
      <w:proofErr w:type="gramEnd"/>
      <w:r w:rsidRPr="00367CF1">
        <w:rPr>
          <w:rFonts w:hint="eastAsia"/>
          <w:sz w:val="24"/>
        </w:rPr>
        <w:t>用讲座、家庭急救常识宣传；对小区内特困户、高龄老人、残障人士、军烈属等人群捐赠“助老电梯爱心乘用卡”；对社区内的独居老人、空</w:t>
      </w:r>
      <w:r w:rsidR="0083049D">
        <w:rPr>
          <w:rFonts w:hint="eastAsia"/>
          <w:sz w:val="24"/>
        </w:rPr>
        <w:t>巢老人开展助老出行以及其他爱老助老服务等公益服务，</w:t>
      </w:r>
      <w:proofErr w:type="gramStart"/>
      <w:r w:rsidR="0083049D">
        <w:rPr>
          <w:rFonts w:hint="eastAsia"/>
          <w:sz w:val="24"/>
        </w:rPr>
        <w:t>营造适老宜</w:t>
      </w:r>
      <w:proofErr w:type="gramEnd"/>
      <w:r w:rsidR="0083049D">
        <w:rPr>
          <w:rFonts w:hint="eastAsia"/>
          <w:sz w:val="24"/>
        </w:rPr>
        <w:t>居</w:t>
      </w:r>
      <w:r w:rsidRPr="00367CF1">
        <w:rPr>
          <w:rFonts w:hint="eastAsia"/>
          <w:sz w:val="24"/>
        </w:rPr>
        <w:t>居住环境，构建和谐美好的社区环境。</w:t>
      </w:r>
      <w:r>
        <w:rPr>
          <w:rFonts w:hint="eastAsia"/>
          <w:sz w:val="24"/>
        </w:rPr>
        <w:t>（中社惠民健康公益基金供稿）</w:t>
      </w:r>
    </w:p>
    <w:p w14:paraId="1A071239" w14:textId="77777777" w:rsidR="00367CF1" w:rsidRPr="00367CF1" w:rsidRDefault="00367CF1" w:rsidP="006944A5">
      <w:pPr>
        <w:spacing w:line="440" w:lineRule="exact"/>
        <w:jc w:val="center"/>
        <w:rPr>
          <w:b/>
          <w:sz w:val="28"/>
          <w:szCs w:val="28"/>
        </w:rPr>
      </w:pPr>
    </w:p>
    <w:p w14:paraId="1C52C916" w14:textId="77777777" w:rsidR="00367CF1" w:rsidRDefault="00367CF1" w:rsidP="006944A5">
      <w:pPr>
        <w:spacing w:line="440" w:lineRule="exact"/>
        <w:jc w:val="center"/>
        <w:rPr>
          <w:b/>
          <w:sz w:val="28"/>
          <w:szCs w:val="28"/>
        </w:rPr>
      </w:pPr>
    </w:p>
    <w:p w14:paraId="189865EF" w14:textId="77777777" w:rsidR="00033B80" w:rsidRDefault="00033B80" w:rsidP="00033B80">
      <w:pPr>
        <w:spacing w:line="440" w:lineRule="exact"/>
        <w:jc w:val="center"/>
        <w:rPr>
          <w:rFonts w:ascii="宋体" w:hAnsi="宋体" w:hint="eastAsia"/>
          <w:b/>
          <w:sz w:val="28"/>
          <w:szCs w:val="28"/>
        </w:rPr>
      </w:pPr>
      <w:r w:rsidRPr="00033B80">
        <w:rPr>
          <w:rFonts w:ascii="宋体" w:hAnsi="宋体" w:hint="eastAsia"/>
          <w:b/>
          <w:sz w:val="28"/>
          <w:szCs w:val="28"/>
        </w:rPr>
        <w:t>中</w:t>
      </w:r>
      <w:proofErr w:type="gramStart"/>
      <w:r w:rsidRPr="00033B80">
        <w:rPr>
          <w:rFonts w:ascii="宋体" w:hAnsi="宋体" w:hint="eastAsia"/>
          <w:b/>
          <w:sz w:val="28"/>
          <w:szCs w:val="28"/>
        </w:rPr>
        <w:t>社雏英教育</w:t>
      </w:r>
      <w:proofErr w:type="gramEnd"/>
      <w:r w:rsidRPr="00033B80">
        <w:rPr>
          <w:rFonts w:ascii="宋体" w:hAnsi="宋体" w:hint="eastAsia"/>
          <w:b/>
          <w:sz w:val="28"/>
          <w:szCs w:val="28"/>
        </w:rPr>
        <w:t>公益基金 中</w:t>
      </w:r>
      <w:proofErr w:type="gramStart"/>
      <w:r w:rsidRPr="00033B80">
        <w:rPr>
          <w:rFonts w:ascii="宋体" w:hAnsi="宋体" w:hint="eastAsia"/>
          <w:b/>
          <w:sz w:val="28"/>
          <w:szCs w:val="28"/>
        </w:rPr>
        <w:t>社心理</w:t>
      </w:r>
      <w:proofErr w:type="gramEnd"/>
      <w:r w:rsidRPr="00033B80">
        <w:rPr>
          <w:rFonts w:ascii="宋体" w:hAnsi="宋体" w:hint="eastAsia"/>
          <w:b/>
          <w:sz w:val="28"/>
          <w:szCs w:val="28"/>
        </w:rPr>
        <w:t>援助基金</w:t>
      </w:r>
    </w:p>
    <w:p w14:paraId="386926EE" w14:textId="298B37B3" w:rsidR="001F1219" w:rsidRDefault="00033B80" w:rsidP="00033B80">
      <w:pPr>
        <w:spacing w:line="440" w:lineRule="exact"/>
        <w:jc w:val="center"/>
        <w:rPr>
          <w:rFonts w:ascii="宋体" w:hAnsi="宋体"/>
          <w:b/>
          <w:sz w:val="28"/>
          <w:szCs w:val="28"/>
        </w:rPr>
      </w:pPr>
      <w:r w:rsidRPr="00033B80">
        <w:rPr>
          <w:rFonts w:ascii="宋体" w:hAnsi="宋体" w:hint="eastAsia"/>
          <w:b/>
          <w:sz w:val="28"/>
          <w:szCs w:val="28"/>
        </w:rPr>
        <w:t>“美丽中国.美丽心灵”公益项目启动</w:t>
      </w:r>
    </w:p>
    <w:p w14:paraId="35073D79" w14:textId="77777777" w:rsidR="001F1219" w:rsidRDefault="001F1219" w:rsidP="001F1219">
      <w:pPr>
        <w:spacing w:line="440" w:lineRule="exact"/>
        <w:jc w:val="center"/>
        <w:rPr>
          <w:rFonts w:ascii="宋体" w:hAnsi="宋体"/>
          <w:b/>
          <w:sz w:val="28"/>
          <w:szCs w:val="28"/>
        </w:rPr>
      </w:pPr>
    </w:p>
    <w:p w14:paraId="05575C5E" w14:textId="77777777" w:rsidR="001F1219" w:rsidRPr="001F1219" w:rsidRDefault="001F1219" w:rsidP="001F1219">
      <w:pPr>
        <w:spacing w:line="440" w:lineRule="exact"/>
        <w:ind w:firstLineChars="200" w:firstLine="480"/>
        <w:rPr>
          <w:sz w:val="24"/>
        </w:rPr>
      </w:pPr>
      <w:r w:rsidRPr="001F1219">
        <w:rPr>
          <w:rFonts w:hint="eastAsia"/>
          <w:sz w:val="24"/>
        </w:rPr>
        <w:t>2019</w:t>
      </w:r>
      <w:r w:rsidRPr="001F1219">
        <w:rPr>
          <w:rFonts w:hint="eastAsia"/>
          <w:sz w:val="24"/>
        </w:rPr>
        <w:t>年</w:t>
      </w:r>
      <w:r w:rsidRPr="001F1219">
        <w:rPr>
          <w:rFonts w:hint="eastAsia"/>
          <w:sz w:val="24"/>
        </w:rPr>
        <w:t>1</w:t>
      </w:r>
      <w:r w:rsidRPr="001F1219">
        <w:rPr>
          <w:rFonts w:hint="eastAsia"/>
          <w:sz w:val="24"/>
        </w:rPr>
        <w:t>月</w:t>
      </w:r>
      <w:r w:rsidRPr="001F1219">
        <w:rPr>
          <w:rFonts w:hint="eastAsia"/>
          <w:sz w:val="24"/>
        </w:rPr>
        <w:t>26</w:t>
      </w:r>
      <w:r w:rsidRPr="001F1219">
        <w:rPr>
          <w:rFonts w:hint="eastAsia"/>
          <w:sz w:val="24"/>
        </w:rPr>
        <w:t>日，由中</w:t>
      </w:r>
      <w:proofErr w:type="gramStart"/>
      <w:r w:rsidRPr="001F1219">
        <w:rPr>
          <w:rFonts w:hint="eastAsia"/>
          <w:sz w:val="24"/>
        </w:rPr>
        <w:t>社雏英教育</w:t>
      </w:r>
      <w:proofErr w:type="gramEnd"/>
      <w:r w:rsidRPr="001F1219">
        <w:rPr>
          <w:rFonts w:hint="eastAsia"/>
          <w:sz w:val="24"/>
        </w:rPr>
        <w:t>公益基金联合中</w:t>
      </w:r>
      <w:proofErr w:type="gramStart"/>
      <w:r w:rsidRPr="001F1219">
        <w:rPr>
          <w:rFonts w:hint="eastAsia"/>
          <w:sz w:val="24"/>
        </w:rPr>
        <w:t>社心理</w:t>
      </w:r>
      <w:proofErr w:type="gramEnd"/>
      <w:r w:rsidRPr="001F1219">
        <w:rPr>
          <w:rFonts w:hint="eastAsia"/>
          <w:sz w:val="24"/>
        </w:rPr>
        <w:t>援助基金共同主办的“美丽中国</w:t>
      </w:r>
      <w:r w:rsidRPr="001F1219">
        <w:rPr>
          <w:rFonts w:hint="eastAsia"/>
          <w:sz w:val="24"/>
        </w:rPr>
        <w:t>.</w:t>
      </w:r>
      <w:r w:rsidRPr="001F1219">
        <w:rPr>
          <w:rFonts w:hint="eastAsia"/>
          <w:sz w:val="24"/>
        </w:rPr>
        <w:t>美丽心灵”公益项目在江苏省南京市启动。中社社会工作发展基金会理事长赵蓬奇、中</w:t>
      </w:r>
      <w:proofErr w:type="gramStart"/>
      <w:r w:rsidRPr="001F1219">
        <w:rPr>
          <w:rFonts w:hint="eastAsia"/>
          <w:sz w:val="24"/>
        </w:rPr>
        <w:t>社雏英教育</w:t>
      </w:r>
      <w:proofErr w:type="gramEnd"/>
      <w:r w:rsidRPr="001F1219">
        <w:rPr>
          <w:rFonts w:hint="eastAsia"/>
          <w:sz w:val="24"/>
        </w:rPr>
        <w:t>公益基金执行主任杨梅、中</w:t>
      </w:r>
      <w:proofErr w:type="gramStart"/>
      <w:r w:rsidRPr="001F1219">
        <w:rPr>
          <w:rFonts w:hint="eastAsia"/>
          <w:sz w:val="24"/>
        </w:rPr>
        <w:t>社心理</w:t>
      </w:r>
      <w:proofErr w:type="gramEnd"/>
      <w:r w:rsidRPr="001F1219">
        <w:rPr>
          <w:rFonts w:hint="eastAsia"/>
          <w:sz w:val="24"/>
        </w:rPr>
        <w:t>援助基金秘书长杨刚出席活动。</w:t>
      </w:r>
    </w:p>
    <w:p w14:paraId="7FBA97ED" w14:textId="77777777" w:rsidR="001F1219" w:rsidRPr="001F1219" w:rsidRDefault="001F1219" w:rsidP="001F1219">
      <w:pPr>
        <w:spacing w:line="440" w:lineRule="exact"/>
        <w:ind w:firstLineChars="200" w:firstLine="480"/>
        <w:rPr>
          <w:sz w:val="24"/>
        </w:rPr>
      </w:pPr>
      <w:r w:rsidRPr="001F1219">
        <w:rPr>
          <w:rFonts w:hint="eastAsia"/>
          <w:sz w:val="24"/>
        </w:rPr>
        <w:t>当前，心理行为的异常和精神障碍的人数逐年增多，个人极端情绪引发的恶性事件时有发生，成为影响社会稳定和公共安全的危险因素。中国城镇居民心理健康白皮书指出，中国城镇居民心理健康问题不容乐观。调查结果显示，中国城镇居民有</w:t>
      </w:r>
      <w:r w:rsidRPr="001F1219">
        <w:rPr>
          <w:rFonts w:hint="eastAsia"/>
          <w:sz w:val="24"/>
        </w:rPr>
        <w:t>73.6%</w:t>
      </w:r>
      <w:r w:rsidRPr="001F1219">
        <w:rPr>
          <w:rFonts w:hint="eastAsia"/>
          <w:sz w:val="24"/>
        </w:rPr>
        <w:t>为心理亚健康，心理亚健康人群集中在白领职业人员、教师、和青少年等群体均是亚健康的高发人群。赵蓬奇理事长在讲话中提出，中社基金会关注心理健康领域，积极响应十九大报告提出的培育自尊自信、理性平和、积极向上的社会心态号召，加大服务社会心理体系建设工作的力度，本次更是将工作聚焦在中小学师生身上，为这一特定群体提供心理服务。做好教师的心理服务工作，从一定程度上来讲，就是保证了良好的学校教育教学环境，对于下一代的健康成长，具有重要的意义。同时，中社基金会还将结合自身的优势，注意将学校社会工作的理念和方法运用在学校心理服务中，积极探索构建中小学心理健康服务体系建设的路径和方法。</w:t>
      </w:r>
    </w:p>
    <w:p w14:paraId="71CE0998" w14:textId="1FFBA075" w:rsidR="001F1219" w:rsidRPr="00844FCC" w:rsidRDefault="001F1219" w:rsidP="001F1219">
      <w:pPr>
        <w:spacing w:line="440" w:lineRule="exact"/>
        <w:ind w:firstLineChars="200" w:firstLine="480"/>
        <w:rPr>
          <w:sz w:val="24"/>
        </w:rPr>
      </w:pPr>
      <w:r w:rsidRPr="001F1219">
        <w:rPr>
          <w:rFonts w:hint="eastAsia"/>
          <w:sz w:val="24"/>
        </w:rPr>
        <w:t>为此，中</w:t>
      </w:r>
      <w:proofErr w:type="gramStart"/>
      <w:r w:rsidRPr="001F1219">
        <w:rPr>
          <w:rFonts w:hint="eastAsia"/>
          <w:sz w:val="24"/>
        </w:rPr>
        <w:t>社雏英教育</w:t>
      </w:r>
      <w:proofErr w:type="gramEnd"/>
      <w:r w:rsidRPr="001F1219">
        <w:rPr>
          <w:rFonts w:hint="eastAsia"/>
          <w:sz w:val="24"/>
        </w:rPr>
        <w:t>公益基金与中</w:t>
      </w:r>
      <w:proofErr w:type="gramStart"/>
      <w:r w:rsidRPr="001F1219">
        <w:rPr>
          <w:rFonts w:hint="eastAsia"/>
          <w:sz w:val="24"/>
        </w:rPr>
        <w:t>社心理</w:t>
      </w:r>
      <w:proofErr w:type="gramEnd"/>
      <w:r w:rsidRPr="001F1219">
        <w:rPr>
          <w:rFonts w:hint="eastAsia"/>
          <w:sz w:val="24"/>
        </w:rPr>
        <w:t>援助基金结合自身优势，联合高校、</w:t>
      </w:r>
      <w:r w:rsidRPr="001F1219">
        <w:rPr>
          <w:rFonts w:hint="eastAsia"/>
          <w:sz w:val="24"/>
        </w:rPr>
        <w:lastRenderedPageBreak/>
        <w:t>医院等机构，共同发起“美丽中国</w:t>
      </w:r>
      <w:r w:rsidRPr="001F1219">
        <w:rPr>
          <w:rFonts w:hint="eastAsia"/>
          <w:sz w:val="24"/>
        </w:rPr>
        <w:t xml:space="preserve"> </w:t>
      </w:r>
      <w:r w:rsidRPr="001F1219">
        <w:rPr>
          <w:rFonts w:hint="eastAsia"/>
          <w:sz w:val="24"/>
        </w:rPr>
        <w:t>美丽心灵”——中小学（幼儿园）师生心灵成长公益项目，推动中小学（幼儿园）心理健康服务体系建设，从而提升师生心理健康素质。公益项目计划在南京市遴选部分项目实验学校，整合社工、媒体、企业及专家资源，形成项目种子学校，带动其他学校共同成长。同时，搭建网络线上心灵成长课程和评测平台，采取线上线下相结合，推动建设中小学（幼儿园）的心灵成长体系，帮助学校培养心理教师队伍和志愿者队伍，形成学校心理健康的自循环，满足师生心理健康服务需求，响应习近平总书记和党中央的号召，助力社会心理服务体系建设，为实现健康中国的战略目标做出贡献。</w:t>
      </w:r>
    </w:p>
    <w:p w14:paraId="085306BB" w14:textId="4AE42911" w:rsidR="001F1219" w:rsidRPr="004E755F" w:rsidRDefault="001F1219" w:rsidP="001F1219">
      <w:pPr>
        <w:spacing w:line="440" w:lineRule="exact"/>
        <w:ind w:firstLineChars="200" w:firstLine="480"/>
        <w:jc w:val="right"/>
        <w:rPr>
          <w:sz w:val="24"/>
        </w:rPr>
      </w:pPr>
      <w:r w:rsidRPr="00844FCC">
        <w:rPr>
          <w:rFonts w:hint="eastAsia"/>
          <w:sz w:val="24"/>
        </w:rPr>
        <w:t>（</w:t>
      </w:r>
      <w:r w:rsidRPr="001F1219">
        <w:rPr>
          <w:rFonts w:hint="eastAsia"/>
          <w:sz w:val="24"/>
        </w:rPr>
        <w:t>中</w:t>
      </w:r>
      <w:proofErr w:type="gramStart"/>
      <w:r w:rsidRPr="001F1219">
        <w:rPr>
          <w:rFonts w:hint="eastAsia"/>
          <w:sz w:val="24"/>
        </w:rPr>
        <w:t>社雏英教育</w:t>
      </w:r>
      <w:proofErr w:type="gramEnd"/>
      <w:r w:rsidRPr="001F1219">
        <w:rPr>
          <w:rFonts w:hint="eastAsia"/>
          <w:sz w:val="24"/>
        </w:rPr>
        <w:t>公益基金</w:t>
      </w:r>
      <w:r w:rsidRPr="001F1219">
        <w:rPr>
          <w:rFonts w:hint="eastAsia"/>
          <w:sz w:val="24"/>
        </w:rPr>
        <w:t xml:space="preserve"> </w:t>
      </w:r>
      <w:r w:rsidRPr="001F1219">
        <w:rPr>
          <w:rFonts w:hint="eastAsia"/>
          <w:sz w:val="24"/>
        </w:rPr>
        <w:t>中</w:t>
      </w:r>
      <w:proofErr w:type="gramStart"/>
      <w:r w:rsidRPr="001F1219">
        <w:rPr>
          <w:rFonts w:hint="eastAsia"/>
          <w:sz w:val="24"/>
        </w:rPr>
        <w:t>社心理</w:t>
      </w:r>
      <w:proofErr w:type="gramEnd"/>
      <w:r w:rsidRPr="001F1219">
        <w:rPr>
          <w:rFonts w:hint="eastAsia"/>
          <w:sz w:val="24"/>
        </w:rPr>
        <w:t>援助基金</w:t>
      </w:r>
      <w:r w:rsidRPr="00844FCC">
        <w:rPr>
          <w:rFonts w:hint="eastAsia"/>
          <w:sz w:val="24"/>
        </w:rPr>
        <w:t>供稿）</w:t>
      </w:r>
    </w:p>
    <w:p w14:paraId="2E085163" w14:textId="77777777" w:rsidR="00033B80" w:rsidRDefault="00033B80">
      <w:pPr>
        <w:spacing w:line="440" w:lineRule="exact"/>
        <w:rPr>
          <w:rFonts w:ascii="黑体" w:eastAsia="黑体" w:hAnsi="宋体" w:hint="eastAsia"/>
          <w:b/>
          <w:i/>
          <w:sz w:val="32"/>
          <w:szCs w:val="32"/>
          <w:shd w:val="pct10" w:color="auto" w:fill="FFFFFF"/>
        </w:rPr>
      </w:pPr>
    </w:p>
    <w:p w14:paraId="1026FF23" w14:textId="77777777" w:rsidR="00033B80" w:rsidRDefault="00033B80">
      <w:pPr>
        <w:spacing w:line="440" w:lineRule="exact"/>
        <w:rPr>
          <w:rFonts w:ascii="黑体" w:eastAsia="黑体" w:hAnsi="宋体" w:hint="eastAsia"/>
          <w:b/>
          <w:i/>
          <w:sz w:val="32"/>
          <w:szCs w:val="32"/>
          <w:shd w:val="pct10" w:color="auto" w:fill="FFFFFF"/>
        </w:rPr>
      </w:pPr>
    </w:p>
    <w:p w14:paraId="43168FB9" w14:textId="77777777" w:rsidR="00033B80" w:rsidRDefault="00033B80" w:rsidP="00033B80">
      <w:pPr>
        <w:spacing w:line="440" w:lineRule="exact"/>
        <w:jc w:val="center"/>
        <w:rPr>
          <w:b/>
          <w:sz w:val="28"/>
          <w:szCs w:val="28"/>
        </w:rPr>
      </w:pPr>
      <w:r w:rsidRPr="006944A5">
        <w:rPr>
          <w:rFonts w:hint="eastAsia"/>
          <w:b/>
          <w:sz w:val="28"/>
          <w:szCs w:val="28"/>
        </w:rPr>
        <w:t>中社社会心理服务基金心理花园（</w:t>
      </w:r>
      <w:r w:rsidRPr="006944A5">
        <w:rPr>
          <w:rFonts w:hint="eastAsia"/>
          <w:b/>
          <w:sz w:val="28"/>
          <w:szCs w:val="28"/>
        </w:rPr>
        <w:t>CAFF</w:t>
      </w:r>
      <w:r w:rsidRPr="006944A5">
        <w:rPr>
          <w:rFonts w:hint="eastAsia"/>
          <w:b/>
          <w:sz w:val="28"/>
          <w:szCs w:val="28"/>
        </w:rPr>
        <w:t>）公益项目</w:t>
      </w:r>
    </w:p>
    <w:p w14:paraId="539473EA" w14:textId="77777777" w:rsidR="00033B80" w:rsidRDefault="00033B80" w:rsidP="00033B80">
      <w:pPr>
        <w:spacing w:line="440" w:lineRule="exact"/>
        <w:jc w:val="center"/>
        <w:rPr>
          <w:b/>
          <w:sz w:val="28"/>
          <w:szCs w:val="28"/>
        </w:rPr>
      </w:pPr>
      <w:r w:rsidRPr="006944A5">
        <w:rPr>
          <w:rFonts w:hint="eastAsia"/>
          <w:b/>
          <w:sz w:val="28"/>
          <w:szCs w:val="28"/>
        </w:rPr>
        <w:t>获住友制药爱心捐赠</w:t>
      </w:r>
    </w:p>
    <w:p w14:paraId="012FAB55" w14:textId="77777777" w:rsidR="00033B80" w:rsidRDefault="00033B80" w:rsidP="00033B80">
      <w:pPr>
        <w:spacing w:line="440" w:lineRule="exact"/>
        <w:jc w:val="center"/>
        <w:rPr>
          <w:b/>
          <w:sz w:val="28"/>
          <w:szCs w:val="28"/>
        </w:rPr>
      </w:pPr>
    </w:p>
    <w:p w14:paraId="1CCC8EC2" w14:textId="77777777" w:rsidR="00033B80" w:rsidRPr="006944A5" w:rsidRDefault="00033B80" w:rsidP="00033B80">
      <w:pPr>
        <w:spacing w:line="440" w:lineRule="exact"/>
        <w:ind w:firstLineChars="200" w:firstLine="480"/>
        <w:rPr>
          <w:sz w:val="24"/>
        </w:rPr>
      </w:pPr>
      <w:r w:rsidRPr="006944A5">
        <w:rPr>
          <w:rFonts w:hint="eastAsia"/>
          <w:sz w:val="24"/>
        </w:rPr>
        <w:t>2019</w:t>
      </w:r>
      <w:r w:rsidRPr="006944A5">
        <w:rPr>
          <w:rFonts w:hint="eastAsia"/>
          <w:sz w:val="24"/>
        </w:rPr>
        <w:t>年</w:t>
      </w:r>
      <w:r w:rsidRPr="006944A5">
        <w:rPr>
          <w:rFonts w:hint="eastAsia"/>
          <w:sz w:val="24"/>
        </w:rPr>
        <w:t>2</w:t>
      </w:r>
      <w:r w:rsidRPr="006944A5">
        <w:rPr>
          <w:rFonts w:hint="eastAsia"/>
          <w:sz w:val="24"/>
        </w:rPr>
        <w:t>月</w:t>
      </w:r>
      <w:r w:rsidRPr="006944A5">
        <w:rPr>
          <w:rFonts w:hint="eastAsia"/>
          <w:sz w:val="24"/>
        </w:rPr>
        <w:t>22</w:t>
      </w:r>
      <w:r w:rsidRPr="006944A5">
        <w:rPr>
          <w:rFonts w:hint="eastAsia"/>
          <w:sz w:val="24"/>
        </w:rPr>
        <w:t>日，住友制药（苏州）有限公司向中社社会工作发展基金会社会心理服务基金心理花园（</w:t>
      </w:r>
      <w:r w:rsidRPr="006944A5">
        <w:rPr>
          <w:rFonts w:hint="eastAsia"/>
          <w:sz w:val="24"/>
        </w:rPr>
        <w:t>CAFF</w:t>
      </w:r>
      <w:r w:rsidRPr="006944A5">
        <w:rPr>
          <w:rFonts w:hint="eastAsia"/>
          <w:sz w:val="24"/>
        </w:rPr>
        <w:t>）公益项目爱心捐赠签约仪式在北京长富宫饭店隆重举行。中社基金会创始理事长徐瑞新、理事长赵蓬奇，中社社会心理服务基金秘书长吴宇，住友制药总经理野</w:t>
      </w:r>
      <w:proofErr w:type="gramStart"/>
      <w:r w:rsidRPr="006944A5">
        <w:rPr>
          <w:rFonts w:hint="eastAsia"/>
          <w:sz w:val="24"/>
        </w:rPr>
        <w:t>口直记等</w:t>
      </w:r>
      <w:proofErr w:type="gramEnd"/>
      <w:r w:rsidRPr="006944A5">
        <w:rPr>
          <w:rFonts w:hint="eastAsia"/>
          <w:sz w:val="24"/>
        </w:rPr>
        <w:t>领导嘉宾出席签约仪式。</w:t>
      </w:r>
    </w:p>
    <w:p w14:paraId="6E8D68C4" w14:textId="77777777" w:rsidR="00033B80" w:rsidRPr="006944A5" w:rsidRDefault="00033B80" w:rsidP="00033B80">
      <w:pPr>
        <w:spacing w:line="440" w:lineRule="exact"/>
        <w:ind w:firstLineChars="200" w:firstLine="480"/>
        <w:rPr>
          <w:sz w:val="24"/>
        </w:rPr>
      </w:pPr>
      <w:r w:rsidRPr="006944A5">
        <w:rPr>
          <w:rFonts w:hint="eastAsia"/>
          <w:sz w:val="24"/>
        </w:rPr>
        <w:t>签约仪式上，住友制药公司为中社社会心理服务基金心理花园（</w:t>
      </w:r>
      <w:r w:rsidRPr="006944A5">
        <w:rPr>
          <w:rFonts w:hint="eastAsia"/>
          <w:sz w:val="24"/>
        </w:rPr>
        <w:t>CAFF</w:t>
      </w:r>
      <w:r w:rsidRPr="006944A5">
        <w:rPr>
          <w:rFonts w:hint="eastAsia"/>
          <w:sz w:val="24"/>
        </w:rPr>
        <w:t>）公益项目捐助人民币</w:t>
      </w:r>
      <w:r w:rsidRPr="006944A5">
        <w:rPr>
          <w:rFonts w:hint="eastAsia"/>
          <w:sz w:val="24"/>
        </w:rPr>
        <w:t>50</w:t>
      </w:r>
      <w:r w:rsidRPr="006944A5">
        <w:rPr>
          <w:rFonts w:hint="eastAsia"/>
          <w:sz w:val="24"/>
        </w:rPr>
        <w:t>万元，吴宇秘书长代表基金接受了捐赠。徐瑞新创始理事长向住友制药（苏州）有限公司总经理野口</w:t>
      </w:r>
      <w:proofErr w:type="gramStart"/>
      <w:r w:rsidRPr="006944A5">
        <w:rPr>
          <w:rFonts w:hint="eastAsia"/>
          <w:sz w:val="24"/>
        </w:rPr>
        <w:t>直记先生</w:t>
      </w:r>
      <w:proofErr w:type="gramEnd"/>
      <w:r w:rsidRPr="006944A5">
        <w:rPr>
          <w:rFonts w:hint="eastAsia"/>
          <w:sz w:val="24"/>
        </w:rPr>
        <w:t>颁发了捐赠荣誉证书。</w:t>
      </w:r>
    </w:p>
    <w:p w14:paraId="41F906B3" w14:textId="77777777" w:rsidR="00033B80" w:rsidRPr="006944A5" w:rsidRDefault="00033B80" w:rsidP="00033B80">
      <w:pPr>
        <w:spacing w:line="440" w:lineRule="exact"/>
        <w:ind w:firstLineChars="200" w:firstLine="480"/>
        <w:rPr>
          <w:sz w:val="24"/>
        </w:rPr>
      </w:pPr>
      <w:r w:rsidRPr="006944A5">
        <w:rPr>
          <w:rFonts w:hint="eastAsia"/>
          <w:sz w:val="24"/>
        </w:rPr>
        <w:t>本次捐赠的善款将用于中社社会心理服务基金心理花园（</w:t>
      </w:r>
      <w:r w:rsidRPr="006944A5">
        <w:rPr>
          <w:rFonts w:hint="eastAsia"/>
          <w:sz w:val="24"/>
        </w:rPr>
        <w:t>CAFF</w:t>
      </w:r>
      <w:r w:rsidRPr="006944A5">
        <w:rPr>
          <w:rFonts w:hint="eastAsia"/>
          <w:sz w:val="24"/>
        </w:rPr>
        <w:t>）公益项目，帮助精神疾病患者群体的未成年子女开展专业的心理辅导，建立健康的心理状态。赵蓬奇理事长表示，感谢住友制药公司的爱心捐赠，本次捐赠的善款将实实在在用在</w:t>
      </w:r>
      <w:r w:rsidRPr="006944A5">
        <w:rPr>
          <w:rFonts w:hint="eastAsia"/>
          <w:sz w:val="24"/>
        </w:rPr>
        <w:t>CAFF</w:t>
      </w:r>
      <w:r w:rsidRPr="006944A5">
        <w:rPr>
          <w:rFonts w:hint="eastAsia"/>
          <w:sz w:val="24"/>
        </w:rPr>
        <w:t>公益项目上，让受助精神疾病患者的未成年子女真正受益，健康成长，中社基金会也将持续关注心理健康领域，积极响应十九大报告提出的培育自尊自信、理性平和、积极向上的社会心态号召，助力服务社会心理体系建设，做人民美好生活的助推器。住友制药总经理野口先生在致辞中提及，希望从现在开始，通过充分利用现有的知识和经验，更多地参与到精神分裂患者的康复及其家属的心理关爱中，帮助其改善心理问题。心理花园</w:t>
      </w:r>
      <w:r w:rsidRPr="006944A5">
        <w:rPr>
          <w:rFonts w:hint="eastAsia"/>
          <w:sz w:val="24"/>
        </w:rPr>
        <w:t>CAFF</w:t>
      </w:r>
      <w:r w:rsidRPr="006944A5">
        <w:rPr>
          <w:rFonts w:hint="eastAsia"/>
          <w:sz w:val="24"/>
        </w:rPr>
        <w:t>公益项目组专家，北京大学第六医院主任医师、博士生导师于欣教授在会上介绍了项目的初衷及开展情况；</w:t>
      </w:r>
      <w:r w:rsidRPr="006944A5">
        <w:rPr>
          <w:rFonts w:hint="eastAsia"/>
          <w:sz w:val="24"/>
        </w:rPr>
        <w:lastRenderedPageBreak/>
        <w:t>北京大学第六医院主任医师、硕士生导师马弘教授则通过项目的真实数据及案例，直观地向与会者展示了对于</w:t>
      </w:r>
      <w:r w:rsidRPr="006944A5">
        <w:rPr>
          <w:rFonts w:hint="eastAsia"/>
          <w:sz w:val="24"/>
        </w:rPr>
        <w:t>COPMI</w:t>
      </w:r>
      <w:r w:rsidRPr="006944A5">
        <w:rPr>
          <w:rFonts w:hint="eastAsia"/>
          <w:sz w:val="24"/>
        </w:rPr>
        <w:t>（</w:t>
      </w:r>
      <w:r w:rsidRPr="006944A5">
        <w:rPr>
          <w:rFonts w:hint="eastAsia"/>
          <w:sz w:val="24"/>
        </w:rPr>
        <w:t>children of parent with mental illness</w:t>
      </w:r>
      <w:r w:rsidRPr="006944A5">
        <w:rPr>
          <w:rFonts w:hint="eastAsia"/>
          <w:sz w:val="24"/>
        </w:rPr>
        <w:t>）群体问题上，我国与发达国家之间的差别，并就如何帮助</w:t>
      </w:r>
      <w:r w:rsidRPr="006944A5">
        <w:rPr>
          <w:rFonts w:hint="eastAsia"/>
          <w:sz w:val="24"/>
        </w:rPr>
        <w:t>COPMI</w:t>
      </w:r>
      <w:r w:rsidRPr="006944A5">
        <w:rPr>
          <w:rFonts w:hint="eastAsia"/>
          <w:sz w:val="24"/>
        </w:rPr>
        <w:t>群体提出建议。</w:t>
      </w:r>
    </w:p>
    <w:p w14:paraId="0982DB05" w14:textId="77777777" w:rsidR="00033B80" w:rsidRDefault="00033B80" w:rsidP="00033B80">
      <w:pPr>
        <w:spacing w:line="440" w:lineRule="exact"/>
        <w:ind w:firstLineChars="200" w:firstLine="480"/>
        <w:jc w:val="right"/>
        <w:rPr>
          <w:b/>
          <w:sz w:val="28"/>
          <w:szCs w:val="28"/>
        </w:rPr>
      </w:pPr>
      <w:r w:rsidRPr="006944A5">
        <w:rPr>
          <w:rFonts w:hint="eastAsia"/>
          <w:sz w:val="24"/>
        </w:rPr>
        <w:t>（中社社会心理服务基金供稿）</w:t>
      </w:r>
      <w:r>
        <w:rPr>
          <w:rFonts w:hint="eastAsia"/>
          <w:sz w:val="24"/>
        </w:rPr>
        <w:t xml:space="preserve"> </w:t>
      </w:r>
    </w:p>
    <w:p w14:paraId="2DAB9844" w14:textId="77777777" w:rsidR="004978A2" w:rsidRDefault="004978A2">
      <w:pPr>
        <w:spacing w:line="440" w:lineRule="exact"/>
        <w:rPr>
          <w:rFonts w:ascii="黑体" w:eastAsia="黑体" w:hAnsi="宋体" w:hint="eastAsia"/>
          <w:b/>
          <w:i/>
          <w:sz w:val="32"/>
          <w:szCs w:val="32"/>
          <w:shd w:val="pct10" w:color="auto" w:fill="FFFFFF"/>
        </w:rPr>
      </w:pPr>
    </w:p>
    <w:p w14:paraId="2AFD294B" w14:textId="77777777" w:rsidR="004978A2" w:rsidRDefault="004978A2">
      <w:pPr>
        <w:spacing w:line="440" w:lineRule="exact"/>
        <w:rPr>
          <w:rFonts w:ascii="黑体" w:eastAsia="黑体" w:hAnsi="宋体" w:hint="eastAsia"/>
          <w:b/>
          <w:i/>
          <w:sz w:val="32"/>
          <w:szCs w:val="32"/>
          <w:shd w:val="pct10" w:color="auto" w:fill="FFFFFF"/>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49BD8856" w14:textId="357D0B8B" w:rsidR="007C31BF" w:rsidRDefault="00274D9D" w:rsidP="008350B1">
      <w:pPr>
        <w:spacing w:line="440" w:lineRule="exact"/>
        <w:jc w:val="center"/>
        <w:rPr>
          <w:b/>
          <w:sz w:val="28"/>
          <w:szCs w:val="28"/>
        </w:rPr>
      </w:pPr>
      <w:r w:rsidRPr="00274D9D">
        <w:rPr>
          <w:rFonts w:hint="eastAsia"/>
          <w:b/>
          <w:sz w:val="28"/>
          <w:szCs w:val="28"/>
        </w:rPr>
        <w:t>《公开募捐违法案件管辖规定（试行）》解读</w:t>
      </w:r>
    </w:p>
    <w:p w14:paraId="3D705321" w14:textId="77777777" w:rsidR="00FB74E4" w:rsidRDefault="00FB74E4">
      <w:pPr>
        <w:spacing w:line="440" w:lineRule="exact"/>
        <w:jc w:val="center"/>
        <w:rPr>
          <w:b/>
          <w:sz w:val="28"/>
          <w:szCs w:val="28"/>
        </w:rPr>
      </w:pPr>
    </w:p>
    <w:p w14:paraId="044236DB" w14:textId="77777777" w:rsidR="00274D9D" w:rsidRPr="00274D9D" w:rsidRDefault="00274D9D" w:rsidP="00274D9D">
      <w:pPr>
        <w:spacing w:line="440" w:lineRule="exact"/>
        <w:ind w:firstLineChars="200" w:firstLine="480"/>
        <w:rPr>
          <w:rFonts w:ascii="宋体" w:hAnsi="宋体"/>
          <w:sz w:val="24"/>
        </w:rPr>
      </w:pPr>
      <w:r w:rsidRPr="00274D9D">
        <w:rPr>
          <w:rFonts w:ascii="宋体" w:hAnsi="宋体" w:hint="eastAsia"/>
          <w:sz w:val="24"/>
        </w:rPr>
        <w:t>为了落实《中华人民共和国慈善法》（以下简称《慈善法》）有关规定，维护慈善募捐管理秩序，民政部在深入调查研究、总结各地实践经验、广泛借鉴其他部门做法的基础上，经充分研究论证，制定了《公开募捐违法案件管辖规定（试行）》（以下简称《管辖规定》）。</w:t>
      </w:r>
    </w:p>
    <w:p w14:paraId="40BCBB9B" w14:textId="77777777" w:rsidR="00274D9D" w:rsidRPr="00274D9D" w:rsidRDefault="00274D9D" w:rsidP="00274D9D">
      <w:pPr>
        <w:spacing w:line="440" w:lineRule="exact"/>
        <w:ind w:firstLineChars="200" w:firstLine="482"/>
        <w:rPr>
          <w:rFonts w:ascii="宋体" w:hAnsi="宋体"/>
          <w:b/>
          <w:sz w:val="24"/>
        </w:rPr>
      </w:pPr>
      <w:r w:rsidRPr="00274D9D">
        <w:rPr>
          <w:rFonts w:ascii="宋体" w:hAnsi="宋体" w:hint="eastAsia"/>
          <w:b/>
          <w:sz w:val="24"/>
        </w:rPr>
        <w:t>一、制定背景</w:t>
      </w:r>
    </w:p>
    <w:p w14:paraId="7FD12C94" w14:textId="77777777" w:rsidR="00274D9D" w:rsidRPr="00274D9D" w:rsidRDefault="00274D9D" w:rsidP="00274D9D">
      <w:pPr>
        <w:spacing w:line="440" w:lineRule="exact"/>
        <w:ind w:firstLineChars="200" w:firstLine="480"/>
        <w:rPr>
          <w:rFonts w:ascii="宋体" w:hAnsi="宋体"/>
          <w:sz w:val="24"/>
        </w:rPr>
      </w:pPr>
      <w:r w:rsidRPr="00274D9D">
        <w:rPr>
          <w:rFonts w:ascii="宋体" w:hAnsi="宋体" w:hint="eastAsia"/>
          <w:sz w:val="24"/>
        </w:rPr>
        <w:t>《慈善法》实施后，各级民政部门陆续收到群众对慈善募捐领域公开募捐违法行为的举报，既有具有公开募捐资格的慈善组织在公开募捐过程中的违法行为，也包括不具有公开募捐资格的组织、个人违法开展公开募捐，有必要及时予以查处。查处案件的前提是明确管辖分工，保证各级民政部门</w:t>
      </w:r>
      <w:proofErr w:type="gramStart"/>
      <w:r w:rsidRPr="00274D9D">
        <w:rPr>
          <w:rFonts w:ascii="宋体" w:hAnsi="宋体" w:hint="eastAsia"/>
          <w:sz w:val="24"/>
        </w:rPr>
        <w:t>不</w:t>
      </w:r>
      <w:proofErr w:type="gramEnd"/>
      <w:r w:rsidRPr="00274D9D">
        <w:rPr>
          <w:rFonts w:ascii="宋体" w:hAnsi="宋体" w:hint="eastAsia"/>
          <w:sz w:val="24"/>
        </w:rPr>
        <w:t>缺位、</w:t>
      </w:r>
      <w:proofErr w:type="gramStart"/>
      <w:r w:rsidRPr="00274D9D">
        <w:rPr>
          <w:rFonts w:ascii="宋体" w:hAnsi="宋体" w:hint="eastAsia"/>
          <w:sz w:val="24"/>
        </w:rPr>
        <w:t>不</w:t>
      </w:r>
      <w:proofErr w:type="gramEnd"/>
      <w:r w:rsidRPr="00274D9D">
        <w:rPr>
          <w:rFonts w:ascii="宋体" w:hAnsi="宋体" w:hint="eastAsia"/>
          <w:sz w:val="24"/>
        </w:rPr>
        <w:t>越位、</w:t>
      </w:r>
      <w:proofErr w:type="gramStart"/>
      <w:r w:rsidRPr="00274D9D">
        <w:rPr>
          <w:rFonts w:ascii="宋体" w:hAnsi="宋体" w:hint="eastAsia"/>
          <w:sz w:val="24"/>
        </w:rPr>
        <w:t>不</w:t>
      </w:r>
      <w:proofErr w:type="gramEnd"/>
      <w:r w:rsidRPr="00274D9D">
        <w:rPr>
          <w:rFonts w:ascii="宋体" w:hAnsi="宋体" w:hint="eastAsia"/>
          <w:sz w:val="24"/>
        </w:rPr>
        <w:t>错位。此前社会组织登记管理法律法规对社会组织（包括慈善组织）违法活动的管辖原则是明确的，即“谁登记谁监管”，但对社会组织以外的组织、个人违法开展的公开募捐活动，《慈善法》及相关配套政策没有明确规定，有必要出台制度规范予以明确。</w:t>
      </w:r>
    </w:p>
    <w:p w14:paraId="4C871F08" w14:textId="77777777" w:rsidR="00274D9D" w:rsidRPr="00274D9D" w:rsidRDefault="00274D9D" w:rsidP="00274D9D">
      <w:pPr>
        <w:spacing w:line="440" w:lineRule="exact"/>
        <w:ind w:firstLineChars="200" w:firstLine="482"/>
        <w:rPr>
          <w:rFonts w:ascii="宋体" w:hAnsi="宋体"/>
          <w:b/>
          <w:sz w:val="24"/>
        </w:rPr>
      </w:pPr>
      <w:r w:rsidRPr="00274D9D">
        <w:rPr>
          <w:rFonts w:ascii="宋体" w:hAnsi="宋体" w:hint="eastAsia"/>
          <w:b/>
          <w:sz w:val="24"/>
        </w:rPr>
        <w:t>二、主要内容</w:t>
      </w:r>
    </w:p>
    <w:p w14:paraId="7C1A9A2C" w14:textId="77777777" w:rsidR="00274D9D" w:rsidRPr="00274D9D" w:rsidRDefault="00274D9D" w:rsidP="00274D9D">
      <w:pPr>
        <w:spacing w:line="440" w:lineRule="exact"/>
        <w:ind w:firstLineChars="200" w:firstLine="480"/>
        <w:rPr>
          <w:rFonts w:ascii="宋体" w:hAnsi="宋体"/>
          <w:sz w:val="24"/>
        </w:rPr>
      </w:pPr>
      <w:r w:rsidRPr="00274D9D">
        <w:rPr>
          <w:rFonts w:ascii="宋体" w:hAnsi="宋体" w:hint="eastAsia"/>
          <w:sz w:val="24"/>
        </w:rPr>
        <w:t>《管辖规定》共有十条，主要内容如下：</w:t>
      </w:r>
    </w:p>
    <w:p w14:paraId="50A84F9A" w14:textId="77777777" w:rsidR="00274D9D" w:rsidRPr="00274D9D" w:rsidRDefault="00274D9D" w:rsidP="00274D9D">
      <w:pPr>
        <w:spacing w:line="440" w:lineRule="exact"/>
        <w:ind w:firstLineChars="200" w:firstLine="482"/>
        <w:rPr>
          <w:rFonts w:ascii="宋体" w:hAnsi="宋体"/>
          <w:sz w:val="24"/>
        </w:rPr>
      </w:pPr>
      <w:r w:rsidRPr="00274D9D">
        <w:rPr>
          <w:rFonts w:ascii="宋体" w:hAnsi="宋体" w:hint="eastAsia"/>
          <w:b/>
          <w:sz w:val="24"/>
        </w:rPr>
        <w:t>（一）适用范围。</w:t>
      </w:r>
      <w:r w:rsidRPr="00274D9D">
        <w:rPr>
          <w:rFonts w:ascii="宋体" w:hAnsi="宋体" w:hint="eastAsia"/>
          <w:sz w:val="24"/>
        </w:rPr>
        <w:t>按照《慈善法》相关规定和民政部门法定职责，《管辖规定》主要调整三类违法案件：一是具有公开募捐资格的慈善组织在公开募捐活动中发生的违法案件；二是不具有公开募捐资格的慈善组织、其他社会组织违法开展公开募捐活动的案件；三是社会组织以外的组织、个人违法开展公开募捐活动的案件。三类案件有所不同，第一类违法主体是具有公开募捐资格的慈善组织；第二类和第三类案件的违法主体都不具有公开募捐资格，既包括不具有公开募捐</w:t>
      </w:r>
      <w:r w:rsidRPr="00274D9D">
        <w:rPr>
          <w:rFonts w:ascii="宋体" w:hAnsi="宋体" w:hint="eastAsia"/>
          <w:sz w:val="24"/>
        </w:rPr>
        <w:lastRenderedPageBreak/>
        <w:t>资格的慈善组织，也包括其他社会组织，还包括其他组织和个人。</w:t>
      </w:r>
    </w:p>
    <w:p w14:paraId="563215EB" w14:textId="77777777" w:rsidR="00274D9D" w:rsidRPr="00274D9D" w:rsidRDefault="00274D9D" w:rsidP="00274D9D">
      <w:pPr>
        <w:spacing w:line="440" w:lineRule="exact"/>
        <w:ind w:firstLineChars="200" w:firstLine="482"/>
        <w:rPr>
          <w:rFonts w:ascii="宋体" w:hAnsi="宋体"/>
          <w:sz w:val="24"/>
        </w:rPr>
      </w:pPr>
      <w:r w:rsidRPr="00274D9D">
        <w:rPr>
          <w:rFonts w:ascii="宋体" w:hAnsi="宋体" w:hint="eastAsia"/>
          <w:b/>
          <w:sz w:val="24"/>
        </w:rPr>
        <w:t>（二）管辖原则。</w:t>
      </w:r>
      <w:r w:rsidRPr="00274D9D">
        <w:rPr>
          <w:rFonts w:ascii="宋体" w:hAnsi="宋体" w:hint="eastAsia"/>
          <w:sz w:val="24"/>
        </w:rPr>
        <w:t>确定管辖要严格遵循上位法的规定，在此基础上还要考虑执法效率等因素。据此，根据《慈善法》、《社会团体登记管理条例》、《基金会管理条例》、《民办非企业单位登记管理暂行条例》等法律法规的规定，公开募捐违法案件的主体是社会组织（含慈善组织）的，无论其是否具有公开募捐资格以及违法行为发生地在何处，仍按照“谁登记谁监管”原则，由其登记的民政部门管辖。根据《中华人民共和国行政处罚法》、《慈善法》的有关规定，公开募捐违法案件的主体是社会组织以外的组织或者个人的，则按照“违法行为发生地”管辖原则，由违法行为发生地的县级人民政府民政部门管辖。在此基础上，《管辖规定》根据公开募捐方式的不同，对“违法行为发生地”作了进一步细化和明确。例如，社会组织以外的组织或者个人通过在公共场所设置募捐箱的方式开展公开募捐的，募捐箱设置地即为“违法行为发生地”，募捐箱设置地的民政部门即具有管辖权。</w:t>
      </w:r>
    </w:p>
    <w:p w14:paraId="7437417F" w14:textId="77777777" w:rsidR="00274D9D" w:rsidRPr="00274D9D" w:rsidRDefault="00274D9D" w:rsidP="00274D9D">
      <w:pPr>
        <w:spacing w:line="440" w:lineRule="exact"/>
        <w:ind w:firstLineChars="200" w:firstLine="480"/>
        <w:rPr>
          <w:rFonts w:ascii="宋体" w:hAnsi="宋体"/>
          <w:sz w:val="24"/>
        </w:rPr>
      </w:pPr>
      <w:r w:rsidRPr="00274D9D">
        <w:rPr>
          <w:rFonts w:ascii="宋体" w:hAnsi="宋体" w:hint="eastAsia"/>
          <w:sz w:val="24"/>
        </w:rPr>
        <w:t>对于社会组织以外的组织或者个人通过互联网开展公开募捐活动的，为了方便调查取证、及时制止和查处违法行为，由违法行为人所在地（组织住所地、</w:t>
      </w:r>
      <w:proofErr w:type="gramStart"/>
      <w:r w:rsidRPr="00274D9D">
        <w:rPr>
          <w:rFonts w:ascii="宋体" w:hAnsi="宋体" w:hint="eastAsia"/>
          <w:sz w:val="24"/>
        </w:rPr>
        <w:t>个</w:t>
      </w:r>
      <w:proofErr w:type="gramEnd"/>
      <w:r w:rsidRPr="00274D9D">
        <w:rPr>
          <w:rFonts w:ascii="宋体" w:hAnsi="宋体" w:hint="eastAsia"/>
          <w:sz w:val="24"/>
        </w:rPr>
        <w:t>人居住地等）的民政部门管辖更为适宜。难以确定违法行为人所在地的，则由互联网信息服务提供者许可或者备案机关所在地的民政部门管辖。实践中，民政部门收到有关违法开展网络募捐的举报后，可以通过</w:t>
      </w:r>
      <w:proofErr w:type="gramStart"/>
      <w:r w:rsidRPr="00274D9D">
        <w:rPr>
          <w:rFonts w:ascii="宋体" w:hAnsi="宋体" w:hint="eastAsia"/>
          <w:sz w:val="24"/>
        </w:rPr>
        <w:t>微信公众号</w:t>
      </w:r>
      <w:proofErr w:type="gramEnd"/>
      <w:r w:rsidRPr="00274D9D">
        <w:rPr>
          <w:rFonts w:ascii="宋体" w:hAnsi="宋体" w:hint="eastAsia"/>
          <w:sz w:val="24"/>
        </w:rPr>
        <w:t>后台资料，互联网信息服务提供者，网站的许可、备案机关（省、自治区、直辖市电信管理机构和国务院信息产业主管部门），结合国家企业信用信息网（当事人是企业的）等相关渠道，确定违法行为人所在地及其真实身份。</w:t>
      </w:r>
    </w:p>
    <w:p w14:paraId="3E2C84B8" w14:textId="77777777" w:rsidR="00274D9D" w:rsidRPr="00274D9D" w:rsidRDefault="00274D9D" w:rsidP="00274D9D">
      <w:pPr>
        <w:spacing w:line="440" w:lineRule="exact"/>
        <w:ind w:firstLineChars="200" w:firstLine="480"/>
        <w:rPr>
          <w:rFonts w:ascii="宋体" w:hAnsi="宋体"/>
          <w:sz w:val="24"/>
        </w:rPr>
      </w:pPr>
      <w:r w:rsidRPr="00274D9D">
        <w:rPr>
          <w:rFonts w:ascii="宋体" w:hAnsi="宋体" w:hint="eastAsia"/>
          <w:sz w:val="24"/>
        </w:rPr>
        <w:t>违法行为发生地涉及两个以上民政部门的，为了避免多头执法和重复处理，需要由共同上一级民政部门或者其指定的民政部门管辖。</w:t>
      </w:r>
    </w:p>
    <w:p w14:paraId="24F237FA" w14:textId="77777777" w:rsidR="00274D9D" w:rsidRPr="00274D9D" w:rsidRDefault="00274D9D" w:rsidP="00274D9D">
      <w:pPr>
        <w:spacing w:line="440" w:lineRule="exact"/>
        <w:ind w:firstLineChars="200" w:firstLine="482"/>
        <w:rPr>
          <w:rFonts w:ascii="宋体" w:hAnsi="宋体"/>
          <w:sz w:val="24"/>
        </w:rPr>
      </w:pPr>
      <w:r w:rsidRPr="00274D9D">
        <w:rPr>
          <w:rFonts w:ascii="宋体" w:hAnsi="宋体" w:hint="eastAsia"/>
          <w:b/>
          <w:sz w:val="24"/>
        </w:rPr>
        <w:t>（三）管辖程序。</w:t>
      </w:r>
      <w:r w:rsidRPr="00274D9D">
        <w:rPr>
          <w:rFonts w:ascii="宋体" w:hAnsi="宋体" w:hint="eastAsia"/>
          <w:sz w:val="24"/>
        </w:rPr>
        <w:t>民政部门发现或者收到有关案件线索后，首先应当进行甄别，判断本机关是否具有管辖权。根据职权法定原则，有管辖权才能依法调查处理；不属于本机关管辖的，既不能越权处理，也不能搁置不管，而是要及时移送有管辖权的民政部门，受移送的民政部门应当受理，不能擅自再行移送。如果民政部门之间对管辖有争议，由争议各方协商解决，但协商解决并不意味着可以随意确定管辖，而是要严格遵循《管辖规定》确定的原则进行；如果经过协商后，双方未能达成一致意见，则应当报请共同上一级民政部门指定管辖。</w:t>
      </w:r>
    </w:p>
    <w:p w14:paraId="51FB853B" w14:textId="77777777" w:rsidR="00274D9D" w:rsidRPr="00274D9D" w:rsidRDefault="00274D9D" w:rsidP="006963A1">
      <w:pPr>
        <w:spacing w:line="440" w:lineRule="exact"/>
        <w:ind w:firstLineChars="200" w:firstLine="482"/>
        <w:rPr>
          <w:rFonts w:ascii="宋体" w:hAnsi="宋体"/>
          <w:sz w:val="24"/>
        </w:rPr>
      </w:pPr>
      <w:r w:rsidRPr="006963A1">
        <w:rPr>
          <w:rFonts w:ascii="宋体" w:hAnsi="宋体" w:hint="eastAsia"/>
          <w:b/>
          <w:sz w:val="24"/>
        </w:rPr>
        <w:t>（四）指定管辖。</w:t>
      </w:r>
      <w:r w:rsidRPr="00274D9D">
        <w:rPr>
          <w:rFonts w:ascii="宋体" w:hAnsi="宋体" w:hint="eastAsia"/>
          <w:sz w:val="24"/>
        </w:rPr>
        <w:t>上一级民政部门指定管辖时，需要将指定管辖决定书面通</w:t>
      </w:r>
      <w:r w:rsidRPr="00274D9D">
        <w:rPr>
          <w:rFonts w:ascii="宋体" w:hAnsi="宋体" w:hint="eastAsia"/>
          <w:sz w:val="24"/>
        </w:rPr>
        <w:lastRenderedPageBreak/>
        <w:t>知被指定的民政部门，告知由其行使管辖权，同时通知其他相关民政部门，告知其做好案件材料的移送工作。相关民政部门收到上级民政部门书面通知后，应当及时将案件材料移送被指定管辖的民政部门。</w:t>
      </w:r>
    </w:p>
    <w:p w14:paraId="74ABCBF2" w14:textId="77777777" w:rsidR="00274D9D" w:rsidRPr="00274D9D" w:rsidRDefault="00274D9D" w:rsidP="006963A1">
      <w:pPr>
        <w:spacing w:line="440" w:lineRule="exact"/>
        <w:ind w:firstLineChars="200" w:firstLine="482"/>
        <w:rPr>
          <w:rFonts w:ascii="宋体" w:hAnsi="宋体"/>
          <w:sz w:val="24"/>
        </w:rPr>
      </w:pPr>
      <w:r w:rsidRPr="006963A1">
        <w:rPr>
          <w:rFonts w:ascii="宋体" w:hAnsi="宋体" w:hint="eastAsia"/>
          <w:b/>
          <w:sz w:val="24"/>
        </w:rPr>
        <w:t>（五）特殊情况。</w:t>
      </w:r>
      <w:r w:rsidRPr="00274D9D">
        <w:rPr>
          <w:rFonts w:ascii="宋体" w:hAnsi="宋体" w:hint="eastAsia"/>
          <w:sz w:val="24"/>
        </w:rPr>
        <w:t>民政部门在案件调查过程中，发现已有其他民政部门正在办理时，应当中止调查，并及时与其他民政部门沟通，依法确定管辖权。管辖确定后,有管辖权的民政部门应当继续调查,其他民政部门应当终止调查，并及时向有管辖权的民政部门移送案件材料。</w:t>
      </w:r>
    </w:p>
    <w:p w14:paraId="739618E3" w14:textId="2D161295" w:rsidR="001E003E" w:rsidRPr="001E003E" w:rsidRDefault="00274D9D" w:rsidP="006963A1">
      <w:pPr>
        <w:spacing w:line="440" w:lineRule="exact"/>
        <w:ind w:firstLineChars="200" w:firstLine="482"/>
        <w:rPr>
          <w:rFonts w:ascii="宋体" w:hAnsi="宋体"/>
          <w:sz w:val="24"/>
        </w:rPr>
      </w:pPr>
      <w:r w:rsidRPr="006963A1">
        <w:rPr>
          <w:rFonts w:ascii="宋体" w:hAnsi="宋体" w:hint="eastAsia"/>
          <w:b/>
          <w:sz w:val="24"/>
        </w:rPr>
        <w:t>（六）协调配合。</w:t>
      </w:r>
      <w:r w:rsidRPr="00274D9D">
        <w:rPr>
          <w:rFonts w:ascii="宋体" w:hAnsi="宋体" w:hint="eastAsia"/>
          <w:sz w:val="24"/>
        </w:rPr>
        <w:t>具有管辖权的民政部门需要其他民政部门协助查明有关案件情况时，可以发出协查函等书面材料请其协助，其他民政部门应当在查明事实后，及时反馈相关情况和证据材料。具有管辖权的民政部门跨行政区域进行调查的，为保证工作效率和质量，应当提前告知当地民政部门，当地民政部门应当予以配合做好相关工作。</w:t>
      </w:r>
    </w:p>
    <w:p w14:paraId="408ED9B3" w14:textId="48C3C1F1" w:rsidR="007C31BF" w:rsidRDefault="001E003E" w:rsidP="001E003E">
      <w:pPr>
        <w:spacing w:line="440" w:lineRule="exact"/>
        <w:jc w:val="right"/>
        <w:rPr>
          <w:rFonts w:ascii="宋体" w:hAnsi="宋体"/>
          <w:sz w:val="24"/>
        </w:rPr>
      </w:pPr>
      <w:r>
        <w:rPr>
          <w:rFonts w:ascii="宋体" w:hAnsi="宋体" w:hint="eastAsia"/>
          <w:sz w:val="24"/>
        </w:rPr>
        <w:t>（来源：</w:t>
      </w:r>
      <w:r w:rsidR="006963A1">
        <w:rPr>
          <w:rFonts w:ascii="宋体" w:hAnsi="宋体" w:hint="eastAsia"/>
          <w:sz w:val="24"/>
        </w:rPr>
        <w:t>民政部</w:t>
      </w:r>
      <w:r w:rsidR="00327C8F">
        <w:rPr>
          <w:rFonts w:ascii="宋体" w:hAnsi="宋体" w:hint="eastAsia"/>
          <w:sz w:val="24"/>
        </w:rPr>
        <w:t>网</w:t>
      </w:r>
      <w:r w:rsidR="006963A1">
        <w:rPr>
          <w:rFonts w:ascii="宋体" w:hAnsi="宋体" w:hint="eastAsia"/>
          <w:sz w:val="24"/>
        </w:rPr>
        <w:t>站</w:t>
      </w:r>
      <w:r>
        <w:rPr>
          <w:rFonts w:ascii="宋体" w:hAnsi="宋体" w:hint="eastAsia"/>
          <w:sz w:val="24"/>
        </w:rPr>
        <w:t>）</w:t>
      </w:r>
    </w:p>
    <w:p w14:paraId="110B0B33" w14:textId="77777777" w:rsidR="00327C8F" w:rsidRDefault="00327C8F" w:rsidP="00A6541E">
      <w:pPr>
        <w:spacing w:line="440" w:lineRule="exact"/>
        <w:jc w:val="center"/>
        <w:rPr>
          <w:b/>
          <w:sz w:val="28"/>
          <w:szCs w:val="28"/>
        </w:rPr>
      </w:pPr>
    </w:p>
    <w:p w14:paraId="6FB9574D" w14:textId="77777777" w:rsidR="00327C8F" w:rsidRDefault="00327C8F" w:rsidP="00A6541E">
      <w:pPr>
        <w:spacing w:line="440" w:lineRule="exact"/>
        <w:jc w:val="center"/>
        <w:rPr>
          <w:b/>
          <w:sz w:val="28"/>
          <w:szCs w:val="28"/>
        </w:rPr>
      </w:pPr>
    </w:p>
    <w:p w14:paraId="0CCAD1D5" w14:textId="77777777" w:rsidR="00801A7A" w:rsidRDefault="00801A7A">
      <w:pPr>
        <w:spacing w:line="440" w:lineRule="exact"/>
        <w:ind w:firstLineChars="200" w:firstLine="480"/>
        <w:rPr>
          <w:rFonts w:ascii="宋体" w:hAnsi="宋体"/>
          <w:sz w:val="24"/>
        </w:rPr>
      </w:pPr>
    </w:p>
    <w:p w14:paraId="5BE083E9" w14:textId="77777777" w:rsidR="00801A7A" w:rsidRDefault="00801A7A">
      <w:pPr>
        <w:spacing w:line="440" w:lineRule="exact"/>
        <w:ind w:firstLineChars="200" w:firstLine="480"/>
        <w:rPr>
          <w:rFonts w:ascii="宋体" w:hAnsi="宋体"/>
          <w:sz w:val="24"/>
        </w:rPr>
      </w:pPr>
    </w:p>
    <w:p w14:paraId="6D855BA6" w14:textId="77777777" w:rsidR="00D52964" w:rsidRDefault="00D52964">
      <w:pPr>
        <w:spacing w:line="440" w:lineRule="exact"/>
        <w:ind w:firstLineChars="200" w:firstLine="480"/>
        <w:rPr>
          <w:rFonts w:ascii="宋体" w:hAnsi="宋体"/>
          <w:sz w:val="24"/>
        </w:rPr>
      </w:pPr>
    </w:p>
    <w:p w14:paraId="3019D535" w14:textId="77777777" w:rsidR="00D52964" w:rsidRDefault="00D52964">
      <w:pPr>
        <w:spacing w:line="440" w:lineRule="exact"/>
        <w:ind w:firstLineChars="200" w:firstLine="480"/>
        <w:rPr>
          <w:rFonts w:ascii="宋体" w:hAnsi="宋体"/>
          <w:sz w:val="24"/>
        </w:rPr>
      </w:pPr>
    </w:p>
    <w:p w14:paraId="6A152D4A" w14:textId="77777777" w:rsidR="00D52964" w:rsidRDefault="00D52964">
      <w:pPr>
        <w:spacing w:line="440" w:lineRule="exact"/>
        <w:ind w:firstLineChars="200" w:firstLine="480"/>
        <w:rPr>
          <w:rFonts w:ascii="宋体" w:hAnsi="宋体"/>
          <w:sz w:val="24"/>
        </w:rPr>
      </w:pPr>
    </w:p>
    <w:p w14:paraId="49776452" w14:textId="77777777" w:rsidR="00D52964" w:rsidRDefault="00D52964">
      <w:pPr>
        <w:spacing w:line="440" w:lineRule="exact"/>
        <w:ind w:firstLineChars="200" w:firstLine="480"/>
        <w:rPr>
          <w:rFonts w:ascii="宋体" w:hAnsi="宋体"/>
          <w:sz w:val="24"/>
        </w:rPr>
      </w:pPr>
    </w:p>
    <w:p w14:paraId="045081F9" w14:textId="77777777" w:rsidR="00D52964" w:rsidRDefault="00D52964">
      <w:pPr>
        <w:spacing w:line="440" w:lineRule="exact"/>
        <w:ind w:firstLineChars="200" w:firstLine="480"/>
        <w:rPr>
          <w:rFonts w:ascii="宋体" w:hAnsi="宋体"/>
          <w:sz w:val="24"/>
        </w:rPr>
      </w:pPr>
    </w:p>
    <w:p w14:paraId="1F96DB51" w14:textId="77777777" w:rsidR="00D52964" w:rsidRDefault="00D52964">
      <w:pPr>
        <w:spacing w:line="440" w:lineRule="exact"/>
        <w:ind w:firstLineChars="200" w:firstLine="480"/>
        <w:rPr>
          <w:rFonts w:ascii="宋体" w:hAnsi="宋体"/>
          <w:sz w:val="24"/>
        </w:rPr>
      </w:pPr>
    </w:p>
    <w:p w14:paraId="79686C31" w14:textId="77777777" w:rsidR="00D52964" w:rsidRDefault="00D52964">
      <w:pPr>
        <w:spacing w:line="440" w:lineRule="exact"/>
        <w:ind w:firstLineChars="200" w:firstLine="480"/>
        <w:rPr>
          <w:rFonts w:ascii="宋体" w:hAnsi="宋体"/>
          <w:sz w:val="24"/>
        </w:rPr>
      </w:pPr>
    </w:p>
    <w:p w14:paraId="4F316FF0" w14:textId="77777777" w:rsidR="00801A7A" w:rsidRDefault="00801A7A">
      <w:pPr>
        <w:spacing w:line="440" w:lineRule="exact"/>
        <w:ind w:firstLineChars="200" w:firstLine="480"/>
        <w:rPr>
          <w:rFonts w:ascii="宋体" w:hAnsi="宋体"/>
          <w:sz w:val="24"/>
        </w:rPr>
      </w:pPr>
    </w:p>
    <w:p w14:paraId="36A0326A" w14:textId="77777777" w:rsidR="00801A7A" w:rsidRDefault="00801A7A">
      <w:pPr>
        <w:spacing w:line="440" w:lineRule="exact"/>
        <w:ind w:firstLineChars="200" w:firstLine="480"/>
        <w:rPr>
          <w:rFonts w:ascii="宋体" w:hAnsi="宋体"/>
          <w:sz w:val="24"/>
        </w:rPr>
      </w:pPr>
    </w:p>
    <w:p w14:paraId="3ABAD963" w14:textId="77777777" w:rsidR="00801A7A" w:rsidRDefault="00801A7A">
      <w:pPr>
        <w:spacing w:line="440" w:lineRule="exact"/>
        <w:ind w:firstLineChars="200" w:firstLine="480"/>
        <w:rPr>
          <w:rFonts w:ascii="宋体" w:hAnsi="宋体"/>
          <w:sz w:val="24"/>
        </w:rPr>
      </w:pPr>
    </w:p>
    <w:p w14:paraId="2D326C61" w14:textId="77777777" w:rsidR="00801A7A" w:rsidRDefault="00801A7A">
      <w:pPr>
        <w:spacing w:line="440" w:lineRule="exact"/>
        <w:ind w:firstLineChars="200" w:firstLine="480"/>
        <w:rPr>
          <w:rFonts w:ascii="宋体" w:hAnsi="宋体"/>
          <w:sz w:val="24"/>
        </w:rPr>
      </w:pPr>
    </w:p>
    <w:p w14:paraId="757BD935" w14:textId="77777777" w:rsidR="00D52964" w:rsidRDefault="00D52964">
      <w:pPr>
        <w:spacing w:line="440" w:lineRule="exact"/>
        <w:ind w:firstLineChars="200" w:firstLine="480"/>
        <w:rPr>
          <w:rFonts w:ascii="宋体" w:hAnsi="宋体"/>
          <w:sz w:val="24"/>
        </w:rPr>
      </w:pPr>
    </w:p>
    <w:p w14:paraId="2B48C1E3" w14:textId="77777777" w:rsidR="00D52964" w:rsidRDefault="00D52964">
      <w:pPr>
        <w:spacing w:line="440" w:lineRule="exact"/>
        <w:ind w:firstLineChars="200" w:firstLine="480"/>
        <w:rPr>
          <w:rFonts w:ascii="宋体" w:hAnsi="宋体"/>
          <w:sz w:val="24"/>
        </w:rPr>
      </w:pPr>
    </w:p>
    <w:p w14:paraId="255C4F86" w14:textId="77777777" w:rsidR="009C7C13" w:rsidRDefault="009C7C13">
      <w:pPr>
        <w:spacing w:line="440" w:lineRule="exact"/>
        <w:ind w:firstLineChars="200" w:firstLine="480"/>
        <w:rPr>
          <w:rFonts w:ascii="宋体" w:hAnsi="宋体" w:hint="eastAsia"/>
          <w:sz w:val="24"/>
        </w:rPr>
      </w:pPr>
    </w:p>
    <w:p w14:paraId="0AD7B67A" w14:textId="77777777" w:rsidR="0083049D" w:rsidRDefault="0083049D">
      <w:pPr>
        <w:spacing w:line="440" w:lineRule="exact"/>
        <w:ind w:firstLineChars="200" w:firstLine="480"/>
        <w:rPr>
          <w:rFonts w:ascii="宋体" w:hAnsi="宋体" w:hint="eastAsia"/>
          <w:sz w:val="24"/>
        </w:rPr>
      </w:pPr>
    </w:p>
    <w:p w14:paraId="108018FA" w14:textId="77777777" w:rsidR="0083049D" w:rsidRDefault="0083049D">
      <w:pPr>
        <w:spacing w:line="440" w:lineRule="exact"/>
        <w:ind w:firstLineChars="200" w:firstLine="480"/>
        <w:rPr>
          <w:rFonts w:ascii="宋体" w:hAnsi="宋体" w:hint="eastAsia"/>
          <w:sz w:val="24"/>
        </w:rPr>
      </w:pPr>
    </w:p>
    <w:p w14:paraId="1D4ADA35" w14:textId="77777777" w:rsidR="0083049D" w:rsidRDefault="0083049D">
      <w:pPr>
        <w:spacing w:line="440" w:lineRule="exact"/>
        <w:ind w:firstLineChars="200" w:firstLine="480"/>
        <w:rPr>
          <w:rFonts w:ascii="宋体" w:hAnsi="宋体" w:hint="eastAsia"/>
          <w:sz w:val="24"/>
        </w:rPr>
      </w:pPr>
    </w:p>
    <w:p w14:paraId="5BA1DD3F" w14:textId="77777777" w:rsidR="0083049D" w:rsidRDefault="0083049D">
      <w:pPr>
        <w:spacing w:line="440" w:lineRule="exact"/>
        <w:ind w:firstLineChars="200" w:firstLine="480"/>
        <w:rPr>
          <w:rFonts w:ascii="宋体" w:hAnsi="宋体" w:hint="eastAsia"/>
          <w:sz w:val="24"/>
        </w:rPr>
      </w:pPr>
    </w:p>
    <w:p w14:paraId="6BB1AA5A" w14:textId="77777777" w:rsidR="0083049D" w:rsidRDefault="0083049D">
      <w:pPr>
        <w:spacing w:line="440" w:lineRule="exact"/>
        <w:ind w:firstLineChars="200" w:firstLine="480"/>
        <w:rPr>
          <w:rFonts w:ascii="宋体" w:hAnsi="宋体" w:hint="eastAsia"/>
          <w:sz w:val="24"/>
        </w:rPr>
      </w:pPr>
    </w:p>
    <w:p w14:paraId="19E13130" w14:textId="77777777" w:rsidR="0083049D" w:rsidRDefault="0083049D">
      <w:pPr>
        <w:spacing w:line="440" w:lineRule="exact"/>
        <w:ind w:firstLineChars="200" w:firstLine="480"/>
        <w:rPr>
          <w:rFonts w:ascii="宋体" w:hAnsi="宋体" w:hint="eastAsia"/>
          <w:sz w:val="24"/>
        </w:rPr>
      </w:pPr>
    </w:p>
    <w:p w14:paraId="6F28C6E4" w14:textId="77777777" w:rsidR="0083049D" w:rsidRDefault="0083049D">
      <w:pPr>
        <w:spacing w:line="440" w:lineRule="exact"/>
        <w:ind w:firstLineChars="200" w:firstLine="480"/>
        <w:rPr>
          <w:rFonts w:ascii="宋体" w:hAnsi="宋体" w:hint="eastAsia"/>
          <w:sz w:val="24"/>
        </w:rPr>
      </w:pPr>
    </w:p>
    <w:p w14:paraId="61638232" w14:textId="77777777" w:rsidR="009C7C13" w:rsidRDefault="009C7C13">
      <w:pPr>
        <w:spacing w:line="440" w:lineRule="exact"/>
        <w:ind w:firstLineChars="200" w:firstLine="480"/>
        <w:rPr>
          <w:rFonts w:ascii="宋体" w:hAnsi="宋体"/>
          <w:sz w:val="24"/>
        </w:rPr>
      </w:pPr>
    </w:p>
    <w:p w14:paraId="7C47FC45" w14:textId="77777777" w:rsidR="005C668B" w:rsidRDefault="005C668B">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F114C" w14:textId="77777777" w:rsidR="002251E7" w:rsidRDefault="002251E7">
      <w:r>
        <w:separator/>
      </w:r>
    </w:p>
  </w:endnote>
  <w:endnote w:type="continuationSeparator" w:id="0">
    <w:p w14:paraId="0FAE1E74" w14:textId="77777777" w:rsidR="002251E7" w:rsidRDefault="0022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2628CB" w:rsidRDefault="002628CB">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2628CB" w:rsidRDefault="002628C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2628CB" w:rsidRDefault="002628CB">
    <w:pPr>
      <w:pStyle w:val="ab"/>
      <w:framePr w:wrap="around" w:vAnchor="text" w:hAnchor="margin" w:xAlign="right" w:y="1"/>
      <w:rPr>
        <w:rStyle w:val="a3"/>
      </w:rPr>
    </w:pPr>
    <w:r>
      <w:fldChar w:fldCharType="begin"/>
    </w:r>
    <w:r>
      <w:rPr>
        <w:rStyle w:val="a3"/>
      </w:rPr>
      <w:instrText xml:space="preserve">PAGE  </w:instrText>
    </w:r>
    <w:r>
      <w:fldChar w:fldCharType="separate"/>
    </w:r>
    <w:r w:rsidR="004978A2">
      <w:rPr>
        <w:rStyle w:val="a3"/>
        <w:noProof/>
      </w:rPr>
      <w:t>2</w:t>
    </w:r>
    <w:r>
      <w:fldChar w:fldCharType="end"/>
    </w:r>
  </w:p>
  <w:p w14:paraId="679AF5D2" w14:textId="77777777" w:rsidR="002628CB" w:rsidRDefault="002628CB">
    <w:pPr>
      <w:pStyle w:val="ab"/>
      <w:ind w:right="360"/>
      <w:jc w:val="right"/>
    </w:pPr>
  </w:p>
  <w:p w14:paraId="3ED570BA" w14:textId="77777777" w:rsidR="002628CB" w:rsidRDefault="002628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F9ABA" w14:textId="77777777" w:rsidR="002251E7" w:rsidRDefault="002251E7">
      <w:r>
        <w:separator/>
      </w:r>
    </w:p>
  </w:footnote>
  <w:footnote w:type="continuationSeparator" w:id="0">
    <w:p w14:paraId="4E7EB40F" w14:textId="77777777" w:rsidR="002251E7" w:rsidRDefault="0022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020"/>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45F0"/>
    <w:rsid w:val="00045E6B"/>
    <w:rsid w:val="00045EF0"/>
    <w:rsid w:val="00046FA7"/>
    <w:rsid w:val="00047C1D"/>
    <w:rsid w:val="00050E10"/>
    <w:rsid w:val="000521D9"/>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D6E"/>
    <w:rsid w:val="000B112F"/>
    <w:rsid w:val="000B1171"/>
    <w:rsid w:val="000B1470"/>
    <w:rsid w:val="000B16BD"/>
    <w:rsid w:val="000B20F3"/>
    <w:rsid w:val="000B232C"/>
    <w:rsid w:val="000B2337"/>
    <w:rsid w:val="000B2C37"/>
    <w:rsid w:val="000B3B51"/>
    <w:rsid w:val="000B5C2C"/>
    <w:rsid w:val="000B7317"/>
    <w:rsid w:val="000B7DE2"/>
    <w:rsid w:val="000B7ED2"/>
    <w:rsid w:val="000C0833"/>
    <w:rsid w:val="000C1362"/>
    <w:rsid w:val="000C137D"/>
    <w:rsid w:val="000C168E"/>
    <w:rsid w:val="000C4ADB"/>
    <w:rsid w:val="000C4E57"/>
    <w:rsid w:val="000C61F9"/>
    <w:rsid w:val="000C622D"/>
    <w:rsid w:val="000C6D17"/>
    <w:rsid w:val="000C6E20"/>
    <w:rsid w:val="000D19A1"/>
    <w:rsid w:val="000D1EE0"/>
    <w:rsid w:val="000D3973"/>
    <w:rsid w:val="000D41EC"/>
    <w:rsid w:val="000D4B7C"/>
    <w:rsid w:val="000D55A1"/>
    <w:rsid w:val="000D5AA0"/>
    <w:rsid w:val="000D7A3E"/>
    <w:rsid w:val="000E0571"/>
    <w:rsid w:val="000E0723"/>
    <w:rsid w:val="000E1814"/>
    <w:rsid w:val="000E1D8A"/>
    <w:rsid w:val="000E33A3"/>
    <w:rsid w:val="000E3826"/>
    <w:rsid w:val="000E3ACB"/>
    <w:rsid w:val="000F1235"/>
    <w:rsid w:val="000F1DAB"/>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E98"/>
    <w:rsid w:val="00132C35"/>
    <w:rsid w:val="0013388B"/>
    <w:rsid w:val="00133F58"/>
    <w:rsid w:val="00134D0D"/>
    <w:rsid w:val="00134F64"/>
    <w:rsid w:val="0013578A"/>
    <w:rsid w:val="00136018"/>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571"/>
    <w:rsid w:val="00182719"/>
    <w:rsid w:val="00182C87"/>
    <w:rsid w:val="00183240"/>
    <w:rsid w:val="00183B77"/>
    <w:rsid w:val="00185541"/>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527"/>
    <w:rsid w:val="00200C70"/>
    <w:rsid w:val="002023C7"/>
    <w:rsid w:val="00203BE7"/>
    <w:rsid w:val="00204ACB"/>
    <w:rsid w:val="00205E37"/>
    <w:rsid w:val="0020613E"/>
    <w:rsid w:val="00211DD0"/>
    <w:rsid w:val="00214F1D"/>
    <w:rsid w:val="00217CAA"/>
    <w:rsid w:val="00220300"/>
    <w:rsid w:val="00220B8E"/>
    <w:rsid w:val="00220ED8"/>
    <w:rsid w:val="00222C41"/>
    <w:rsid w:val="00223090"/>
    <w:rsid w:val="00223815"/>
    <w:rsid w:val="002251E7"/>
    <w:rsid w:val="00225449"/>
    <w:rsid w:val="00225DD8"/>
    <w:rsid w:val="00225E4B"/>
    <w:rsid w:val="00225E52"/>
    <w:rsid w:val="0022667E"/>
    <w:rsid w:val="00226C47"/>
    <w:rsid w:val="00226D99"/>
    <w:rsid w:val="00230026"/>
    <w:rsid w:val="00230706"/>
    <w:rsid w:val="00230CD0"/>
    <w:rsid w:val="00233178"/>
    <w:rsid w:val="0023543E"/>
    <w:rsid w:val="0023598A"/>
    <w:rsid w:val="00236071"/>
    <w:rsid w:val="00237EB6"/>
    <w:rsid w:val="00237F6F"/>
    <w:rsid w:val="002404DB"/>
    <w:rsid w:val="0024130A"/>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334"/>
    <w:rsid w:val="00260C09"/>
    <w:rsid w:val="00261174"/>
    <w:rsid w:val="00261284"/>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68"/>
    <w:rsid w:val="00286166"/>
    <w:rsid w:val="0028733C"/>
    <w:rsid w:val="00291AE8"/>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4734"/>
    <w:rsid w:val="003657B4"/>
    <w:rsid w:val="00366481"/>
    <w:rsid w:val="00366915"/>
    <w:rsid w:val="00367CF1"/>
    <w:rsid w:val="003714C4"/>
    <w:rsid w:val="00371A0F"/>
    <w:rsid w:val="00372D67"/>
    <w:rsid w:val="0037380D"/>
    <w:rsid w:val="00373A01"/>
    <w:rsid w:val="00373D80"/>
    <w:rsid w:val="003761F0"/>
    <w:rsid w:val="003767EC"/>
    <w:rsid w:val="00380EA6"/>
    <w:rsid w:val="00384554"/>
    <w:rsid w:val="0038576F"/>
    <w:rsid w:val="00385D5C"/>
    <w:rsid w:val="00385EE3"/>
    <w:rsid w:val="0038634C"/>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31023"/>
    <w:rsid w:val="00431B7E"/>
    <w:rsid w:val="00432A20"/>
    <w:rsid w:val="004333DF"/>
    <w:rsid w:val="004354E9"/>
    <w:rsid w:val="00435696"/>
    <w:rsid w:val="00435FF9"/>
    <w:rsid w:val="00436376"/>
    <w:rsid w:val="00436553"/>
    <w:rsid w:val="00436CEE"/>
    <w:rsid w:val="00436E6B"/>
    <w:rsid w:val="00437DA6"/>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5333"/>
    <w:rsid w:val="00475832"/>
    <w:rsid w:val="00476B82"/>
    <w:rsid w:val="004776B8"/>
    <w:rsid w:val="004809FC"/>
    <w:rsid w:val="00480C1F"/>
    <w:rsid w:val="00480DF5"/>
    <w:rsid w:val="00480F1D"/>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D00"/>
    <w:rsid w:val="004941E5"/>
    <w:rsid w:val="004947BC"/>
    <w:rsid w:val="004950A3"/>
    <w:rsid w:val="00496879"/>
    <w:rsid w:val="00497329"/>
    <w:rsid w:val="004978A2"/>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3C16"/>
    <w:rsid w:val="004C4B64"/>
    <w:rsid w:val="004C5714"/>
    <w:rsid w:val="004C6516"/>
    <w:rsid w:val="004C7BD1"/>
    <w:rsid w:val="004D2DB1"/>
    <w:rsid w:val="004D3F29"/>
    <w:rsid w:val="004D4279"/>
    <w:rsid w:val="004D4764"/>
    <w:rsid w:val="004D4A2C"/>
    <w:rsid w:val="004D4A48"/>
    <w:rsid w:val="004D6EF2"/>
    <w:rsid w:val="004D78F4"/>
    <w:rsid w:val="004E0789"/>
    <w:rsid w:val="004E0A7E"/>
    <w:rsid w:val="004E0E84"/>
    <w:rsid w:val="004E1520"/>
    <w:rsid w:val="004E34FF"/>
    <w:rsid w:val="004E3B46"/>
    <w:rsid w:val="004E3BA7"/>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0895"/>
    <w:rsid w:val="00531CC3"/>
    <w:rsid w:val="005320D6"/>
    <w:rsid w:val="005332C4"/>
    <w:rsid w:val="005338AD"/>
    <w:rsid w:val="00535CB7"/>
    <w:rsid w:val="00540023"/>
    <w:rsid w:val="0054280D"/>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709C3"/>
    <w:rsid w:val="005713AB"/>
    <w:rsid w:val="00572A9C"/>
    <w:rsid w:val="00573B34"/>
    <w:rsid w:val="00573D3B"/>
    <w:rsid w:val="00574F79"/>
    <w:rsid w:val="00576CE8"/>
    <w:rsid w:val="005778FC"/>
    <w:rsid w:val="00577AB4"/>
    <w:rsid w:val="00580A7E"/>
    <w:rsid w:val="00581048"/>
    <w:rsid w:val="005841FD"/>
    <w:rsid w:val="005845D9"/>
    <w:rsid w:val="0058528E"/>
    <w:rsid w:val="00585B6E"/>
    <w:rsid w:val="0058627C"/>
    <w:rsid w:val="005869D9"/>
    <w:rsid w:val="005908CC"/>
    <w:rsid w:val="00595030"/>
    <w:rsid w:val="00595AD5"/>
    <w:rsid w:val="005961EB"/>
    <w:rsid w:val="00596349"/>
    <w:rsid w:val="005A05C4"/>
    <w:rsid w:val="005A0B02"/>
    <w:rsid w:val="005A0E1E"/>
    <w:rsid w:val="005A185E"/>
    <w:rsid w:val="005A2A15"/>
    <w:rsid w:val="005A3191"/>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6396"/>
    <w:rsid w:val="005C668B"/>
    <w:rsid w:val="005C6B08"/>
    <w:rsid w:val="005C6C86"/>
    <w:rsid w:val="005C6D56"/>
    <w:rsid w:val="005C7AE5"/>
    <w:rsid w:val="005C7B4C"/>
    <w:rsid w:val="005C7D8D"/>
    <w:rsid w:val="005D136F"/>
    <w:rsid w:val="005D230E"/>
    <w:rsid w:val="005D32CC"/>
    <w:rsid w:val="005D3A0B"/>
    <w:rsid w:val="005D3F52"/>
    <w:rsid w:val="005D4418"/>
    <w:rsid w:val="005D565B"/>
    <w:rsid w:val="005D6660"/>
    <w:rsid w:val="005D6DD9"/>
    <w:rsid w:val="005D76DA"/>
    <w:rsid w:val="005D7E73"/>
    <w:rsid w:val="005E015F"/>
    <w:rsid w:val="005E1A19"/>
    <w:rsid w:val="005E259E"/>
    <w:rsid w:val="005E3CD2"/>
    <w:rsid w:val="005E458D"/>
    <w:rsid w:val="005E5323"/>
    <w:rsid w:val="005E610B"/>
    <w:rsid w:val="005E621F"/>
    <w:rsid w:val="005F009B"/>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3F2"/>
    <w:rsid w:val="00643ABA"/>
    <w:rsid w:val="00644775"/>
    <w:rsid w:val="0064493A"/>
    <w:rsid w:val="006451BF"/>
    <w:rsid w:val="00645B63"/>
    <w:rsid w:val="0064794D"/>
    <w:rsid w:val="006479C0"/>
    <w:rsid w:val="006513A0"/>
    <w:rsid w:val="00651BE9"/>
    <w:rsid w:val="00653483"/>
    <w:rsid w:val="00657CB1"/>
    <w:rsid w:val="00660212"/>
    <w:rsid w:val="0066023B"/>
    <w:rsid w:val="00660564"/>
    <w:rsid w:val="00661FE7"/>
    <w:rsid w:val="00662140"/>
    <w:rsid w:val="00663386"/>
    <w:rsid w:val="00664572"/>
    <w:rsid w:val="00665486"/>
    <w:rsid w:val="006661E4"/>
    <w:rsid w:val="006675B7"/>
    <w:rsid w:val="00671947"/>
    <w:rsid w:val="0067227C"/>
    <w:rsid w:val="006723C2"/>
    <w:rsid w:val="006728AF"/>
    <w:rsid w:val="006745CA"/>
    <w:rsid w:val="00674F29"/>
    <w:rsid w:val="0067727F"/>
    <w:rsid w:val="00677B6D"/>
    <w:rsid w:val="00681BB3"/>
    <w:rsid w:val="00682407"/>
    <w:rsid w:val="00682605"/>
    <w:rsid w:val="00683B17"/>
    <w:rsid w:val="00684D8F"/>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4F20"/>
    <w:rsid w:val="006A5834"/>
    <w:rsid w:val="006A7970"/>
    <w:rsid w:val="006A79D2"/>
    <w:rsid w:val="006A7C9A"/>
    <w:rsid w:val="006B2FFB"/>
    <w:rsid w:val="006B32E2"/>
    <w:rsid w:val="006B67FB"/>
    <w:rsid w:val="006C105F"/>
    <w:rsid w:val="006C1913"/>
    <w:rsid w:val="006C1BAC"/>
    <w:rsid w:val="006C27A0"/>
    <w:rsid w:val="006C35C0"/>
    <w:rsid w:val="006C660E"/>
    <w:rsid w:val="006C6993"/>
    <w:rsid w:val="006C7275"/>
    <w:rsid w:val="006C769A"/>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585B"/>
    <w:rsid w:val="006F5B06"/>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35BD"/>
    <w:rsid w:val="00744D99"/>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7816"/>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3456"/>
    <w:rsid w:val="00834D1C"/>
    <w:rsid w:val="008350B1"/>
    <w:rsid w:val="0083541F"/>
    <w:rsid w:val="008357DB"/>
    <w:rsid w:val="00840646"/>
    <w:rsid w:val="00840B87"/>
    <w:rsid w:val="0084105C"/>
    <w:rsid w:val="00842855"/>
    <w:rsid w:val="00843599"/>
    <w:rsid w:val="0084384C"/>
    <w:rsid w:val="00844105"/>
    <w:rsid w:val="0084489E"/>
    <w:rsid w:val="00844FCC"/>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CA1"/>
    <w:rsid w:val="008C7408"/>
    <w:rsid w:val="008D09E8"/>
    <w:rsid w:val="008D216A"/>
    <w:rsid w:val="008D2790"/>
    <w:rsid w:val="008D2EBD"/>
    <w:rsid w:val="008D34BE"/>
    <w:rsid w:val="008D45BB"/>
    <w:rsid w:val="008D5A1A"/>
    <w:rsid w:val="008E098C"/>
    <w:rsid w:val="008E0DAD"/>
    <w:rsid w:val="008E1568"/>
    <w:rsid w:val="008E3B8E"/>
    <w:rsid w:val="008E453F"/>
    <w:rsid w:val="008E4A34"/>
    <w:rsid w:val="008E6C15"/>
    <w:rsid w:val="008E7BD6"/>
    <w:rsid w:val="008E7C47"/>
    <w:rsid w:val="008F1B52"/>
    <w:rsid w:val="008F1BB3"/>
    <w:rsid w:val="008F231F"/>
    <w:rsid w:val="008F3AA8"/>
    <w:rsid w:val="008F4377"/>
    <w:rsid w:val="008F4A6A"/>
    <w:rsid w:val="008F5ED9"/>
    <w:rsid w:val="008F639C"/>
    <w:rsid w:val="008F77EF"/>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3B0D"/>
    <w:rsid w:val="00926125"/>
    <w:rsid w:val="00926EF3"/>
    <w:rsid w:val="0092737E"/>
    <w:rsid w:val="0092762E"/>
    <w:rsid w:val="009308F2"/>
    <w:rsid w:val="00930C1C"/>
    <w:rsid w:val="0093164E"/>
    <w:rsid w:val="0093182E"/>
    <w:rsid w:val="00931CAB"/>
    <w:rsid w:val="00935AE0"/>
    <w:rsid w:val="00935AE7"/>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EDA"/>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D0C95"/>
    <w:rsid w:val="009D1309"/>
    <w:rsid w:val="009D16AC"/>
    <w:rsid w:val="009D327A"/>
    <w:rsid w:val="009D34A9"/>
    <w:rsid w:val="009D4403"/>
    <w:rsid w:val="009D487B"/>
    <w:rsid w:val="009D5372"/>
    <w:rsid w:val="009D77C6"/>
    <w:rsid w:val="009E08F1"/>
    <w:rsid w:val="009E0DB8"/>
    <w:rsid w:val="009E1291"/>
    <w:rsid w:val="009E37B4"/>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063A3"/>
    <w:rsid w:val="00A07F4E"/>
    <w:rsid w:val="00A110C5"/>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80158"/>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AAD"/>
    <w:rsid w:val="00AE4D0C"/>
    <w:rsid w:val="00AE541F"/>
    <w:rsid w:val="00AE5D46"/>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F67"/>
    <w:rsid w:val="00BC164C"/>
    <w:rsid w:val="00BC1ED4"/>
    <w:rsid w:val="00BC30BD"/>
    <w:rsid w:val="00BC3693"/>
    <w:rsid w:val="00BC494F"/>
    <w:rsid w:val="00BC4D22"/>
    <w:rsid w:val="00BC6692"/>
    <w:rsid w:val="00BC6E18"/>
    <w:rsid w:val="00BC7483"/>
    <w:rsid w:val="00BD2716"/>
    <w:rsid w:val="00BD2A28"/>
    <w:rsid w:val="00BD3428"/>
    <w:rsid w:val="00BD381A"/>
    <w:rsid w:val="00BD3824"/>
    <w:rsid w:val="00BD5C53"/>
    <w:rsid w:val="00BD6B9E"/>
    <w:rsid w:val="00BD7441"/>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161B"/>
    <w:rsid w:val="00C33BBC"/>
    <w:rsid w:val="00C343AE"/>
    <w:rsid w:val="00C356BE"/>
    <w:rsid w:val="00C35704"/>
    <w:rsid w:val="00C37AA5"/>
    <w:rsid w:val="00C40D5C"/>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DE3"/>
    <w:rsid w:val="00C47F50"/>
    <w:rsid w:val="00C5054C"/>
    <w:rsid w:val="00C51095"/>
    <w:rsid w:val="00C53B65"/>
    <w:rsid w:val="00C54357"/>
    <w:rsid w:val="00C571B7"/>
    <w:rsid w:val="00C6016E"/>
    <w:rsid w:val="00C612A9"/>
    <w:rsid w:val="00C61C64"/>
    <w:rsid w:val="00C61D96"/>
    <w:rsid w:val="00C63127"/>
    <w:rsid w:val="00C6363F"/>
    <w:rsid w:val="00C650AD"/>
    <w:rsid w:val="00C66875"/>
    <w:rsid w:val="00C67C5F"/>
    <w:rsid w:val="00C67EEA"/>
    <w:rsid w:val="00C67F4C"/>
    <w:rsid w:val="00C73923"/>
    <w:rsid w:val="00C74D2A"/>
    <w:rsid w:val="00C7536A"/>
    <w:rsid w:val="00C75EF5"/>
    <w:rsid w:val="00C76227"/>
    <w:rsid w:val="00C7697D"/>
    <w:rsid w:val="00C770C8"/>
    <w:rsid w:val="00C77A3C"/>
    <w:rsid w:val="00C77C53"/>
    <w:rsid w:val="00C815EA"/>
    <w:rsid w:val="00C81DDC"/>
    <w:rsid w:val="00C82343"/>
    <w:rsid w:val="00C8299E"/>
    <w:rsid w:val="00C83569"/>
    <w:rsid w:val="00C84C9C"/>
    <w:rsid w:val="00C8601A"/>
    <w:rsid w:val="00C8649B"/>
    <w:rsid w:val="00C9036B"/>
    <w:rsid w:val="00C90C53"/>
    <w:rsid w:val="00C917EB"/>
    <w:rsid w:val="00C92955"/>
    <w:rsid w:val="00C94418"/>
    <w:rsid w:val="00C94621"/>
    <w:rsid w:val="00CA15CC"/>
    <w:rsid w:val="00CA1750"/>
    <w:rsid w:val="00CA1895"/>
    <w:rsid w:val="00CA2627"/>
    <w:rsid w:val="00CA26A9"/>
    <w:rsid w:val="00CA3B19"/>
    <w:rsid w:val="00CA4647"/>
    <w:rsid w:val="00CA5017"/>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BB4"/>
    <w:rsid w:val="00CC6E9C"/>
    <w:rsid w:val="00CC6F42"/>
    <w:rsid w:val="00CC7714"/>
    <w:rsid w:val="00CC7CFB"/>
    <w:rsid w:val="00CD0F53"/>
    <w:rsid w:val="00CD3590"/>
    <w:rsid w:val="00CD542F"/>
    <w:rsid w:val="00CD658C"/>
    <w:rsid w:val="00CD6B2B"/>
    <w:rsid w:val="00CD7348"/>
    <w:rsid w:val="00CE1579"/>
    <w:rsid w:val="00CE1CD5"/>
    <w:rsid w:val="00CE40AA"/>
    <w:rsid w:val="00CE68C6"/>
    <w:rsid w:val="00CE72FD"/>
    <w:rsid w:val="00CE761B"/>
    <w:rsid w:val="00CE7ED1"/>
    <w:rsid w:val="00CF0217"/>
    <w:rsid w:val="00CF0F07"/>
    <w:rsid w:val="00CF1C33"/>
    <w:rsid w:val="00CF32DE"/>
    <w:rsid w:val="00CF35B9"/>
    <w:rsid w:val="00CF5A04"/>
    <w:rsid w:val="00D00AE5"/>
    <w:rsid w:val="00D0124C"/>
    <w:rsid w:val="00D01612"/>
    <w:rsid w:val="00D01EC5"/>
    <w:rsid w:val="00D0235C"/>
    <w:rsid w:val="00D0292E"/>
    <w:rsid w:val="00D02B12"/>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3A57"/>
    <w:rsid w:val="00D54F8C"/>
    <w:rsid w:val="00D55664"/>
    <w:rsid w:val="00D557F7"/>
    <w:rsid w:val="00D559DF"/>
    <w:rsid w:val="00D57756"/>
    <w:rsid w:val="00D60DAD"/>
    <w:rsid w:val="00D60FF0"/>
    <w:rsid w:val="00D64959"/>
    <w:rsid w:val="00D65395"/>
    <w:rsid w:val="00D65CBA"/>
    <w:rsid w:val="00D6660B"/>
    <w:rsid w:val="00D67098"/>
    <w:rsid w:val="00D67CFE"/>
    <w:rsid w:val="00D728E0"/>
    <w:rsid w:val="00D72F09"/>
    <w:rsid w:val="00D730A0"/>
    <w:rsid w:val="00D7382A"/>
    <w:rsid w:val="00D73833"/>
    <w:rsid w:val="00D73FDA"/>
    <w:rsid w:val="00D75644"/>
    <w:rsid w:val="00D76068"/>
    <w:rsid w:val="00D77808"/>
    <w:rsid w:val="00D806B6"/>
    <w:rsid w:val="00D825BA"/>
    <w:rsid w:val="00D83219"/>
    <w:rsid w:val="00D84184"/>
    <w:rsid w:val="00D84A64"/>
    <w:rsid w:val="00D86CF7"/>
    <w:rsid w:val="00D87B9C"/>
    <w:rsid w:val="00D9050E"/>
    <w:rsid w:val="00D905A3"/>
    <w:rsid w:val="00D90BE5"/>
    <w:rsid w:val="00D9102E"/>
    <w:rsid w:val="00D94162"/>
    <w:rsid w:val="00D96CFA"/>
    <w:rsid w:val="00D9715E"/>
    <w:rsid w:val="00DA05B4"/>
    <w:rsid w:val="00DA12A7"/>
    <w:rsid w:val="00DA1A05"/>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34CF"/>
    <w:rsid w:val="00DD3910"/>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42007"/>
    <w:rsid w:val="00E420A9"/>
    <w:rsid w:val="00E42CFC"/>
    <w:rsid w:val="00E45EE3"/>
    <w:rsid w:val="00E50339"/>
    <w:rsid w:val="00E512C4"/>
    <w:rsid w:val="00E519B4"/>
    <w:rsid w:val="00E521B2"/>
    <w:rsid w:val="00E52AC3"/>
    <w:rsid w:val="00E54321"/>
    <w:rsid w:val="00E5548B"/>
    <w:rsid w:val="00E564DC"/>
    <w:rsid w:val="00E56C44"/>
    <w:rsid w:val="00E57998"/>
    <w:rsid w:val="00E61685"/>
    <w:rsid w:val="00E620C6"/>
    <w:rsid w:val="00E63208"/>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FDD"/>
    <w:rsid w:val="00EB3409"/>
    <w:rsid w:val="00EB4EBD"/>
    <w:rsid w:val="00EB58D2"/>
    <w:rsid w:val="00EB61DC"/>
    <w:rsid w:val="00EB6ACB"/>
    <w:rsid w:val="00EB7546"/>
    <w:rsid w:val="00EB7D3D"/>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37F8"/>
    <w:rsid w:val="00F33871"/>
    <w:rsid w:val="00F34393"/>
    <w:rsid w:val="00F34BAE"/>
    <w:rsid w:val="00F3512D"/>
    <w:rsid w:val="00F363CE"/>
    <w:rsid w:val="00F37EED"/>
    <w:rsid w:val="00F37F22"/>
    <w:rsid w:val="00F4006C"/>
    <w:rsid w:val="00F401D6"/>
    <w:rsid w:val="00F40994"/>
    <w:rsid w:val="00F414C0"/>
    <w:rsid w:val="00F42371"/>
    <w:rsid w:val="00F4261A"/>
    <w:rsid w:val="00F4262A"/>
    <w:rsid w:val="00F42AF6"/>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137F"/>
    <w:rsid w:val="00F61A12"/>
    <w:rsid w:val="00F61DD6"/>
    <w:rsid w:val="00F631AB"/>
    <w:rsid w:val="00F641B8"/>
    <w:rsid w:val="00F65D7F"/>
    <w:rsid w:val="00F66AC8"/>
    <w:rsid w:val="00F66E56"/>
    <w:rsid w:val="00F701E7"/>
    <w:rsid w:val="00F71738"/>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209"/>
    <w:rsid w:val="00FA7655"/>
    <w:rsid w:val="00FA7AC9"/>
    <w:rsid w:val="00FA7E59"/>
    <w:rsid w:val="00FB0789"/>
    <w:rsid w:val="00FB2C99"/>
    <w:rsid w:val="00FB3215"/>
    <w:rsid w:val="00FB39BD"/>
    <w:rsid w:val="00FB4027"/>
    <w:rsid w:val="00FB4F1E"/>
    <w:rsid w:val="00FB74E4"/>
    <w:rsid w:val="00FB7D35"/>
    <w:rsid w:val="00FC0101"/>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7EB5-C301-4B7B-BC63-39E2EDAE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28</Pages>
  <Words>3559</Words>
  <Characters>20288</Characters>
  <Application>Microsoft Office Word</Application>
  <DocSecurity>0</DocSecurity>
  <PresentationFormat/>
  <Lines>169</Lines>
  <Paragraphs>47</Paragraphs>
  <Slides>0</Slides>
  <Notes>0</Notes>
  <HiddenSlides>0</HiddenSlides>
  <MMClips>0</MMClips>
  <ScaleCrop>false</ScaleCrop>
  <Company/>
  <LinksUpToDate>false</LinksUpToDate>
  <CharactersWithSpaces>23800</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19</cp:revision>
  <cp:lastPrinted>2019-03-11T01:47:00Z</cp:lastPrinted>
  <dcterms:created xsi:type="dcterms:W3CDTF">2019-01-04T08:04:00Z</dcterms:created>
  <dcterms:modified xsi:type="dcterms:W3CDTF">2019-03-11T02:25:00Z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