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6F4EA0" w:rsidRDefault="006F4EA0">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6F4EA0" w:rsidRDefault="006F4EA0">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6F4EA0" w:rsidRDefault="006F4EA0">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6F4EA0" w:rsidRDefault="006F4EA0">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6F4EA0" w:rsidRDefault="006F4EA0">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6F4EA0" w:rsidRDefault="006F4EA0">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6F4EA0" w:rsidRDefault="006F4EA0">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6F4EA0" w:rsidRDefault="006F4EA0">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6F4EA0" w:rsidRDefault="006F4EA0">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6F4EA0" w:rsidRDefault="006F4EA0">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78F1742D"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w:t>
      </w:r>
      <w:r w:rsidR="004938AF">
        <w:rPr>
          <w:rFonts w:ascii="Calibri" w:hAnsi="Calibri" w:hint="eastAsia"/>
          <w:b/>
          <w:bCs/>
          <w:sz w:val="30"/>
          <w:szCs w:val="30"/>
        </w:rPr>
        <w:t>4</w:t>
      </w:r>
      <w:r>
        <w:rPr>
          <w:rFonts w:ascii="Calibri" w:hAnsi="Calibri" w:hint="eastAsia"/>
          <w:b/>
          <w:bCs/>
          <w:sz w:val="30"/>
          <w:szCs w:val="30"/>
        </w:rPr>
        <w:t>期）</w:t>
      </w:r>
    </w:p>
    <w:p w14:paraId="1BD00D7F" w14:textId="54588E41" w:rsidR="007C31BF" w:rsidRDefault="007C31BF">
      <w:pPr>
        <w:spacing w:line="480" w:lineRule="exact"/>
        <w:rPr>
          <w:rFonts w:ascii="Calibri" w:hAnsi="Calibri"/>
          <w:b/>
          <w:bCs/>
          <w:sz w:val="28"/>
          <w:szCs w:val="28"/>
        </w:rPr>
      </w:pPr>
      <w:r>
        <w:rPr>
          <w:rFonts w:ascii="Calibri" w:hAnsi="Calibri" w:hint="eastAsia"/>
          <w:b/>
          <w:bCs/>
          <w:sz w:val="30"/>
          <w:szCs w:val="30"/>
        </w:rPr>
        <w:t>201</w:t>
      </w:r>
      <w:r w:rsidR="00274D9D">
        <w:rPr>
          <w:rFonts w:ascii="Calibri" w:hAnsi="Calibri" w:hint="eastAsia"/>
          <w:b/>
          <w:bCs/>
          <w:sz w:val="30"/>
          <w:szCs w:val="30"/>
        </w:rPr>
        <w:t>9</w:t>
      </w:r>
      <w:r>
        <w:rPr>
          <w:rFonts w:ascii="Calibri" w:hAnsi="Calibri" w:hint="eastAsia"/>
          <w:b/>
          <w:bCs/>
          <w:sz w:val="30"/>
          <w:szCs w:val="30"/>
        </w:rPr>
        <w:t>年</w:t>
      </w:r>
      <w:r w:rsidR="00274D9D">
        <w:rPr>
          <w:rFonts w:ascii="Calibri" w:hAnsi="Calibri" w:hint="eastAsia"/>
          <w:b/>
          <w:bCs/>
          <w:sz w:val="30"/>
          <w:szCs w:val="30"/>
        </w:rPr>
        <w:t>0</w:t>
      </w:r>
      <w:r w:rsidR="004938AF">
        <w:rPr>
          <w:rFonts w:ascii="Calibri" w:hAnsi="Calibri" w:hint="eastAsia"/>
          <w:b/>
          <w:bCs/>
          <w:sz w:val="30"/>
          <w:szCs w:val="30"/>
        </w:rPr>
        <w:t>4</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w:t>
      </w:r>
      <w:r w:rsidR="004938AF">
        <w:rPr>
          <w:rFonts w:ascii="Calibri" w:hAnsi="Calibri" w:hint="eastAsia"/>
          <w:b/>
          <w:bCs/>
          <w:sz w:val="30"/>
          <w:szCs w:val="30"/>
        </w:rPr>
        <w:t>四</w:t>
      </w:r>
      <w:r w:rsidR="009D0C95">
        <w:rPr>
          <w:rFonts w:ascii="Calibri" w:hAnsi="Calibri" w:hint="eastAsia"/>
          <w:b/>
          <w:bCs/>
          <w:sz w:val="30"/>
          <w:szCs w:val="30"/>
        </w:rPr>
        <w:t>期</w:t>
      </w:r>
      <w:r w:rsidR="00E9355A">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2121A9D" w14:textId="22667AC4" w:rsidR="002F0509" w:rsidRDefault="002F0509" w:rsidP="005A3191">
      <w:pPr>
        <w:spacing w:line="440" w:lineRule="exact"/>
        <w:rPr>
          <w:rFonts w:ascii="宋体" w:hAnsi="宋体"/>
          <w:b/>
          <w:sz w:val="24"/>
        </w:rPr>
      </w:pPr>
      <w:r>
        <w:rPr>
          <w:rFonts w:ascii="宋体" w:hAnsi="宋体" w:hint="eastAsia"/>
          <w:b/>
          <w:sz w:val="24"/>
        </w:rPr>
        <w:t>▼</w:t>
      </w:r>
      <w:r w:rsidR="00B81669" w:rsidRPr="00B81669">
        <w:rPr>
          <w:rFonts w:ascii="宋体" w:hAnsi="宋体" w:hint="eastAsia"/>
          <w:b/>
          <w:sz w:val="24"/>
        </w:rPr>
        <w:t>财政部 税务总局 国务院扶贫办关于扶贫货物捐赠免征增值税政策的公告</w:t>
      </w:r>
      <w:r>
        <w:rPr>
          <w:rFonts w:ascii="宋体" w:hAnsi="宋体" w:hint="eastAsia"/>
          <w:b/>
          <w:spacing w:val="-4"/>
          <w:sz w:val="24"/>
        </w:rPr>
        <w:t>（02）</w:t>
      </w:r>
    </w:p>
    <w:p w14:paraId="54196408" w14:textId="7F8EBADC" w:rsidR="002F0509" w:rsidRDefault="002F0509" w:rsidP="00BF145F">
      <w:pPr>
        <w:spacing w:line="440" w:lineRule="exact"/>
        <w:rPr>
          <w:rFonts w:ascii="宋体" w:hAnsi="宋体"/>
          <w:b/>
          <w:sz w:val="24"/>
        </w:rPr>
      </w:pPr>
      <w:r>
        <w:rPr>
          <w:rFonts w:ascii="宋体" w:hAnsi="宋体" w:hint="eastAsia"/>
          <w:b/>
          <w:sz w:val="24"/>
        </w:rPr>
        <w:t>▼</w:t>
      </w:r>
      <w:r w:rsidR="00BF145F" w:rsidRPr="00BF145F">
        <w:rPr>
          <w:rFonts w:ascii="宋体" w:hAnsi="宋体" w:hint="eastAsia"/>
          <w:b/>
          <w:sz w:val="24"/>
        </w:rPr>
        <w:t>《企业所得税法实施条例》对公益性捐赠有关条款</w:t>
      </w:r>
      <w:proofErr w:type="gramStart"/>
      <w:r w:rsidR="00BF145F" w:rsidRPr="00BF145F">
        <w:rPr>
          <w:rFonts w:ascii="宋体" w:hAnsi="宋体" w:hint="eastAsia"/>
          <w:b/>
          <w:sz w:val="24"/>
        </w:rPr>
        <w:t>作出</w:t>
      </w:r>
      <w:proofErr w:type="gramEnd"/>
      <w:r w:rsidR="00BF145F" w:rsidRPr="00BF145F">
        <w:rPr>
          <w:rFonts w:ascii="宋体" w:hAnsi="宋体" w:hint="eastAsia"/>
          <w:b/>
          <w:sz w:val="24"/>
        </w:rPr>
        <w:t>专门修订</w:t>
      </w:r>
      <w:r w:rsidR="00BF145F">
        <w:rPr>
          <w:rFonts w:ascii="宋体" w:hAnsi="宋体" w:hint="eastAsia"/>
          <w:b/>
          <w:sz w:val="24"/>
        </w:rPr>
        <w:t xml:space="preserve">   </w:t>
      </w:r>
      <w:r w:rsidR="00C9353B">
        <w:rPr>
          <w:rFonts w:ascii="宋体" w:hAnsi="宋体" w:hint="eastAsia"/>
          <w:b/>
          <w:sz w:val="24"/>
        </w:rPr>
        <w:t xml:space="preserve">   </w:t>
      </w:r>
      <w:r>
        <w:rPr>
          <w:rFonts w:ascii="宋体" w:hAnsi="宋体" w:hint="eastAsia"/>
          <w:b/>
          <w:sz w:val="24"/>
        </w:rPr>
        <w:t xml:space="preserve">   </w:t>
      </w:r>
      <w:r w:rsidRPr="00D451AE">
        <w:rPr>
          <w:rFonts w:ascii="宋体" w:hAnsi="宋体" w:hint="eastAsia"/>
          <w:b/>
          <w:sz w:val="24"/>
        </w:rPr>
        <w:t>（</w:t>
      </w:r>
      <w:r>
        <w:rPr>
          <w:rFonts w:ascii="宋体" w:hAnsi="宋体" w:hint="eastAsia"/>
          <w:b/>
          <w:sz w:val="24"/>
        </w:rPr>
        <w:t>0</w:t>
      </w:r>
      <w:r w:rsidR="000C3EDD">
        <w:rPr>
          <w:rFonts w:ascii="宋体" w:hAnsi="宋体" w:hint="eastAsia"/>
          <w:b/>
          <w:sz w:val="24"/>
        </w:rPr>
        <w:t>3</w:t>
      </w:r>
      <w:r w:rsidRPr="00D451AE">
        <w:rPr>
          <w:rFonts w:ascii="宋体" w:hAnsi="宋体" w:hint="eastAsia"/>
          <w:b/>
          <w:sz w:val="24"/>
        </w:rPr>
        <w:t>）</w:t>
      </w:r>
    </w:p>
    <w:p w14:paraId="71E5A6D7" w14:textId="77777777" w:rsidR="009D0C95" w:rsidRPr="00CB0167" w:rsidRDefault="009D0C95" w:rsidP="009D0C95">
      <w:pPr>
        <w:spacing w:line="440" w:lineRule="exact"/>
        <w:rPr>
          <w:rFonts w:ascii="黑体" w:eastAsia="黑体" w:hAnsi="黑体"/>
          <w:b/>
          <w:i/>
          <w:sz w:val="32"/>
          <w:szCs w:val="32"/>
          <w:shd w:val="pct10" w:color="auto" w:fill="FFFFFF"/>
        </w:rPr>
      </w:pPr>
    </w:p>
    <w:p w14:paraId="123E6B1D" w14:textId="77777777" w:rsidR="009D0C95" w:rsidRDefault="009D0C95" w:rsidP="009D0C95">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1EB548F3" w14:textId="45D3DE99" w:rsidR="00EB7D3D" w:rsidRDefault="00EB7D3D" w:rsidP="00383A84">
      <w:pPr>
        <w:spacing w:line="440" w:lineRule="exact"/>
        <w:rPr>
          <w:rFonts w:ascii="宋体" w:hAnsi="宋体"/>
          <w:b/>
          <w:sz w:val="24"/>
        </w:rPr>
      </w:pPr>
      <w:r w:rsidRPr="00D451AE">
        <w:rPr>
          <w:rFonts w:ascii="宋体" w:hAnsi="宋体" w:hint="eastAsia"/>
          <w:b/>
          <w:sz w:val="24"/>
        </w:rPr>
        <w:t>▼</w:t>
      </w:r>
      <w:r w:rsidR="00C5794C" w:rsidRPr="00C5794C">
        <w:rPr>
          <w:rFonts w:ascii="宋体" w:hAnsi="宋体" w:hint="eastAsia"/>
          <w:b/>
          <w:sz w:val="24"/>
        </w:rPr>
        <w:t>中社基金会参加民政部定点莲花、遂川县脱贫攻坚再动员暨供需对接会议</w:t>
      </w:r>
      <w:r w:rsidRPr="00D451AE">
        <w:rPr>
          <w:rFonts w:ascii="宋体" w:hAnsi="宋体" w:hint="eastAsia"/>
          <w:b/>
          <w:sz w:val="24"/>
        </w:rPr>
        <w:t>（</w:t>
      </w:r>
      <w:r w:rsidR="000C3EDD">
        <w:rPr>
          <w:rFonts w:ascii="宋体" w:hAnsi="宋体" w:hint="eastAsia"/>
          <w:b/>
          <w:sz w:val="24"/>
        </w:rPr>
        <w:t>05</w:t>
      </w:r>
      <w:r w:rsidRPr="00D451AE">
        <w:rPr>
          <w:rFonts w:ascii="宋体" w:hAnsi="宋体" w:hint="eastAsia"/>
          <w:b/>
          <w:sz w:val="24"/>
        </w:rPr>
        <w:t>）</w:t>
      </w:r>
    </w:p>
    <w:p w14:paraId="567B0C6C" w14:textId="41D8D7F2" w:rsidR="00237DC7" w:rsidRDefault="00237DC7" w:rsidP="00237DC7">
      <w:pPr>
        <w:spacing w:line="440" w:lineRule="exact"/>
        <w:ind w:left="241" w:hangingChars="100" w:hanging="241"/>
        <w:rPr>
          <w:rFonts w:ascii="宋体" w:hAnsi="宋体"/>
          <w:b/>
          <w:spacing w:val="-4"/>
          <w:sz w:val="24"/>
        </w:rPr>
      </w:pPr>
      <w:r>
        <w:rPr>
          <w:rFonts w:ascii="宋体" w:hAnsi="宋体" w:hint="eastAsia"/>
          <w:b/>
          <w:sz w:val="24"/>
        </w:rPr>
        <w:t>▼</w:t>
      </w:r>
      <w:r w:rsidRPr="00C5794C">
        <w:rPr>
          <w:rFonts w:ascii="宋体" w:hAnsi="宋体" w:hint="eastAsia"/>
          <w:b/>
          <w:sz w:val="24"/>
        </w:rPr>
        <w:t>中社基金会获民政部部</w:t>
      </w:r>
      <w:proofErr w:type="gramStart"/>
      <w:r w:rsidRPr="00C5794C">
        <w:rPr>
          <w:rFonts w:ascii="宋体" w:hAnsi="宋体" w:hint="eastAsia"/>
          <w:b/>
          <w:sz w:val="24"/>
        </w:rPr>
        <w:t>管社会</w:t>
      </w:r>
      <w:proofErr w:type="gramEnd"/>
      <w:r w:rsidRPr="00C5794C">
        <w:rPr>
          <w:rFonts w:ascii="宋体" w:hAnsi="宋体" w:hint="eastAsia"/>
          <w:b/>
          <w:sz w:val="24"/>
        </w:rPr>
        <w:t>组织党建述职评议“好”级考评结果</w:t>
      </w:r>
      <w:r>
        <w:rPr>
          <w:rFonts w:ascii="宋体" w:hAnsi="宋体" w:hint="eastAsia"/>
          <w:b/>
          <w:sz w:val="24"/>
        </w:rPr>
        <w:t xml:space="preserve">        </w:t>
      </w:r>
      <w:r>
        <w:rPr>
          <w:rFonts w:ascii="宋体" w:hAnsi="宋体" w:hint="eastAsia"/>
          <w:b/>
          <w:spacing w:val="-4"/>
          <w:sz w:val="24"/>
        </w:rPr>
        <w:t>（</w:t>
      </w:r>
      <w:r w:rsidR="000C3EDD">
        <w:rPr>
          <w:rFonts w:ascii="宋体" w:hAnsi="宋体" w:hint="eastAsia"/>
          <w:b/>
          <w:spacing w:val="-4"/>
          <w:sz w:val="24"/>
        </w:rPr>
        <w:t>06</w:t>
      </w:r>
      <w:r>
        <w:rPr>
          <w:rFonts w:ascii="宋体" w:hAnsi="宋体" w:hint="eastAsia"/>
          <w:b/>
          <w:spacing w:val="-4"/>
          <w:sz w:val="24"/>
        </w:rPr>
        <w:t>）</w:t>
      </w:r>
    </w:p>
    <w:p w14:paraId="5D130CCC" w14:textId="584A46C5" w:rsidR="005908CC" w:rsidRDefault="005908CC" w:rsidP="00C5794C">
      <w:pPr>
        <w:spacing w:line="440" w:lineRule="exact"/>
        <w:rPr>
          <w:rFonts w:ascii="宋体" w:hAnsi="宋体"/>
          <w:b/>
          <w:spacing w:val="-4"/>
          <w:sz w:val="24"/>
        </w:rPr>
      </w:pPr>
      <w:r w:rsidRPr="00185541">
        <w:rPr>
          <w:rFonts w:ascii="宋体" w:hAnsi="宋体" w:hint="eastAsia"/>
          <w:b/>
          <w:sz w:val="24"/>
        </w:rPr>
        <w:t>▼</w:t>
      </w:r>
      <w:r w:rsidR="00C5794C" w:rsidRPr="00C5794C">
        <w:rPr>
          <w:rFonts w:ascii="宋体" w:hAnsi="宋体" w:hint="eastAsia"/>
          <w:b/>
          <w:sz w:val="24"/>
        </w:rPr>
        <w:t>中社基金会参加民政部部</w:t>
      </w:r>
      <w:proofErr w:type="gramStart"/>
      <w:r w:rsidR="00C5794C" w:rsidRPr="00C5794C">
        <w:rPr>
          <w:rFonts w:ascii="宋体" w:hAnsi="宋体" w:hint="eastAsia"/>
          <w:b/>
          <w:sz w:val="24"/>
        </w:rPr>
        <w:t>管社会</w:t>
      </w:r>
      <w:proofErr w:type="gramEnd"/>
      <w:r w:rsidR="00C5794C" w:rsidRPr="00C5794C">
        <w:rPr>
          <w:rFonts w:ascii="宋体" w:hAnsi="宋体" w:hint="eastAsia"/>
          <w:b/>
          <w:sz w:val="24"/>
        </w:rPr>
        <w:t>组织党组织负责人会议</w:t>
      </w:r>
      <w:r w:rsidR="00241609">
        <w:rPr>
          <w:rFonts w:ascii="宋体" w:hAnsi="宋体" w:hint="eastAsia"/>
          <w:b/>
          <w:sz w:val="24"/>
        </w:rPr>
        <w:t xml:space="preserve"> </w:t>
      </w:r>
      <w:r w:rsidR="00C5794C">
        <w:rPr>
          <w:rFonts w:ascii="宋体" w:hAnsi="宋体" w:hint="eastAsia"/>
          <w:b/>
          <w:sz w:val="24"/>
        </w:rPr>
        <w:t xml:space="preserve">   </w:t>
      </w:r>
      <w:r w:rsidR="00241609">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0C3EDD">
        <w:rPr>
          <w:rFonts w:ascii="宋体" w:hAnsi="宋体" w:hint="eastAsia"/>
          <w:b/>
          <w:spacing w:val="-4"/>
          <w:sz w:val="24"/>
        </w:rPr>
        <w:t>07</w:t>
      </w:r>
      <w:r>
        <w:rPr>
          <w:rFonts w:ascii="宋体" w:hAnsi="宋体" w:hint="eastAsia"/>
          <w:b/>
          <w:spacing w:val="-4"/>
          <w:sz w:val="24"/>
        </w:rPr>
        <w:t>）</w:t>
      </w:r>
    </w:p>
    <w:p w14:paraId="7D524BB2" w14:textId="77777777" w:rsidR="00E37DDA" w:rsidRDefault="006963A1" w:rsidP="00E37DDA">
      <w:pPr>
        <w:spacing w:line="440" w:lineRule="exact"/>
        <w:ind w:left="241" w:hangingChars="100" w:hanging="241"/>
        <w:rPr>
          <w:rFonts w:ascii="宋体" w:hAnsi="宋体"/>
          <w:b/>
          <w:sz w:val="24"/>
        </w:rPr>
      </w:pPr>
      <w:r>
        <w:rPr>
          <w:rFonts w:ascii="宋体" w:hAnsi="宋体" w:hint="eastAsia"/>
          <w:b/>
          <w:sz w:val="24"/>
        </w:rPr>
        <w:t>▼</w:t>
      </w:r>
      <w:r w:rsidR="00C5794C" w:rsidRPr="00C5794C">
        <w:rPr>
          <w:rFonts w:ascii="宋体" w:hAnsi="宋体" w:hint="eastAsia"/>
          <w:b/>
          <w:sz w:val="24"/>
        </w:rPr>
        <w:t>中社基金会召开党员大会及全体员工会议贯彻落实民政部脱贫攻坚再动员</w:t>
      </w:r>
    </w:p>
    <w:p w14:paraId="18F41C8F" w14:textId="4E43C12A" w:rsidR="006963A1" w:rsidRPr="00E37DDA" w:rsidRDefault="00C5794C" w:rsidP="00E37DDA">
      <w:pPr>
        <w:spacing w:line="440" w:lineRule="exact"/>
        <w:ind w:leftChars="100" w:left="210"/>
        <w:rPr>
          <w:rFonts w:ascii="宋体" w:hAnsi="宋体"/>
          <w:b/>
          <w:sz w:val="24"/>
        </w:rPr>
      </w:pPr>
      <w:r w:rsidRPr="00C5794C">
        <w:rPr>
          <w:rFonts w:ascii="宋体" w:hAnsi="宋体" w:hint="eastAsia"/>
          <w:b/>
          <w:sz w:val="24"/>
        </w:rPr>
        <w:t>会和部</w:t>
      </w:r>
      <w:proofErr w:type="gramStart"/>
      <w:r w:rsidRPr="00C5794C">
        <w:rPr>
          <w:rFonts w:ascii="宋体" w:hAnsi="宋体" w:hint="eastAsia"/>
          <w:b/>
          <w:sz w:val="24"/>
        </w:rPr>
        <w:t>管社会</w:t>
      </w:r>
      <w:proofErr w:type="gramEnd"/>
      <w:r w:rsidRPr="00C5794C">
        <w:rPr>
          <w:rFonts w:ascii="宋体" w:hAnsi="宋体" w:hint="eastAsia"/>
          <w:b/>
          <w:sz w:val="24"/>
        </w:rPr>
        <w:t>组织党组织负责人会议精神</w:t>
      </w:r>
      <w:r w:rsidR="0002124B">
        <w:rPr>
          <w:rFonts w:ascii="宋体" w:hAnsi="宋体" w:hint="eastAsia"/>
          <w:b/>
          <w:sz w:val="24"/>
        </w:rPr>
        <w:t xml:space="preserve">                         </w:t>
      </w:r>
      <w:r w:rsidR="006963A1">
        <w:rPr>
          <w:rFonts w:ascii="宋体" w:hAnsi="宋体" w:hint="eastAsia"/>
          <w:b/>
          <w:sz w:val="24"/>
        </w:rPr>
        <w:t xml:space="preserve">   </w:t>
      </w:r>
      <w:r w:rsidR="006963A1">
        <w:rPr>
          <w:rFonts w:ascii="宋体" w:hAnsi="宋体" w:hint="eastAsia"/>
          <w:b/>
          <w:spacing w:val="-4"/>
          <w:sz w:val="24"/>
        </w:rPr>
        <w:t>（</w:t>
      </w:r>
      <w:r w:rsidR="000C3EDD">
        <w:rPr>
          <w:rFonts w:ascii="宋体" w:hAnsi="宋体" w:hint="eastAsia"/>
          <w:b/>
          <w:spacing w:val="-4"/>
          <w:sz w:val="24"/>
        </w:rPr>
        <w:t>08</w:t>
      </w:r>
      <w:r w:rsidR="006963A1">
        <w:rPr>
          <w:rFonts w:ascii="宋体" w:hAnsi="宋体" w:hint="eastAsia"/>
          <w:b/>
          <w:spacing w:val="-4"/>
          <w:sz w:val="24"/>
        </w:rPr>
        <w:t>）</w:t>
      </w:r>
    </w:p>
    <w:p w14:paraId="6B88F7B2" w14:textId="1CB1E7DD" w:rsidR="00237DC7" w:rsidRDefault="00237DC7" w:rsidP="00237DC7">
      <w:pPr>
        <w:spacing w:line="440" w:lineRule="exact"/>
        <w:rPr>
          <w:rFonts w:ascii="宋体" w:hAnsi="宋体"/>
          <w:b/>
          <w:sz w:val="24"/>
        </w:rPr>
      </w:pPr>
      <w:r>
        <w:rPr>
          <w:rFonts w:ascii="宋体" w:hAnsi="宋体" w:hint="eastAsia"/>
          <w:b/>
          <w:sz w:val="24"/>
        </w:rPr>
        <w:t>▼</w:t>
      </w:r>
      <w:r w:rsidR="00CD670E">
        <w:rPr>
          <w:rFonts w:ascii="宋体" w:hAnsi="宋体" w:hint="eastAsia"/>
          <w:b/>
          <w:sz w:val="24"/>
        </w:rPr>
        <w:t>中社基金会党支部赴河北涞源</w:t>
      </w:r>
      <w:r w:rsidRPr="00E37DDA">
        <w:rPr>
          <w:rFonts w:ascii="宋体" w:hAnsi="宋体" w:hint="eastAsia"/>
          <w:b/>
          <w:sz w:val="24"/>
        </w:rPr>
        <w:t>开展“回顾红色历史 对接精准扶贫”主题</w:t>
      </w:r>
    </w:p>
    <w:p w14:paraId="00936087" w14:textId="6A533C7B" w:rsidR="00237DC7" w:rsidRPr="00E37DDA" w:rsidRDefault="00237DC7" w:rsidP="00237DC7">
      <w:pPr>
        <w:spacing w:line="440" w:lineRule="exact"/>
        <w:ind w:firstLineChars="100" w:firstLine="241"/>
        <w:rPr>
          <w:rFonts w:ascii="宋体" w:hAnsi="宋体"/>
          <w:b/>
          <w:sz w:val="24"/>
        </w:rPr>
      </w:pPr>
      <w:r w:rsidRPr="00E37DDA">
        <w:rPr>
          <w:rFonts w:ascii="宋体" w:hAnsi="宋体" w:hint="eastAsia"/>
          <w:b/>
          <w:sz w:val="24"/>
        </w:rPr>
        <w:t>党日活动</w:t>
      </w:r>
      <w:r>
        <w:rPr>
          <w:rFonts w:ascii="宋体" w:hAnsi="宋体" w:hint="eastAsia"/>
          <w:b/>
          <w:sz w:val="24"/>
        </w:rPr>
        <w:t xml:space="preserve">                                                        </w:t>
      </w:r>
      <w:r>
        <w:rPr>
          <w:rFonts w:ascii="宋体" w:hAnsi="宋体" w:hint="eastAsia"/>
          <w:b/>
          <w:spacing w:val="-4"/>
          <w:sz w:val="24"/>
        </w:rPr>
        <w:t>（</w:t>
      </w:r>
      <w:r w:rsidR="000C3EDD">
        <w:rPr>
          <w:rFonts w:ascii="宋体" w:hAnsi="宋体" w:hint="eastAsia"/>
          <w:b/>
          <w:spacing w:val="-4"/>
          <w:sz w:val="24"/>
        </w:rPr>
        <w:t>09</w:t>
      </w:r>
      <w:r>
        <w:rPr>
          <w:rFonts w:ascii="宋体" w:hAnsi="宋体" w:hint="eastAsia"/>
          <w:b/>
          <w:spacing w:val="-4"/>
          <w:sz w:val="24"/>
        </w:rPr>
        <w:t>）</w:t>
      </w:r>
    </w:p>
    <w:p w14:paraId="27479BC8" w14:textId="4505B3F8" w:rsidR="00C472DD" w:rsidRDefault="00C472DD" w:rsidP="00C472DD">
      <w:pPr>
        <w:spacing w:line="440" w:lineRule="exact"/>
        <w:rPr>
          <w:rFonts w:ascii="宋体" w:hAnsi="宋体"/>
          <w:b/>
          <w:spacing w:val="-4"/>
          <w:sz w:val="24"/>
        </w:rPr>
      </w:pPr>
      <w:r>
        <w:rPr>
          <w:rFonts w:ascii="宋体" w:hAnsi="宋体" w:hint="eastAsia"/>
          <w:b/>
          <w:sz w:val="24"/>
        </w:rPr>
        <w:t>▼</w:t>
      </w:r>
      <w:r w:rsidRPr="00C472DD">
        <w:rPr>
          <w:rFonts w:ascii="宋体" w:hAnsi="宋体" w:hint="eastAsia"/>
          <w:b/>
          <w:sz w:val="24"/>
        </w:rPr>
        <w:t>中社基金会组织收看纪念五四运动100周年大会</w:t>
      </w:r>
      <w:r>
        <w:rPr>
          <w:rFonts w:ascii="宋体" w:hAnsi="宋体" w:hint="eastAsia"/>
          <w:b/>
          <w:sz w:val="24"/>
        </w:rPr>
        <w:t xml:space="preserve">                      </w:t>
      </w:r>
      <w:r>
        <w:rPr>
          <w:rFonts w:ascii="宋体" w:hAnsi="宋体" w:hint="eastAsia"/>
          <w:b/>
          <w:spacing w:val="-4"/>
          <w:sz w:val="24"/>
        </w:rPr>
        <w:t>（</w:t>
      </w:r>
      <w:r w:rsidR="000C3EDD">
        <w:rPr>
          <w:rFonts w:ascii="宋体" w:hAnsi="宋体" w:hint="eastAsia"/>
          <w:b/>
          <w:spacing w:val="-4"/>
          <w:sz w:val="24"/>
        </w:rPr>
        <w:t>10</w:t>
      </w:r>
      <w:r>
        <w:rPr>
          <w:rFonts w:ascii="宋体" w:hAnsi="宋体" w:hint="eastAsia"/>
          <w:b/>
          <w:spacing w:val="-4"/>
          <w:sz w:val="24"/>
        </w:rPr>
        <w:t>）</w:t>
      </w:r>
    </w:p>
    <w:p w14:paraId="2616BBB2" w14:textId="5985C5FD" w:rsidR="005E31B4" w:rsidRDefault="005E31B4" w:rsidP="00C472DD">
      <w:pPr>
        <w:spacing w:line="440" w:lineRule="exact"/>
        <w:rPr>
          <w:rFonts w:ascii="宋体" w:hAnsi="宋体"/>
          <w:b/>
          <w:spacing w:val="-4"/>
          <w:sz w:val="24"/>
        </w:rPr>
      </w:pPr>
      <w:r>
        <w:rPr>
          <w:rFonts w:ascii="宋体" w:hAnsi="宋体" w:hint="eastAsia"/>
          <w:b/>
          <w:sz w:val="24"/>
        </w:rPr>
        <w:t>▼</w:t>
      </w:r>
      <w:r w:rsidR="00C472DD" w:rsidRPr="00C472DD">
        <w:rPr>
          <w:rFonts w:ascii="宋体" w:hAnsi="宋体" w:hint="eastAsia"/>
          <w:b/>
          <w:sz w:val="24"/>
        </w:rPr>
        <w:t>严要求 重管理 抓落实 中社基金会召开新设立专项基金专题工作会议</w:t>
      </w:r>
      <w:r w:rsidR="00C472DD">
        <w:rPr>
          <w:rFonts w:ascii="宋体" w:hAnsi="宋体" w:hint="eastAsia"/>
          <w:b/>
          <w:sz w:val="24"/>
        </w:rPr>
        <w:t xml:space="preserve">   </w:t>
      </w:r>
      <w:r>
        <w:rPr>
          <w:rFonts w:ascii="宋体" w:hAnsi="宋体" w:hint="eastAsia"/>
          <w:b/>
          <w:spacing w:val="-4"/>
          <w:sz w:val="24"/>
        </w:rPr>
        <w:t>（1</w:t>
      </w:r>
      <w:r w:rsidR="000C3EDD">
        <w:rPr>
          <w:rFonts w:ascii="宋体" w:hAnsi="宋体" w:hint="eastAsia"/>
          <w:b/>
          <w:spacing w:val="-4"/>
          <w:sz w:val="24"/>
        </w:rPr>
        <w:t>1</w:t>
      </w:r>
      <w:r>
        <w:rPr>
          <w:rFonts w:ascii="宋体" w:hAnsi="宋体" w:hint="eastAsia"/>
          <w:b/>
          <w:spacing w:val="-4"/>
          <w:sz w:val="24"/>
        </w:rPr>
        <w:t>）</w:t>
      </w:r>
    </w:p>
    <w:p w14:paraId="3E8DAE86" w14:textId="5DBDD95E" w:rsidR="00363983" w:rsidRPr="00671AA6" w:rsidRDefault="00363983" w:rsidP="00C472DD">
      <w:pPr>
        <w:spacing w:line="440" w:lineRule="exact"/>
        <w:rPr>
          <w:rFonts w:ascii="宋体" w:hAnsi="宋体"/>
          <w:b/>
          <w:spacing w:val="-4"/>
          <w:sz w:val="24"/>
        </w:rPr>
      </w:pPr>
      <w:r w:rsidRPr="00671AA6">
        <w:rPr>
          <w:rFonts w:ascii="宋体" w:hAnsi="宋体" w:hint="eastAsia"/>
          <w:b/>
          <w:sz w:val="24"/>
        </w:rPr>
        <w:t xml:space="preserve">▼中社基金会召开遂川脱贫攻坚项目讨论会                            </w:t>
      </w:r>
      <w:r w:rsidRPr="00671AA6">
        <w:rPr>
          <w:rFonts w:ascii="宋体" w:hAnsi="宋体" w:hint="eastAsia"/>
          <w:b/>
          <w:spacing w:val="-4"/>
          <w:sz w:val="24"/>
        </w:rPr>
        <w:t>（</w:t>
      </w:r>
      <w:r w:rsidR="000C3EDD">
        <w:rPr>
          <w:rFonts w:ascii="宋体" w:hAnsi="宋体" w:hint="eastAsia"/>
          <w:b/>
          <w:spacing w:val="-4"/>
          <w:sz w:val="24"/>
        </w:rPr>
        <w:t>1</w:t>
      </w:r>
      <w:r w:rsidR="0030151E">
        <w:rPr>
          <w:rFonts w:ascii="宋体" w:hAnsi="宋体"/>
          <w:b/>
          <w:spacing w:val="-4"/>
          <w:sz w:val="24"/>
          <w:vertAlign w:val="subscript"/>
        </w:rPr>
        <w:softHyphen/>
      </w:r>
      <w:r w:rsidR="000C3EDD">
        <w:rPr>
          <w:rFonts w:ascii="宋体" w:hAnsi="宋体" w:hint="eastAsia"/>
          <w:b/>
          <w:spacing w:val="-4"/>
          <w:sz w:val="24"/>
        </w:rPr>
        <w:t>2</w:t>
      </w:r>
      <w:r w:rsidRPr="00671AA6">
        <w:rPr>
          <w:rFonts w:ascii="宋体" w:hAnsi="宋体" w:hint="eastAsia"/>
          <w:b/>
          <w:spacing w:val="-4"/>
          <w:sz w:val="24"/>
        </w:rPr>
        <w:t>）</w:t>
      </w:r>
    </w:p>
    <w:p w14:paraId="5A7C0581" w14:textId="47CF3121" w:rsidR="00C472DD" w:rsidRDefault="00C472DD" w:rsidP="00C472DD">
      <w:pPr>
        <w:spacing w:line="440" w:lineRule="exact"/>
        <w:rPr>
          <w:rFonts w:ascii="宋体" w:hAnsi="宋体"/>
          <w:b/>
          <w:sz w:val="24"/>
        </w:rPr>
      </w:pPr>
      <w:r w:rsidRPr="00F71DB0">
        <w:rPr>
          <w:rFonts w:ascii="宋体" w:hAnsi="宋体" w:hint="eastAsia"/>
          <w:b/>
          <w:sz w:val="24"/>
        </w:rPr>
        <w:t>▼</w:t>
      </w:r>
      <w:proofErr w:type="gramStart"/>
      <w:r w:rsidR="00363983" w:rsidRPr="00F71DB0">
        <w:rPr>
          <w:rFonts w:ascii="宋体" w:hAnsi="宋体" w:hint="eastAsia"/>
          <w:b/>
          <w:sz w:val="24"/>
        </w:rPr>
        <w:t>中社心关爱</w:t>
      </w:r>
      <w:proofErr w:type="gramEnd"/>
      <w:r w:rsidR="00363983" w:rsidRPr="00F71DB0">
        <w:rPr>
          <w:rFonts w:ascii="宋体" w:hAnsi="宋体" w:hint="eastAsia"/>
          <w:b/>
          <w:sz w:val="24"/>
        </w:rPr>
        <w:t xml:space="preserve">基金 “心关爱· 进百城” 心理科普公益活动大讲堂在京开讲  </w:t>
      </w:r>
      <w:r w:rsidRPr="00F71DB0">
        <w:rPr>
          <w:rFonts w:ascii="宋体" w:hAnsi="宋体" w:hint="eastAsia"/>
          <w:b/>
          <w:spacing w:val="-4"/>
          <w:sz w:val="24"/>
        </w:rPr>
        <w:t>（</w:t>
      </w:r>
      <w:r w:rsidR="000C3EDD">
        <w:rPr>
          <w:rFonts w:ascii="宋体" w:hAnsi="宋体" w:hint="eastAsia"/>
          <w:b/>
          <w:spacing w:val="-4"/>
          <w:sz w:val="24"/>
        </w:rPr>
        <w:t>13</w:t>
      </w:r>
      <w:r w:rsidRPr="00F71DB0">
        <w:rPr>
          <w:rFonts w:ascii="宋体" w:hAnsi="宋体" w:hint="eastAsia"/>
          <w:b/>
          <w:spacing w:val="-4"/>
          <w:sz w:val="24"/>
        </w:rPr>
        <w:t>）</w:t>
      </w:r>
    </w:p>
    <w:p w14:paraId="541E92BC" w14:textId="77777777" w:rsidR="00C472DD" w:rsidRDefault="005E31B4" w:rsidP="005E31B4">
      <w:pPr>
        <w:spacing w:line="440" w:lineRule="exact"/>
        <w:rPr>
          <w:rFonts w:ascii="宋体" w:hAnsi="宋体"/>
          <w:b/>
          <w:sz w:val="24"/>
        </w:rPr>
      </w:pPr>
      <w:r w:rsidRPr="00185541">
        <w:rPr>
          <w:rFonts w:ascii="宋体" w:hAnsi="宋体" w:hint="eastAsia"/>
          <w:b/>
          <w:sz w:val="24"/>
        </w:rPr>
        <w:t>▼</w:t>
      </w:r>
      <w:r w:rsidR="00C472DD" w:rsidRPr="00C472DD">
        <w:rPr>
          <w:rFonts w:ascii="宋体" w:hAnsi="宋体" w:hint="eastAsia"/>
          <w:b/>
          <w:sz w:val="24"/>
        </w:rPr>
        <w:t>中社社区培育基金举办“中国原创儿童图书插画展”开幕式暨“名城青苗”</w:t>
      </w:r>
    </w:p>
    <w:p w14:paraId="161EB47C" w14:textId="7EAAF726" w:rsidR="005E31B4" w:rsidRDefault="00C472DD" w:rsidP="00C472DD">
      <w:pPr>
        <w:spacing w:line="440" w:lineRule="exact"/>
        <w:ind w:firstLineChars="100" w:firstLine="241"/>
        <w:rPr>
          <w:rFonts w:ascii="宋体" w:hAnsi="宋体"/>
          <w:b/>
          <w:sz w:val="24"/>
        </w:rPr>
      </w:pPr>
      <w:r w:rsidRPr="00C472DD">
        <w:rPr>
          <w:rFonts w:ascii="宋体" w:hAnsi="宋体" w:hint="eastAsia"/>
          <w:b/>
          <w:sz w:val="24"/>
        </w:rPr>
        <w:lastRenderedPageBreak/>
        <w:t>项目启动活动</w:t>
      </w:r>
      <w:r w:rsidR="005E31B4">
        <w:rPr>
          <w:rFonts w:ascii="宋体" w:hAnsi="宋体" w:hint="eastAsia"/>
          <w:b/>
          <w:sz w:val="24"/>
        </w:rPr>
        <w:t xml:space="preserve"> </w:t>
      </w:r>
      <w:r>
        <w:rPr>
          <w:rFonts w:ascii="宋体" w:hAnsi="宋体" w:hint="eastAsia"/>
          <w:b/>
          <w:sz w:val="24"/>
        </w:rPr>
        <w:t xml:space="preserve">                                                 </w:t>
      </w:r>
      <w:r w:rsidR="005E31B4">
        <w:rPr>
          <w:rFonts w:ascii="宋体" w:hAnsi="宋体" w:hint="eastAsia"/>
          <w:b/>
          <w:sz w:val="24"/>
        </w:rPr>
        <w:t xml:space="preserve">  </w:t>
      </w:r>
      <w:r w:rsidR="005E31B4" w:rsidRPr="00185541">
        <w:rPr>
          <w:rFonts w:ascii="宋体" w:hAnsi="宋体" w:hint="eastAsia"/>
          <w:b/>
          <w:spacing w:val="-4"/>
          <w:sz w:val="24"/>
        </w:rPr>
        <w:t>（</w:t>
      </w:r>
      <w:r w:rsidR="000740D0">
        <w:rPr>
          <w:rFonts w:ascii="宋体" w:hAnsi="宋体" w:hint="eastAsia"/>
          <w:b/>
          <w:spacing w:val="-4"/>
          <w:sz w:val="24"/>
        </w:rPr>
        <w:t>1</w:t>
      </w:r>
      <w:r w:rsidR="000C3EDD">
        <w:rPr>
          <w:rFonts w:ascii="宋体" w:hAnsi="宋体" w:hint="eastAsia"/>
          <w:b/>
          <w:spacing w:val="-4"/>
          <w:sz w:val="24"/>
        </w:rPr>
        <w:t>4</w:t>
      </w:r>
      <w:r w:rsidR="005E31B4" w:rsidRPr="00185541">
        <w:rPr>
          <w:rFonts w:ascii="宋体" w:hAnsi="宋体" w:hint="eastAsia"/>
          <w:b/>
          <w:spacing w:val="-4"/>
          <w:sz w:val="24"/>
        </w:rPr>
        <w:t>）</w:t>
      </w:r>
    </w:p>
    <w:p w14:paraId="5853C926" w14:textId="299EDCB9" w:rsidR="005E31B4" w:rsidRDefault="005E31B4" w:rsidP="00237DC7">
      <w:pPr>
        <w:spacing w:line="440" w:lineRule="exact"/>
        <w:rPr>
          <w:rFonts w:ascii="宋体" w:hAnsi="宋体"/>
          <w:b/>
          <w:spacing w:val="-4"/>
          <w:sz w:val="24"/>
        </w:rPr>
      </w:pPr>
      <w:r w:rsidRPr="00185541">
        <w:rPr>
          <w:rFonts w:ascii="宋体" w:hAnsi="宋体" w:hint="eastAsia"/>
          <w:b/>
          <w:sz w:val="24"/>
        </w:rPr>
        <w:t>▼</w:t>
      </w:r>
      <w:r w:rsidR="00C472DD" w:rsidRPr="00C472DD">
        <w:rPr>
          <w:rFonts w:ascii="宋体" w:hAnsi="宋体" w:hint="eastAsia"/>
          <w:b/>
          <w:sz w:val="24"/>
        </w:rPr>
        <w:t>中社社区培育基金开展</w:t>
      </w:r>
      <w:r w:rsidR="00237DC7">
        <w:rPr>
          <w:rFonts w:ascii="宋体" w:hAnsi="宋体" w:hint="eastAsia"/>
          <w:b/>
          <w:sz w:val="24"/>
        </w:rPr>
        <w:t xml:space="preserve"> </w:t>
      </w:r>
      <w:r w:rsidR="00C472DD" w:rsidRPr="00C472DD">
        <w:rPr>
          <w:rFonts w:ascii="宋体" w:hAnsi="宋体" w:hint="eastAsia"/>
          <w:b/>
          <w:sz w:val="24"/>
        </w:rPr>
        <w:t>《北京 中轴线上的城市》</w:t>
      </w:r>
      <w:r w:rsidR="00237DC7">
        <w:rPr>
          <w:rFonts w:ascii="宋体" w:hAnsi="宋体" w:hint="eastAsia"/>
          <w:b/>
          <w:sz w:val="24"/>
        </w:rPr>
        <w:t xml:space="preserve"> </w:t>
      </w:r>
      <w:r w:rsidR="00C472DD" w:rsidRPr="00C472DD">
        <w:rPr>
          <w:rFonts w:ascii="宋体" w:hAnsi="宋体" w:hint="eastAsia"/>
          <w:b/>
          <w:sz w:val="24"/>
        </w:rPr>
        <w:t>读书会活动</w:t>
      </w:r>
      <w:r w:rsidR="00C472DD">
        <w:rPr>
          <w:rFonts w:ascii="宋体" w:hAnsi="宋体" w:hint="eastAsia"/>
          <w:b/>
          <w:sz w:val="24"/>
        </w:rPr>
        <w:t xml:space="preserve">  </w:t>
      </w:r>
      <w:r w:rsidR="00237DC7">
        <w:rPr>
          <w:rFonts w:ascii="宋体" w:hAnsi="宋体" w:hint="eastAsia"/>
          <w:b/>
          <w:sz w:val="24"/>
        </w:rPr>
        <w:t xml:space="preserve">         </w:t>
      </w:r>
      <w:r w:rsidRPr="00185541">
        <w:rPr>
          <w:rFonts w:ascii="宋体" w:hAnsi="宋体" w:hint="eastAsia"/>
          <w:b/>
          <w:spacing w:val="-4"/>
          <w:sz w:val="24"/>
        </w:rPr>
        <w:t>（</w:t>
      </w:r>
      <w:r w:rsidR="000740D0">
        <w:rPr>
          <w:rFonts w:ascii="宋体" w:hAnsi="宋体" w:hint="eastAsia"/>
          <w:b/>
          <w:spacing w:val="-4"/>
          <w:sz w:val="24"/>
        </w:rPr>
        <w:t>1</w:t>
      </w:r>
      <w:r w:rsidR="000C3EDD">
        <w:rPr>
          <w:rFonts w:ascii="宋体" w:hAnsi="宋体" w:hint="eastAsia"/>
          <w:b/>
          <w:spacing w:val="-4"/>
          <w:sz w:val="24"/>
        </w:rPr>
        <w:t>5</w:t>
      </w:r>
      <w:r w:rsidRPr="00185541">
        <w:rPr>
          <w:rFonts w:ascii="宋体" w:hAnsi="宋体" w:hint="eastAsia"/>
          <w:b/>
          <w:spacing w:val="-4"/>
          <w:sz w:val="24"/>
        </w:rPr>
        <w:t>）</w:t>
      </w:r>
    </w:p>
    <w:p w14:paraId="71221BAF" w14:textId="61C18B27" w:rsidR="005F0AF8" w:rsidRPr="00671AA6" w:rsidRDefault="005F0AF8" w:rsidP="009C7DF4">
      <w:pPr>
        <w:spacing w:line="440" w:lineRule="exact"/>
        <w:rPr>
          <w:rFonts w:ascii="宋体" w:hAnsi="宋体"/>
          <w:b/>
          <w:sz w:val="24"/>
        </w:rPr>
      </w:pPr>
      <w:r w:rsidRPr="00671AA6">
        <w:rPr>
          <w:rFonts w:ascii="宋体" w:hAnsi="宋体" w:hint="eastAsia"/>
          <w:b/>
          <w:sz w:val="24"/>
        </w:rPr>
        <w:t>▼中社社区培育基金开展</w:t>
      </w:r>
      <w:r w:rsidR="00237DC7" w:rsidRPr="00671AA6">
        <w:rPr>
          <w:rFonts w:ascii="宋体" w:hAnsi="宋体" w:hint="eastAsia"/>
          <w:b/>
          <w:sz w:val="24"/>
        </w:rPr>
        <w:t xml:space="preserve"> </w:t>
      </w:r>
      <w:r w:rsidRPr="00671AA6">
        <w:rPr>
          <w:rFonts w:ascii="宋体" w:hAnsi="宋体" w:hint="eastAsia"/>
          <w:b/>
          <w:sz w:val="24"/>
        </w:rPr>
        <w:t>“名城青苗”</w:t>
      </w:r>
      <w:r w:rsidR="00237DC7" w:rsidRPr="00671AA6">
        <w:rPr>
          <w:rFonts w:ascii="宋体" w:hAnsi="宋体" w:hint="eastAsia"/>
          <w:b/>
          <w:sz w:val="24"/>
        </w:rPr>
        <w:t xml:space="preserve"> </w:t>
      </w:r>
      <w:r w:rsidRPr="00671AA6">
        <w:rPr>
          <w:rFonts w:ascii="宋体" w:hAnsi="宋体" w:hint="eastAsia"/>
          <w:b/>
          <w:sz w:val="24"/>
        </w:rPr>
        <w:t xml:space="preserve">亲子讲堂之阅读点亮童年活动      </w:t>
      </w:r>
      <w:r w:rsidRPr="00671AA6">
        <w:rPr>
          <w:rFonts w:ascii="宋体" w:hAnsi="宋体" w:hint="eastAsia"/>
          <w:b/>
          <w:spacing w:val="-4"/>
          <w:sz w:val="24"/>
        </w:rPr>
        <w:t>（</w:t>
      </w:r>
      <w:r w:rsidR="000C3EDD">
        <w:rPr>
          <w:rFonts w:ascii="宋体" w:hAnsi="宋体" w:hint="eastAsia"/>
          <w:b/>
          <w:spacing w:val="-4"/>
          <w:sz w:val="24"/>
        </w:rPr>
        <w:t>16</w:t>
      </w:r>
      <w:r w:rsidRPr="00671AA6">
        <w:rPr>
          <w:rFonts w:ascii="宋体" w:hAnsi="宋体" w:hint="eastAsia"/>
          <w:b/>
          <w:spacing w:val="-4"/>
          <w:sz w:val="24"/>
        </w:rPr>
        <w:t>）</w:t>
      </w:r>
    </w:p>
    <w:p w14:paraId="64C5B342" w14:textId="77777777" w:rsidR="00CD670E" w:rsidRDefault="009C7DF4" w:rsidP="00CD670E">
      <w:pPr>
        <w:spacing w:line="440" w:lineRule="exact"/>
        <w:rPr>
          <w:rFonts w:ascii="宋体" w:hAnsi="宋体" w:hint="eastAsia"/>
          <w:b/>
          <w:sz w:val="24"/>
        </w:rPr>
      </w:pPr>
      <w:r w:rsidRPr="00671AA6">
        <w:rPr>
          <w:rFonts w:ascii="宋体" w:hAnsi="宋体" w:hint="eastAsia"/>
          <w:b/>
          <w:sz w:val="24"/>
        </w:rPr>
        <w:t>▼</w:t>
      </w:r>
      <w:r w:rsidR="00237DC7" w:rsidRPr="00671AA6">
        <w:rPr>
          <w:rFonts w:ascii="宋体" w:hAnsi="宋体" w:hint="eastAsia"/>
          <w:b/>
          <w:sz w:val="24"/>
        </w:rPr>
        <w:t>中社泰和公益</w:t>
      </w:r>
      <w:proofErr w:type="gramStart"/>
      <w:r w:rsidR="00237DC7" w:rsidRPr="00671AA6">
        <w:rPr>
          <w:rFonts w:ascii="宋体" w:hAnsi="宋体" w:hint="eastAsia"/>
          <w:b/>
          <w:sz w:val="24"/>
        </w:rPr>
        <w:t>基金</w:t>
      </w:r>
      <w:r w:rsidR="00363983" w:rsidRPr="00671AA6">
        <w:rPr>
          <w:rFonts w:ascii="宋体" w:hAnsi="宋体" w:hint="eastAsia"/>
          <w:b/>
          <w:sz w:val="24"/>
        </w:rPr>
        <w:t>赴保定</w:t>
      </w:r>
      <w:proofErr w:type="gramEnd"/>
      <w:r w:rsidR="00363983" w:rsidRPr="00671AA6">
        <w:rPr>
          <w:rFonts w:ascii="宋体" w:hAnsi="宋体" w:hint="eastAsia"/>
          <w:b/>
          <w:sz w:val="24"/>
        </w:rPr>
        <w:t>市社会工作服务示范社区美地社区服务站进行</w:t>
      </w:r>
      <w:r w:rsidR="00CD670E">
        <w:rPr>
          <w:rFonts w:ascii="宋体" w:hAnsi="宋体" w:hint="eastAsia"/>
          <w:b/>
          <w:sz w:val="24"/>
        </w:rPr>
        <w:t>学</w:t>
      </w:r>
    </w:p>
    <w:p w14:paraId="2545E82B" w14:textId="639CFE11" w:rsidR="009C7DF4" w:rsidRDefault="00CD670E" w:rsidP="00363983">
      <w:pPr>
        <w:spacing w:line="440" w:lineRule="exact"/>
        <w:ind w:firstLineChars="100" w:firstLine="241"/>
        <w:rPr>
          <w:rFonts w:ascii="宋体" w:hAnsi="宋体"/>
          <w:b/>
          <w:spacing w:val="-4"/>
          <w:sz w:val="24"/>
        </w:rPr>
      </w:pPr>
      <w:proofErr w:type="gramStart"/>
      <w:r>
        <w:rPr>
          <w:rFonts w:ascii="宋体" w:hAnsi="宋体" w:hint="eastAsia"/>
          <w:b/>
          <w:sz w:val="24"/>
        </w:rPr>
        <w:t>习交流</w:t>
      </w:r>
      <w:proofErr w:type="gramEnd"/>
      <w:r w:rsidR="00363983" w:rsidRPr="00671AA6">
        <w:rPr>
          <w:rFonts w:ascii="宋体" w:hAnsi="宋体" w:hint="eastAsia"/>
          <w:b/>
          <w:sz w:val="24"/>
        </w:rPr>
        <w:t>考察</w:t>
      </w:r>
      <w:r w:rsidR="00C472DD" w:rsidRPr="00671AA6">
        <w:rPr>
          <w:rFonts w:ascii="宋体" w:hAnsi="宋体" w:hint="eastAsia"/>
          <w:b/>
          <w:sz w:val="24"/>
        </w:rPr>
        <w:t xml:space="preserve">   </w:t>
      </w:r>
      <w:r w:rsidR="00363983" w:rsidRPr="00671AA6">
        <w:rPr>
          <w:rFonts w:ascii="宋体" w:hAnsi="宋体" w:hint="eastAsia"/>
          <w:b/>
          <w:sz w:val="24"/>
        </w:rPr>
        <w:t xml:space="preserve">  </w:t>
      </w:r>
      <w:r>
        <w:rPr>
          <w:rFonts w:ascii="宋体" w:hAnsi="宋体" w:hint="eastAsia"/>
          <w:b/>
          <w:sz w:val="24"/>
        </w:rPr>
        <w:t xml:space="preserve">  </w:t>
      </w:r>
      <w:r w:rsidR="00363983" w:rsidRPr="00671AA6">
        <w:rPr>
          <w:rFonts w:ascii="宋体" w:hAnsi="宋体" w:hint="eastAsia"/>
          <w:b/>
          <w:sz w:val="24"/>
        </w:rPr>
        <w:t xml:space="preserve">                             </w:t>
      </w:r>
      <w:r w:rsidR="00C472DD" w:rsidRPr="00671AA6">
        <w:rPr>
          <w:rFonts w:ascii="宋体" w:hAnsi="宋体" w:hint="eastAsia"/>
          <w:b/>
          <w:sz w:val="24"/>
        </w:rPr>
        <w:t xml:space="preserve">                  </w:t>
      </w:r>
      <w:r w:rsidR="009C7DF4" w:rsidRPr="00671AA6">
        <w:rPr>
          <w:rFonts w:ascii="宋体" w:hAnsi="宋体" w:hint="eastAsia"/>
          <w:b/>
          <w:spacing w:val="-4"/>
          <w:sz w:val="24"/>
        </w:rPr>
        <w:t>（</w:t>
      </w:r>
      <w:r w:rsidR="00C6577A" w:rsidRPr="00671AA6">
        <w:rPr>
          <w:rFonts w:ascii="宋体" w:hAnsi="宋体" w:hint="eastAsia"/>
          <w:b/>
          <w:spacing w:val="-4"/>
          <w:sz w:val="24"/>
        </w:rPr>
        <w:t>1</w:t>
      </w:r>
      <w:r w:rsidR="000C3EDD">
        <w:rPr>
          <w:rFonts w:ascii="宋体" w:hAnsi="宋体" w:hint="eastAsia"/>
          <w:b/>
          <w:spacing w:val="-4"/>
          <w:sz w:val="24"/>
        </w:rPr>
        <w:t>7</w:t>
      </w:r>
      <w:r w:rsidR="009C7DF4" w:rsidRPr="00671AA6">
        <w:rPr>
          <w:rFonts w:ascii="宋体" w:hAnsi="宋体" w:hint="eastAsia"/>
          <w:b/>
          <w:spacing w:val="-4"/>
          <w:sz w:val="24"/>
        </w:rPr>
        <w:t>）</w:t>
      </w:r>
    </w:p>
    <w:p w14:paraId="33972BB2" w14:textId="77777777" w:rsidR="00BC3F24" w:rsidRPr="00671AA6" w:rsidRDefault="00BC3F24" w:rsidP="00BC3F24">
      <w:pPr>
        <w:spacing w:line="440" w:lineRule="exact"/>
        <w:rPr>
          <w:rFonts w:ascii="宋体" w:hAnsi="宋体"/>
          <w:b/>
          <w:sz w:val="24"/>
        </w:rPr>
      </w:pPr>
      <w:r w:rsidRPr="00671AA6">
        <w:rPr>
          <w:rFonts w:ascii="宋体" w:hAnsi="宋体" w:hint="eastAsia"/>
          <w:b/>
          <w:sz w:val="24"/>
        </w:rPr>
        <w:t>▼中社社会养老产业发展基金2019年“最美夕阳红·文化惠民公益活动”</w:t>
      </w:r>
    </w:p>
    <w:p w14:paraId="49742C2C" w14:textId="0A414875" w:rsidR="00BC3F24" w:rsidRPr="00671AA6" w:rsidRDefault="00D176FC" w:rsidP="00D176FC">
      <w:pPr>
        <w:spacing w:line="440" w:lineRule="exact"/>
        <w:ind w:firstLineChars="100" w:firstLine="241"/>
        <w:rPr>
          <w:rFonts w:ascii="宋体" w:hAnsi="宋体"/>
          <w:b/>
          <w:spacing w:val="-4"/>
          <w:sz w:val="24"/>
        </w:rPr>
      </w:pPr>
      <w:r w:rsidRPr="00D176FC">
        <w:rPr>
          <w:rFonts w:ascii="宋体" w:hAnsi="宋体" w:hint="eastAsia"/>
          <w:b/>
          <w:sz w:val="24"/>
        </w:rPr>
        <w:t>在全国多个城市开展</w:t>
      </w:r>
      <w:r>
        <w:rPr>
          <w:rFonts w:ascii="宋体" w:hAnsi="宋体" w:hint="eastAsia"/>
          <w:b/>
          <w:sz w:val="24"/>
        </w:rPr>
        <w:t xml:space="preserve">               </w:t>
      </w:r>
      <w:r w:rsidR="00BC3F24" w:rsidRPr="00671AA6">
        <w:rPr>
          <w:rFonts w:ascii="宋体" w:hAnsi="宋体" w:hint="eastAsia"/>
          <w:b/>
          <w:sz w:val="24"/>
        </w:rPr>
        <w:t xml:space="preserve">                               </w:t>
      </w:r>
      <w:r w:rsidR="00BC3F24" w:rsidRPr="00671AA6">
        <w:rPr>
          <w:rFonts w:ascii="宋体" w:hAnsi="宋体" w:hint="eastAsia"/>
          <w:b/>
          <w:spacing w:val="-4"/>
          <w:sz w:val="24"/>
        </w:rPr>
        <w:t>（</w:t>
      </w:r>
      <w:r w:rsidR="000C3EDD">
        <w:rPr>
          <w:rFonts w:ascii="宋体" w:hAnsi="宋体" w:hint="eastAsia"/>
          <w:b/>
          <w:spacing w:val="-4"/>
          <w:sz w:val="24"/>
        </w:rPr>
        <w:t>18</w:t>
      </w:r>
      <w:r w:rsidR="00BC3F24" w:rsidRPr="00671AA6">
        <w:rPr>
          <w:rFonts w:ascii="宋体" w:hAnsi="宋体" w:hint="eastAsia"/>
          <w:b/>
          <w:spacing w:val="-4"/>
          <w:sz w:val="24"/>
        </w:rPr>
        <w:t>）</w:t>
      </w:r>
    </w:p>
    <w:p w14:paraId="161AD6CA" w14:textId="77777777" w:rsidR="00CD670E" w:rsidRDefault="00363983" w:rsidP="00BC3F24">
      <w:pPr>
        <w:spacing w:line="440" w:lineRule="exact"/>
        <w:rPr>
          <w:rFonts w:ascii="宋体" w:hAnsi="宋体" w:hint="eastAsia"/>
          <w:b/>
          <w:sz w:val="24"/>
        </w:rPr>
      </w:pPr>
      <w:r w:rsidRPr="00671AA6">
        <w:rPr>
          <w:rFonts w:ascii="宋体" w:hAnsi="宋体" w:hint="eastAsia"/>
          <w:b/>
          <w:sz w:val="24"/>
        </w:rPr>
        <w:t>▼</w:t>
      </w:r>
      <w:r w:rsidR="00CD670E">
        <w:rPr>
          <w:rFonts w:ascii="宋体" w:hAnsi="宋体" w:hint="eastAsia"/>
          <w:b/>
          <w:sz w:val="24"/>
        </w:rPr>
        <w:t xml:space="preserve">聚焦“三区三州” 助力脱贫攻坚 </w:t>
      </w:r>
      <w:r w:rsidR="00671AA6" w:rsidRPr="00671AA6">
        <w:rPr>
          <w:rFonts w:ascii="宋体" w:hAnsi="宋体" w:hint="eastAsia"/>
          <w:b/>
          <w:sz w:val="24"/>
        </w:rPr>
        <w:t>中社惠民健康公益基金“暖阳计划”捐</w:t>
      </w:r>
    </w:p>
    <w:p w14:paraId="1A5849D7" w14:textId="595D8801" w:rsidR="00363983" w:rsidRPr="00671AA6" w:rsidRDefault="00671AA6" w:rsidP="00CD670E">
      <w:pPr>
        <w:spacing w:line="440" w:lineRule="exact"/>
        <w:ind w:firstLineChars="100" w:firstLine="241"/>
        <w:rPr>
          <w:rFonts w:ascii="宋体" w:hAnsi="宋体"/>
          <w:b/>
          <w:spacing w:val="-4"/>
          <w:sz w:val="24"/>
        </w:rPr>
      </w:pPr>
      <w:r w:rsidRPr="00671AA6">
        <w:rPr>
          <w:rFonts w:ascii="宋体" w:hAnsi="宋体" w:hint="eastAsia"/>
          <w:b/>
          <w:sz w:val="24"/>
        </w:rPr>
        <w:t>赠助老爱心拐杖</w:t>
      </w:r>
      <w:r w:rsidR="00CD670E">
        <w:rPr>
          <w:rFonts w:ascii="宋体" w:hAnsi="宋体" w:hint="eastAsia"/>
          <w:b/>
          <w:sz w:val="24"/>
        </w:rPr>
        <w:t xml:space="preserve">                                                  </w:t>
      </w:r>
      <w:r w:rsidR="00363983" w:rsidRPr="00671AA6">
        <w:rPr>
          <w:rFonts w:ascii="宋体" w:hAnsi="宋体" w:hint="eastAsia"/>
          <w:b/>
          <w:spacing w:val="-4"/>
          <w:sz w:val="24"/>
        </w:rPr>
        <w:t>（</w:t>
      </w:r>
      <w:r w:rsidR="006F4EA0">
        <w:rPr>
          <w:rFonts w:ascii="宋体" w:hAnsi="宋体" w:hint="eastAsia"/>
          <w:b/>
          <w:spacing w:val="-4"/>
          <w:sz w:val="24"/>
        </w:rPr>
        <w:t>19</w:t>
      </w:r>
      <w:r w:rsidR="00363983" w:rsidRPr="00671AA6">
        <w:rPr>
          <w:rFonts w:ascii="宋体" w:hAnsi="宋体" w:hint="eastAsia"/>
          <w:b/>
          <w:spacing w:val="-4"/>
          <w:sz w:val="24"/>
        </w:rPr>
        <w:t>）</w:t>
      </w:r>
    </w:p>
    <w:p w14:paraId="30B0887E" w14:textId="10E0024E" w:rsidR="00BC3F24" w:rsidRPr="008E34F9" w:rsidRDefault="00BC3F24" w:rsidP="00BC3F24">
      <w:pPr>
        <w:spacing w:line="440" w:lineRule="exact"/>
        <w:rPr>
          <w:rFonts w:ascii="宋体" w:hAnsi="宋体"/>
          <w:b/>
          <w:spacing w:val="-4"/>
          <w:sz w:val="24"/>
        </w:rPr>
      </w:pPr>
      <w:r w:rsidRPr="008E34F9">
        <w:rPr>
          <w:rFonts w:ascii="宋体" w:hAnsi="宋体" w:hint="eastAsia"/>
          <w:b/>
          <w:sz w:val="24"/>
        </w:rPr>
        <w:t>▼中社退役军人创就业基金“时代之星”</w:t>
      </w:r>
      <w:r w:rsidR="008E34F9" w:rsidRPr="008E34F9">
        <w:rPr>
          <w:rFonts w:ascii="宋体" w:hAnsi="宋体" w:hint="eastAsia"/>
          <w:b/>
          <w:sz w:val="24"/>
        </w:rPr>
        <w:t>军民学志愿者指路服务项目</w:t>
      </w:r>
      <w:r w:rsidR="008E34F9">
        <w:rPr>
          <w:rFonts w:ascii="宋体" w:hAnsi="宋体" w:hint="eastAsia"/>
          <w:b/>
          <w:sz w:val="24"/>
        </w:rPr>
        <w:t>持续开展</w:t>
      </w:r>
      <w:r w:rsidR="008E34F9" w:rsidRPr="00671AA6">
        <w:rPr>
          <w:rFonts w:ascii="宋体" w:hAnsi="宋体" w:hint="eastAsia"/>
          <w:b/>
          <w:spacing w:val="-4"/>
          <w:sz w:val="24"/>
        </w:rPr>
        <w:t>（</w:t>
      </w:r>
      <w:r w:rsidR="006F4EA0">
        <w:rPr>
          <w:rFonts w:ascii="宋体" w:hAnsi="宋体" w:hint="eastAsia"/>
          <w:b/>
          <w:spacing w:val="-4"/>
          <w:sz w:val="24"/>
        </w:rPr>
        <w:t>19</w:t>
      </w:r>
      <w:r w:rsidR="008E34F9" w:rsidRPr="00671AA6">
        <w:rPr>
          <w:rFonts w:ascii="宋体" w:hAnsi="宋体" w:hint="eastAsia"/>
          <w:b/>
          <w:spacing w:val="-4"/>
          <w:sz w:val="24"/>
        </w:rPr>
        <w:t>）</w:t>
      </w:r>
    </w:p>
    <w:p w14:paraId="7F71130D" w14:textId="6976246B" w:rsidR="00BC3F24" w:rsidRPr="008E34F9" w:rsidRDefault="00BC3F24" w:rsidP="00BC3F24">
      <w:pPr>
        <w:spacing w:line="440" w:lineRule="exact"/>
        <w:rPr>
          <w:rFonts w:ascii="宋体" w:hAnsi="宋体"/>
          <w:b/>
          <w:spacing w:val="-4"/>
          <w:sz w:val="24"/>
        </w:rPr>
      </w:pPr>
      <w:r w:rsidRPr="008E34F9">
        <w:rPr>
          <w:rFonts w:ascii="宋体" w:hAnsi="宋体" w:hint="eastAsia"/>
          <w:b/>
          <w:sz w:val="24"/>
        </w:rPr>
        <w:t>▼中社梦想成真爱心</w:t>
      </w:r>
      <w:proofErr w:type="gramStart"/>
      <w:r w:rsidRPr="008E34F9">
        <w:rPr>
          <w:rFonts w:ascii="宋体" w:hAnsi="宋体" w:hint="eastAsia"/>
          <w:b/>
          <w:sz w:val="24"/>
        </w:rPr>
        <w:t>基金</w:t>
      </w:r>
      <w:r w:rsidR="008E34F9">
        <w:rPr>
          <w:rFonts w:ascii="宋体" w:hAnsi="宋体" w:hint="eastAsia"/>
          <w:b/>
          <w:sz w:val="24"/>
        </w:rPr>
        <w:t>公益</w:t>
      </w:r>
      <w:proofErr w:type="gramEnd"/>
      <w:r w:rsidR="008E34F9">
        <w:rPr>
          <w:rFonts w:ascii="宋体" w:hAnsi="宋体" w:hint="eastAsia"/>
          <w:b/>
          <w:sz w:val="24"/>
        </w:rPr>
        <w:t>歌曲</w:t>
      </w:r>
      <w:r w:rsidR="00F65549">
        <w:rPr>
          <w:rFonts w:ascii="宋体" w:hAnsi="宋体" w:hint="eastAsia"/>
          <w:b/>
          <w:sz w:val="24"/>
        </w:rPr>
        <w:t xml:space="preserve"> </w:t>
      </w:r>
      <w:r w:rsidR="008E34F9">
        <w:rPr>
          <w:rFonts w:ascii="宋体" w:hAnsi="宋体" w:hint="eastAsia"/>
          <w:b/>
          <w:sz w:val="24"/>
        </w:rPr>
        <w:t>《孩子的歌》</w:t>
      </w:r>
      <w:r w:rsidR="00F65549">
        <w:rPr>
          <w:rFonts w:ascii="宋体" w:hAnsi="宋体" w:hint="eastAsia"/>
          <w:b/>
          <w:sz w:val="24"/>
        </w:rPr>
        <w:t xml:space="preserve"> </w:t>
      </w:r>
      <w:r w:rsidR="008E34F9">
        <w:rPr>
          <w:rFonts w:ascii="宋体" w:hAnsi="宋体" w:hint="eastAsia"/>
          <w:b/>
          <w:sz w:val="24"/>
        </w:rPr>
        <w:t>发布</w:t>
      </w:r>
      <w:r w:rsidR="008E34F9" w:rsidRPr="00671AA6">
        <w:rPr>
          <w:rFonts w:ascii="宋体" w:hAnsi="宋体" w:hint="eastAsia"/>
          <w:b/>
          <w:sz w:val="24"/>
        </w:rPr>
        <w:t xml:space="preserve">      </w:t>
      </w:r>
      <w:r w:rsidR="00F65549">
        <w:rPr>
          <w:rFonts w:ascii="宋体" w:hAnsi="宋体" w:hint="eastAsia"/>
          <w:b/>
          <w:sz w:val="24"/>
        </w:rPr>
        <w:t xml:space="preserve">  </w:t>
      </w:r>
      <w:r w:rsidR="008E34F9" w:rsidRPr="00671AA6">
        <w:rPr>
          <w:rFonts w:ascii="宋体" w:hAnsi="宋体" w:hint="eastAsia"/>
          <w:b/>
          <w:sz w:val="24"/>
        </w:rPr>
        <w:t xml:space="preserve">    </w:t>
      </w:r>
      <w:r w:rsidR="008E34F9">
        <w:rPr>
          <w:rFonts w:ascii="宋体" w:hAnsi="宋体" w:hint="eastAsia"/>
          <w:b/>
          <w:sz w:val="24"/>
        </w:rPr>
        <w:t xml:space="preserve"> </w:t>
      </w:r>
      <w:r w:rsidR="008E34F9" w:rsidRPr="00671AA6">
        <w:rPr>
          <w:rFonts w:ascii="宋体" w:hAnsi="宋体" w:hint="eastAsia"/>
          <w:b/>
          <w:sz w:val="24"/>
        </w:rPr>
        <w:t xml:space="preserve">       </w:t>
      </w:r>
      <w:r w:rsidR="008E34F9" w:rsidRPr="00671AA6">
        <w:rPr>
          <w:rFonts w:ascii="宋体" w:hAnsi="宋体" w:hint="eastAsia"/>
          <w:b/>
          <w:spacing w:val="-4"/>
          <w:sz w:val="24"/>
        </w:rPr>
        <w:t>（</w:t>
      </w:r>
      <w:r w:rsidR="006F4EA0">
        <w:rPr>
          <w:rFonts w:ascii="宋体" w:hAnsi="宋体" w:hint="eastAsia"/>
          <w:b/>
          <w:spacing w:val="-4"/>
          <w:sz w:val="24"/>
        </w:rPr>
        <w:t>20</w:t>
      </w:r>
      <w:r w:rsidR="008E34F9" w:rsidRPr="00671AA6">
        <w:rPr>
          <w:rFonts w:ascii="宋体" w:hAnsi="宋体" w:hint="eastAsia"/>
          <w:b/>
          <w:spacing w:val="-4"/>
          <w:sz w:val="24"/>
        </w:rPr>
        <w:t>）</w:t>
      </w:r>
    </w:p>
    <w:p w14:paraId="36FD3C6B" w14:textId="77777777" w:rsidR="009D0C95" w:rsidRPr="00BC3F24" w:rsidRDefault="009D0C95" w:rsidP="00431023">
      <w:pPr>
        <w:spacing w:line="440" w:lineRule="exact"/>
        <w:rPr>
          <w:rFonts w:ascii="宋体" w:hAnsi="宋体"/>
          <w:b/>
          <w:sz w:val="24"/>
        </w:rPr>
      </w:pPr>
    </w:p>
    <w:p w14:paraId="2C03B202" w14:textId="77777777" w:rsidR="009D0C95" w:rsidRDefault="009D0C95" w:rsidP="009D0C95">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78994AF5" w14:textId="3A9BEC24" w:rsidR="009D0C95" w:rsidRDefault="009D0C95" w:rsidP="0091225A">
      <w:pPr>
        <w:spacing w:line="440" w:lineRule="exact"/>
        <w:ind w:left="241" w:hangingChars="100" w:hanging="241"/>
        <w:rPr>
          <w:rFonts w:ascii="宋体" w:hAnsi="宋体"/>
          <w:b/>
          <w:sz w:val="24"/>
        </w:rPr>
      </w:pPr>
      <w:r>
        <w:rPr>
          <w:rFonts w:ascii="宋体" w:hAnsi="宋体" w:hint="eastAsia"/>
          <w:b/>
          <w:sz w:val="24"/>
        </w:rPr>
        <w:t>▼</w:t>
      </w:r>
      <w:r w:rsidR="00B81669" w:rsidRPr="00B81669">
        <w:rPr>
          <w:rFonts w:ascii="宋体" w:hAnsi="宋体" w:hint="eastAsia"/>
          <w:b/>
          <w:sz w:val="24"/>
        </w:rPr>
        <w:t>中国基金会内部治理、管理方面的法律风险及其防范建议</w:t>
      </w:r>
      <w:r w:rsidR="00B81669">
        <w:rPr>
          <w:rFonts w:ascii="宋体" w:hAnsi="宋体" w:hint="eastAsia"/>
          <w:b/>
          <w:sz w:val="24"/>
        </w:rPr>
        <w:t xml:space="preserve">            </w:t>
      </w:r>
      <w:r w:rsidR="00D4072A">
        <w:rPr>
          <w:rFonts w:ascii="宋体" w:hAnsi="宋体" w:hint="eastAsia"/>
          <w:b/>
          <w:sz w:val="24"/>
        </w:rPr>
        <w:t xml:space="preserve">  </w:t>
      </w:r>
      <w:r>
        <w:rPr>
          <w:rFonts w:ascii="宋体" w:hAnsi="宋体" w:hint="eastAsia"/>
          <w:b/>
          <w:sz w:val="24"/>
        </w:rPr>
        <w:t>（</w:t>
      </w:r>
      <w:r w:rsidR="000B4B70">
        <w:rPr>
          <w:rFonts w:ascii="宋体" w:hAnsi="宋体" w:hint="eastAsia"/>
          <w:b/>
          <w:sz w:val="24"/>
        </w:rPr>
        <w:t>2</w:t>
      </w:r>
      <w:r w:rsidR="00C34A69">
        <w:rPr>
          <w:rFonts w:ascii="宋体" w:hAnsi="宋体" w:hint="eastAsia"/>
          <w:b/>
          <w:sz w:val="24"/>
        </w:rPr>
        <w:t>0</w:t>
      </w:r>
      <w:r>
        <w:rPr>
          <w:rFonts w:ascii="宋体" w:hAnsi="宋体" w:hint="eastAsia"/>
          <w:b/>
          <w:sz w:val="24"/>
        </w:rPr>
        <w:t>）</w:t>
      </w:r>
    </w:p>
    <w:p w14:paraId="5CF2FDD9" w14:textId="77777777" w:rsidR="00EB198A" w:rsidRPr="009D0C95" w:rsidRDefault="00EB198A" w:rsidP="005D3F52">
      <w:pPr>
        <w:spacing w:line="440" w:lineRule="exact"/>
        <w:rPr>
          <w:rFonts w:ascii="黑体" w:eastAsia="黑体" w:hAnsi="黑体"/>
          <w:b/>
          <w:i/>
          <w:sz w:val="32"/>
          <w:szCs w:val="32"/>
          <w:shd w:val="pct10" w:color="auto" w:fill="FFFFFF"/>
        </w:rPr>
      </w:pPr>
    </w:p>
    <w:p w14:paraId="2E5D0664" w14:textId="77777777" w:rsidR="009C3059" w:rsidRDefault="009C3059" w:rsidP="005D3F52">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424B8D0" w14:textId="77777777" w:rsidR="009C7DF4" w:rsidRDefault="009C7DF4" w:rsidP="00900290">
      <w:pPr>
        <w:spacing w:line="440" w:lineRule="exact"/>
        <w:jc w:val="center"/>
        <w:rPr>
          <w:b/>
          <w:sz w:val="28"/>
          <w:szCs w:val="28"/>
        </w:rPr>
      </w:pPr>
    </w:p>
    <w:p w14:paraId="740921B6" w14:textId="77777777" w:rsidR="009C7DF4" w:rsidRDefault="009C7DF4" w:rsidP="00900290">
      <w:pPr>
        <w:tabs>
          <w:tab w:val="left" w:pos="450"/>
          <w:tab w:val="center" w:pos="4156"/>
        </w:tabs>
        <w:spacing w:line="440" w:lineRule="exact"/>
        <w:jc w:val="center"/>
        <w:rPr>
          <w:b/>
          <w:sz w:val="28"/>
          <w:szCs w:val="28"/>
        </w:rPr>
      </w:pPr>
      <w:r w:rsidRPr="00C9353B">
        <w:rPr>
          <w:rFonts w:hint="eastAsia"/>
          <w:b/>
          <w:sz w:val="28"/>
          <w:szCs w:val="28"/>
        </w:rPr>
        <w:t>财政部</w:t>
      </w:r>
      <w:r w:rsidRPr="00C9353B">
        <w:rPr>
          <w:rFonts w:hint="eastAsia"/>
          <w:b/>
          <w:sz w:val="28"/>
          <w:szCs w:val="28"/>
        </w:rPr>
        <w:t xml:space="preserve"> </w:t>
      </w:r>
      <w:r w:rsidRPr="00C9353B">
        <w:rPr>
          <w:rFonts w:hint="eastAsia"/>
          <w:b/>
          <w:sz w:val="28"/>
          <w:szCs w:val="28"/>
        </w:rPr>
        <w:t>税务总局</w:t>
      </w:r>
      <w:r w:rsidRPr="00C9353B">
        <w:rPr>
          <w:rFonts w:hint="eastAsia"/>
          <w:b/>
          <w:sz w:val="28"/>
          <w:szCs w:val="28"/>
        </w:rPr>
        <w:t xml:space="preserve"> </w:t>
      </w:r>
      <w:r w:rsidRPr="00C9353B">
        <w:rPr>
          <w:rFonts w:hint="eastAsia"/>
          <w:b/>
          <w:sz w:val="28"/>
          <w:szCs w:val="28"/>
        </w:rPr>
        <w:t>国务院扶贫办</w:t>
      </w:r>
    </w:p>
    <w:p w14:paraId="67288911" w14:textId="26B31C64" w:rsidR="009C7DF4" w:rsidRDefault="00BF145F" w:rsidP="00900290">
      <w:pPr>
        <w:tabs>
          <w:tab w:val="left" w:pos="450"/>
          <w:tab w:val="center" w:pos="4156"/>
        </w:tabs>
        <w:spacing w:line="440" w:lineRule="exact"/>
        <w:jc w:val="center"/>
        <w:rPr>
          <w:b/>
          <w:sz w:val="28"/>
          <w:szCs w:val="28"/>
        </w:rPr>
      </w:pPr>
      <w:r w:rsidRPr="00BF145F">
        <w:rPr>
          <w:rFonts w:hint="eastAsia"/>
          <w:b/>
          <w:sz w:val="28"/>
          <w:szCs w:val="28"/>
        </w:rPr>
        <w:t>关于扶贫货物捐赠免征增值税政策的公告</w:t>
      </w:r>
    </w:p>
    <w:p w14:paraId="4054EE76" w14:textId="77777777" w:rsidR="00BF145F" w:rsidRDefault="00BF145F" w:rsidP="00900290">
      <w:pPr>
        <w:tabs>
          <w:tab w:val="left" w:pos="450"/>
          <w:tab w:val="center" w:pos="4156"/>
        </w:tabs>
        <w:spacing w:line="440" w:lineRule="exact"/>
        <w:jc w:val="center"/>
        <w:rPr>
          <w:b/>
          <w:sz w:val="28"/>
          <w:szCs w:val="28"/>
        </w:rPr>
      </w:pPr>
    </w:p>
    <w:p w14:paraId="191F356F" w14:textId="6B92791C" w:rsidR="009C7DF4" w:rsidRPr="0090437E" w:rsidRDefault="009C7DF4" w:rsidP="00900290">
      <w:pPr>
        <w:spacing w:line="440" w:lineRule="exact"/>
        <w:jc w:val="center"/>
        <w:rPr>
          <w:rFonts w:ascii="宋体" w:hAnsi="宋体"/>
          <w:sz w:val="24"/>
        </w:rPr>
      </w:pPr>
      <w:r w:rsidRPr="00C9353B">
        <w:rPr>
          <w:rFonts w:ascii="宋体" w:hAnsi="宋体" w:hint="eastAsia"/>
          <w:sz w:val="24"/>
        </w:rPr>
        <w:t>财政部 税务总局 国务院扶贫办公告2019年第</w:t>
      </w:r>
      <w:r w:rsidR="00BF145F">
        <w:rPr>
          <w:rFonts w:ascii="宋体" w:hAnsi="宋体" w:hint="eastAsia"/>
          <w:sz w:val="24"/>
        </w:rPr>
        <w:t>55</w:t>
      </w:r>
      <w:r w:rsidRPr="00C9353B">
        <w:rPr>
          <w:rFonts w:ascii="宋体" w:hAnsi="宋体" w:hint="eastAsia"/>
          <w:sz w:val="24"/>
        </w:rPr>
        <w:t>号</w:t>
      </w:r>
    </w:p>
    <w:p w14:paraId="5917B835" w14:textId="77777777" w:rsidR="00BF145F" w:rsidRPr="00BF145F" w:rsidRDefault="00BF145F" w:rsidP="00FC0D85">
      <w:pPr>
        <w:spacing w:line="440" w:lineRule="exact"/>
        <w:ind w:firstLineChars="200" w:firstLine="480"/>
        <w:rPr>
          <w:rFonts w:ascii="宋体" w:hAnsi="宋体"/>
          <w:sz w:val="24"/>
        </w:rPr>
      </w:pPr>
      <w:r w:rsidRPr="00BF145F">
        <w:rPr>
          <w:rFonts w:ascii="宋体" w:hAnsi="宋体" w:hint="eastAsia"/>
          <w:sz w:val="24"/>
        </w:rPr>
        <w:t>为支持脱贫攻坚，现就扶贫货物捐赠免征增值税政策公告如下：</w:t>
      </w:r>
    </w:p>
    <w:p w14:paraId="49E956D8" w14:textId="45917C0A"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一、自2019年1月1日至2022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14:paraId="25831DA7" w14:textId="79506CD0"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“目标脱贫地区”包括832个国家扶贫开发工作重点县、集中连片</w:t>
      </w:r>
      <w:proofErr w:type="gramStart"/>
      <w:r w:rsidRPr="00BF145F">
        <w:rPr>
          <w:rFonts w:ascii="宋体" w:hAnsi="宋体" w:hint="eastAsia"/>
          <w:sz w:val="24"/>
        </w:rPr>
        <w:t>特困地</w:t>
      </w:r>
      <w:proofErr w:type="gramEnd"/>
      <w:r w:rsidRPr="00BF145F">
        <w:rPr>
          <w:rFonts w:ascii="宋体" w:hAnsi="宋体" w:hint="eastAsia"/>
          <w:sz w:val="24"/>
        </w:rPr>
        <w:t>区县（新疆阿克苏地区6县1</w:t>
      </w:r>
      <w:proofErr w:type="gramStart"/>
      <w:r w:rsidRPr="00BF145F">
        <w:rPr>
          <w:rFonts w:ascii="宋体" w:hAnsi="宋体" w:hint="eastAsia"/>
          <w:sz w:val="24"/>
        </w:rPr>
        <w:t>市享受</w:t>
      </w:r>
      <w:proofErr w:type="gramEnd"/>
      <w:r w:rsidRPr="00BF145F">
        <w:rPr>
          <w:rFonts w:ascii="宋体" w:hAnsi="宋体" w:hint="eastAsia"/>
          <w:sz w:val="24"/>
        </w:rPr>
        <w:t>片区政策）和建档立</w:t>
      </w:r>
      <w:proofErr w:type="gramStart"/>
      <w:r w:rsidRPr="00BF145F">
        <w:rPr>
          <w:rFonts w:ascii="宋体" w:hAnsi="宋体" w:hint="eastAsia"/>
          <w:sz w:val="24"/>
        </w:rPr>
        <w:t>卡贫困</w:t>
      </w:r>
      <w:proofErr w:type="gramEnd"/>
      <w:r w:rsidRPr="00BF145F">
        <w:rPr>
          <w:rFonts w:ascii="宋体" w:hAnsi="宋体" w:hint="eastAsia"/>
          <w:sz w:val="24"/>
        </w:rPr>
        <w:t>村。</w:t>
      </w:r>
    </w:p>
    <w:p w14:paraId="769ADEA4" w14:textId="1D6B57F5"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二、在2015年1月1日至2018年12月31日期间已发生的符合上述条件的扶贫货物捐赠，可追溯执行上述增值税政策。</w:t>
      </w:r>
    </w:p>
    <w:p w14:paraId="2407750F" w14:textId="3A1A172A"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lastRenderedPageBreak/>
        <w:t>三、在本公告发布之前已征收入库的按上述规定应予免征的增值税税款，可抵减纳税人以后月份应缴纳的增值税税款或者办理税款退库。已向购买方开具增值税专用发票的，应将专用发票追回后方可办理免税。无法追回专用发票的，不予免税。</w:t>
      </w:r>
    </w:p>
    <w:p w14:paraId="4116169E" w14:textId="15F772D6"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四、各地扶贫办公室与税务部门要加强沟通，明确当地“目标脱贫地区”具体范围，确保政策落实落地。</w:t>
      </w:r>
    </w:p>
    <w:p w14:paraId="5F9D72B0" w14:textId="50FD47A5" w:rsidR="00C9353B" w:rsidRDefault="00BF145F" w:rsidP="00BF145F">
      <w:pPr>
        <w:spacing w:line="440" w:lineRule="exact"/>
        <w:ind w:firstLineChars="200" w:firstLine="480"/>
        <w:rPr>
          <w:rFonts w:ascii="宋体" w:hAnsi="宋体"/>
          <w:sz w:val="24"/>
        </w:rPr>
      </w:pPr>
      <w:r w:rsidRPr="00BF145F">
        <w:rPr>
          <w:rFonts w:ascii="宋体" w:hAnsi="宋体" w:hint="eastAsia"/>
          <w:sz w:val="24"/>
        </w:rPr>
        <w:t>特此公告。</w:t>
      </w:r>
    </w:p>
    <w:p w14:paraId="0E328918" w14:textId="77777777" w:rsidR="00900290" w:rsidRPr="00C9353B" w:rsidRDefault="00900290" w:rsidP="00900290">
      <w:pPr>
        <w:spacing w:line="440" w:lineRule="exact"/>
        <w:ind w:firstLineChars="200" w:firstLine="480"/>
        <w:rPr>
          <w:rFonts w:ascii="宋体" w:hAnsi="宋体"/>
          <w:sz w:val="24"/>
        </w:rPr>
      </w:pPr>
    </w:p>
    <w:p w14:paraId="2D22F294" w14:textId="65B8B5EE" w:rsidR="00C9353B" w:rsidRPr="00C9353B" w:rsidRDefault="00C9353B" w:rsidP="00900290">
      <w:pPr>
        <w:spacing w:line="440" w:lineRule="exact"/>
        <w:ind w:firstLineChars="200" w:firstLine="480"/>
        <w:jc w:val="right"/>
        <w:rPr>
          <w:rFonts w:ascii="宋体" w:hAnsi="宋体"/>
          <w:sz w:val="24"/>
        </w:rPr>
      </w:pPr>
      <w:r>
        <w:rPr>
          <w:rFonts w:ascii="宋体" w:hAnsi="宋体" w:hint="eastAsia"/>
          <w:sz w:val="24"/>
        </w:rPr>
        <w:t xml:space="preserve">财政部　</w:t>
      </w:r>
      <w:r w:rsidRPr="00C9353B">
        <w:rPr>
          <w:rFonts w:ascii="宋体" w:hAnsi="宋体" w:hint="eastAsia"/>
          <w:sz w:val="24"/>
        </w:rPr>
        <w:t xml:space="preserve">税务总局　国务院扶贫办 </w:t>
      </w:r>
    </w:p>
    <w:p w14:paraId="4D8D4D30" w14:textId="765909CB" w:rsidR="00266688" w:rsidRDefault="00C9353B" w:rsidP="00900290">
      <w:pPr>
        <w:wordWrap w:val="0"/>
        <w:spacing w:line="440" w:lineRule="exact"/>
        <w:ind w:firstLineChars="200" w:firstLine="480"/>
        <w:jc w:val="right"/>
        <w:rPr>
          <w:rFonts w:ascii="宋体" w:hAnsi="宋体"/>
          <w:sz w:val="24"/>
        </w:rPr>
      </w:pPr>
      <w:r w:rsidRPr="00C9353B">
        <w:rPr>
          <w:rFonts w:ascii="宋体" w:hAnsi="宋体" w:hint="eastAsia"/>
          <w:sz w:val="24"/>
        </w:rPr>
        <w:t>2019年4月</w:t>
      </w:r>
      <w:r w:rsidR="00BF145F">
        <w:rPr>
          <w:rFonts w:ascii="宋体" w:hAnsi="宋体" w:hint="eastAsia"/>
          <w:sz w:val="24"/>
        </w:rPr>
        <w:t>10</w:t>
      </w:r>
      <w:r w:rsidRPr="00C9353B">
        <w:rPr>
          <w:rFonts w:ascii="宋体" w:hAnsi="宋体" w:hint="eastAsia"/>
          <w:sz w:val="24"/>
        </w:rPr>
        <w:t>日</w:t>
      </w:r>
      <w:r w:rsidR="00900290">
        <w:rPr>
          <w:rFonts w:ascii="宋体" w:hAnsi="宋体" w:hint="eastAsia"/>
          <w:sz w:val="24"/>
        </w:rPr>
        <w:t xml:space="preserve">      </w:t>
      </w:r>
    </w:p>
    <w:p w14:paraId="4CF4457F" w14:textId="51BAABC6" w:rsidR="00C9353B" w:rsidRDefault="00C9353B" w:rsidP="00900290">
      <w:pPr>
        <w:spacing w:line="440" w:lineRule="exact"/>
        <w:ind w:firstLineChars="200" w:firstLine="480"/>
        <w:jc w:val="right"/>
        <w:rPr>
          <w:rFonts w:ascii="宋体" w:hAnsi="宋体"/>
          <w:sz w:val="24"/>
        </w:rPr>
      </w:pPr>
      <w:r>
        <w:rPr>
          <w:rFonts w:ascii="宋体" w:hAnsi="宋体" w:hint="eastAsia"/>
          <w:sz w:val="24"/>
        </w:rPr>
        <w:t>（来源：</w:t>
      </w:r>
      <w:r w:rsidRPr="00C9353B">
        <w:rPr>
          <w:rFonts w:ascii="宋体" w:hAnsi="宋体" w:hint="eastAsia"/>
          <w:sz w:val="24"/>
        </w:rPr>
        <w:t>中华人民共和国财政部</w:t>
      </w:r>
      <w:r>
        <w:rPr>
          <w:rFonts w:ascii="宋体" w:hAnsi="宋体" w:hint="eastAsia"/>
          <w:sz w:val="24"/>
        </w:rPr>
        <w:t>）</w:t>
      </w:r>
    </w:p>
    <w:p w14:paraId="7E520D31" w14:textId="77777777" w:rsidR="001B4216" w:rsidRDefault="001B4216" w:rsidP="00266688">
      <w:pPr>
        <w:tabs>
          <w:tab w:val="left" w:pos="450"/>
          <w:tab w:val="center" w:pos="4156"/>
        </w:tabs>
        <w:spacing w:line="440" w:lineRule="exact"/>
        <w:jc w:val="center"/>
        <w:rPr>
          <w:b/>
          <w:sz w:val="28"/>
          <w:szCs w:val="28"/>
        </w:rPr>
      </w:pPr>
    </w:p>
    <w:p w14:paraId="1DE74950" w14:textId="77777777" w:rsidR="00C9353B" w:rsidRDefault="00C9353B" w:rsidP="00266688">
      <w:pPr>
        <w:tabs>
          <w:tab w:val="left" w:pos="450"/>
          <w:tab w:val="center" w:pos="4156"/>
        </w:tabs>
        <w:spacing w:line="440" w:lineRule="exact"/>
        <w:jc w:val="center"/>
        <w:rPr>
          <w:b/>
          <w:sz w:val="28"/>
          <w:szCs w:val="28"/>
        </w:rPr>
      </w:pPr>
    </w:p>
    <w:p w14:paraId="211B4B29" w14:textId="1AD30573" w:rsidR="00C5794C" w:rsidRPr="0030151E" w:rsidRDefault="00C5794C" w:rsidP="0030151E">
      <w:pPr>
        <w:tabs>
          <w:tab w:val="left" w:pos="450"/>
          <w:tab w:val="center" w:pos="4156"/>
        </w:tabs>
        <w:spacing w:line="440" w:lineRule="exact"/>
        <w:jc w:val="center"/>
        <w:rPr>
          <w:b/>
          <w:sz w:val="28"/>
          <w:szCs w:val="28"/>
        </w:rPr>
      </w:pPr>
      <w:r w:rsidRPr="0030151E">
        <w:rPr>
          <w:rFonts w:hint="eastAsia"/>
          <w:b/>
          <w:sz w:val="28"/>
          <w:szCs w:val="28"/>
        </w:rPr>
        <w:t>《企业所得税法实施条例》对公益性捐赠有关条款</w:t>
      </w:r>
      <w:proofErr w:type="gramStart"/>
      <w:r w:rsidRPr="0030151E">
        <w:rPr>
          <w:rFonts w:hint="eastAsia"/>
          <w:b/>
          <w:sz w:val="28"/>
          <w:szCs w:val="28"/>
        </w:rPr>
        <w:t>作出</w:t>
      </w:r>
      <w:proofErr w:type="gramEnd"/>
      <w:r w:rsidRPr="0030151E">
        <w:rPr>
          <w:rFonts w:hint="eastAsia"/>
          <w:b/>
          <w:sz w:val="28"/>
          <w:szCs w:val="28"/>
        </w:rPr>
        <w:t>专门修订</w:t>
      </w:r>
    </w:p>
    <w:p w14:paraId="2F1F344B" w14:textId="77777777" w:rsidR="00C5794C" w:rsidRDefault="00C5794C" w:rsidP="00C5794C">
      <w:pPr>
        <w:spacing w:line="440" w:lineRule="exact"/>
        <w:ind w:firstLineChars="200" w:firstLine="480"/>
        <w:rPr>
          <w:sz w:val="24"/>
        </w:rPr>
      </w:pPr>
    </w:p>
    <w:p w14:paraId="0D1E6249"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日前，国务院总理李克</w:t>
      </w:r>
      <w:proofErr w:type="gramStart"/>
      <w:r w:rsidRPr="00C5794C">
        <w:rPr>
          <w:rFonts w:hint="eastAsia"/>
          <w:sz w:val="24"/>
        </w:rPr>
        <w:t>强签署</w:t>
      </w:r>
      <w:proofErr w:type="gramEnd"/>
      <w:r w:rsidRPr="00C5794C">
        <w:rPr>
          <w:rFonts w:hint="eastAsia"/>
          <w:sz w:val="24"/>
        </w:rPr>
        <w:t>国务院令，公布《国务院关于修改部分行政法规的决定》（以下简称《决定》），自公布之日起施行。</w:t>
      </w:r>
    </w:p>
    <w:p w14:paraId="4FF93CBF"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《决定》提出，为进一步推进政府职能转变和“放管服”改革，更大程度激发市场、社会的创新创造活力，营造法治化、国际化、便利化的营商环境，国务院决定对</w:t>
      </w:r>
      <w:r w:rsidRPr="00C5794C">
        <w:rPr>
          <w:rFonts w:hint="eastAsia"/>
          <w:sz w:val="24"/>
        </w:rPr>
        <w:t>4</w:t>
      </w:r>
      <w:r w:rsidRPr="00C5794C">
        <w:rPr>
          <w:rFonts w:hint="eastAsia"/>
          <w:sz w:val="24"/>
        </w:rPr>
        <w:t>部行政法规的部分条款予以修改，主要内容包括：</w:t>
      </w:r>
    </w:p>
    <w:p w14:paraId="309179D2"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一是为进一步加强对注册建筑师的管理，提升建筑设计质量与水平，保障公民生命和财产安全，修改注册建筑师条例</w:t>
      </w:r>
      <w:r w:rsidRPr="00C5794C">
        <w:rPr>
          <w:rFonts w:hint="eastAsia"/>
          <w:sz w:val="24"/>
        </w:rPr>
        <w:t>1</w:t>
      </w:r>
      <w:r w:rsidRPr="00C5794C">
        <w:rPr>
          <w:rFonts w:hint="eastAsia"/>
          <w:sz w:val="24"/>
        </w:rPr>
        <w:t>个条款，对申请参加一级注册建筑师考试人员的学历层次</w:t>
      </w:r>
      <w:proofErr w:type="gramStart"/>
      <w:r w:rsidRPr="00C5794C">
        <w:rPr>
          <w:rFonts w:hint="eastAsia"/>
          <w:sz w:val="24"/>
        </w:rPr>
        <w:t>作出</w:t>
      </w:r>
      <w:proofErr w:type="gramEnd"/>
      <w:r w:rsidRPr="00C5794C">
        <w:rPr>
          <w:rFonts w:hint="eastAsia"/>
          <w:sz w:val="24"/>
        </w:rPr>
        <w:t>进一步规定。</w:t>
      </w:r>
    </w:p>
    <w:p w14:paraId="5E1B2C34"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二是根据国务院关于进一步推动工程建设项目审批制度改革，减少审批环节、优化营商环境的决策部署和要求，修改建设工程质量管理条例</w:t>
      </w:r>
      <w:r w:rsidRPr="00C5794C">
        <w:rPr>
          <w:rFonts w:hint="eastAsia"/>
          <w:sz w:val="24"/>
        </w:rPr>
        <w:t>1</w:t>
      </w:r>
      <w:r w:rsidRPr="00C5794C">
        <w:rPr>
          <w:rFonts w:hint="eastAsia"/>
          <w:sz w:val="24"/>
        </w:rPr>
        <w:t>个条款，明确工程质量监督手续可以与施工许可证或者开工报告合并办理。</w:t>
      </w:r>
    </w:p>
    <w:p w14:paraId="48845B19"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三是根据工程建设项目审批制度改革要求，修改公共场所卫生管理条例的相关条款，对新建、改建、扩建公共场所选址和设计不再实行卫生许可证制度，并取消卫生验收。</w:t>
      </w:r>
    </w:p>
    <w:p w14:paraId="723E01C6"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四是为与新修订的企业所得税法、慈善法相衔接，对企业所得税法实施条例的相关条款作了相应修改，明确了公益性捐赠支出结转扣除的具体操作，删除了</w:t>
      </w:r>
      <w:r w:rsidRPr="00C5794C">
        <w:rPr>
          <w:rFonts w:hint="eastAsia"/>
          <w:b/>
          <w:sz w:val="24"/>
        </w:rPr>
        <w:lastRenderedPageBreak/>
        <w:t>税务机关审核</w:t>
      </w:r>
      <w:proofErr w:type="gramStart"/>
      <w:r w:rsidRPr="00C5794C">
        <w:rPr>
          <w:rFonts w:hint="eastAsia"/>
          <w:b/>
          <w:sz w:val="24"/>
        </w:rPr>
        <w:t>批准非</w:t>
      </w:r>
      <w:proofErr w:type="gramEnd"/>
      <w:r w:rsidRPr="00C5794C">
        <w:rPr>
          <w:rFonts w:hint="eastAsia"/>
          <w:b/>
          <w:sz w:val="24"/>
        </w:rPr>
        <w:t>居民企业汇总缴纳企业所得税的有关规定。</w:t>
      </w:r>
    </w:p>
    <w:p w14:paraId="4F746656" w14:textId="77777777" w:rsidR="00C5794C" w:rsidRPr="00C5794C" w:rsidRDefault="00C5794C" w:rsidP="00C5794C">
      <w:pPr>
        <w:tabs>
          <w:tab w:val="left" w:pos="450"/>
          <w:tab w:val="center" w:pos="4156"/>
        </w:tabs>
        <w:spacing w:line="440" w:lineRule="exact"/>
        <w:ind w:firstLineChars="200" w:firstLine="480"/>
        <w:rPr>
          <w:sz w:val="24"/>
        </w:rPr>
      </w:pPr>
    </w:p>
    <w:p w14:paraId="3F86D4D2" w14:textId="77777777" w:rsidR="00C5794C" w:rsidRPr="00C5794C" w:rsidRDefault="00C5794C" w:rsidP="00C5794C">
      <w:pPr>
        <w:spacing w:line="440" w:lineRule="exact"/>
        <w:jc w:val="center"/>
        <w:rPr>
          <w:rFonts w:ascii="宋体" w:hAnsi="宋体"/>
          <w:b/>
          <w:bCs/>
          <w:sz w:val="28"/>
          <w:szCs w:val="28"/>
        </w:rPr>
      </w:pPr>
      <w:r w:rsidRPr="00C5794C">
        <w:rPr>
          <w:rFonts w:ascii="宋体" w:hAnsi="宋体" w:hint="eastAsia"/>
          <w:b/>
          <w:bCs/>
          <w:sz w:val="28"/>
          <w:szCs w:val="28"/>
        </w:rPr>
        <w:t>国务院关于修改部分行政法规的决定</w:t>
      </w:r>
    </w:p>
    <w:p w14:paraId="6D87555E" w14:textId="77777777" w:rsidR="00C5794C" w:rsidRPr="00C5794C" w:rsidRDefault="00C5794C" w:rsidP="00C5794C">
      <w:pPr>
        <w:tabs>
          <w:tab w:val="left" w:pos="450"/>
          <w:tab w:val="center" w:pos="4156"/>
        </w:tabs>
        <w:spacing w:line="440" w:lineRule="exact"/>
        <w:ind w:firstLineChars="200" w:firstLine="480"/>
        <w:rPr>
          <w:sz w:val="24"/>
        </w:rPr>
      </w:pPr>
    </w:p>
    <w:p w14:paraId="7BE2EBCF"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为进一步推进政府职能转变和“放管服”改革，更大程度激发市场、社会的创新创造活力，营造法治化、国际化、便利化的营商环境，国务院对涉及的行政法规进行了清理。经过清理，国务院决定：对</w:t>
      </w:r>
      <w:r w:rsidRPr="00C5794C">
        <w:rPr>
          <w:rFonts w:hint="eastAsia"/>
          <w:sz w:val="24"/>
        </w:rPr>
        <w:t>4</w:t>
      </w:r>
      <w:r w:rsidRPr="00C5794C">
        <w:rPr>
          <w:rFonts w:hint="eastAsia"/>
          <w:sz w:val="24"/>
        </w:rPr>
        <w:t>部行政法规的部分条款予以修改。</w:t>
      </w:r>
    </w:p>
    <w:p w14:paraId="23736153"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一、将《中华人民共和国注册建筑师条例》第八条修改为：“符合下列条件之一的，可以申请参加一级注册建筑师考试：</w:t>
      </w:r>
    </w:p>
    <w:p w14:paraId="1336A072"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“（一）取得建筑学硕士以上学位或者相近专业工学博士学位，并从事建筑设计或者相关业务</w:t>
      </w:r>
      <w:r w:rsidRPr="00C5794C">
        <w:rPr>
          <w:rFonts w:hint="eastAsia"/>
          <w:sz w:val="24"/>
        </w:rPr>
        <w:t>2</w:t>
      </w:r>
      <w:r w:rsidRPr="00C5794C">
        <w:rPr>
          <w:rFonts w:hint="eastAsia"/>
          <w:sz w:val="24"/>
        </w:rPr>
        <w:t>年以上的；</w:t>
      </w:r>
    </w:p>
    <w:p w14:paraId="2C43D286"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“（二）取得建筑学学士学位或者相近专业工学硕士学位，并从事建筑设计或者相关业务</w:t>
      </w:r>
      <w:r w:rsidRPr="00C5794C">
        <w:rPr>
          <w:rFonts w:hint="eastAsia"/>
          <w:sz w:val="24"/>
        </w:rPr>
        <w:t>3</w:t>
      </w:r>
      <w:r w:rsidRPr="00C5794C">
        <w:rPr>
          <w:rFonts w:hint="eastAsia"/>
          <w:sz w:val="24"/>
        </w:rPr>
        <w:t>年以上的；</w:t>
      </w:r>
    </w:p>
    <w:p w14:paraId="5B08743D"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“（三）具有建筑学专业大学本科毕业学历并从事建筑设计或者相关业务</w:t>
      </w:r>
      <w:r w:rsidRPr="00C5794C">
        <w:rPr>
          <w:rFonts w:hint="eastAsia"/>
          <w:sz w:val="24"/>
        </w:rPr>
        <w:t>5</w:t>
      </w:r>
      <w:r w:rsidRPr="00C5794C">
        <w:rPr>
          <w:rFonts w:hint="eastAsia"/>
          <w:sz w:val="24"/>
        </w:rPr>
        <w:t>年以上的，或者具有建筑学相近专业大学本科毕业学历并从事建筑设计或者相关业务</w:t>
      </w:r>
      <w:r w:rsidRPr="00C5794C">
        <w:rPr>
          <w:rFonts w:hint="eastAsia"/>
          <w:sz w:val="24"/>
        </w:rPr>
        <w:t>7</w:t>
      </w:r>
      <w:r w:rsidRPr="00C5794C">
        <w:rPr>
          <w:rFonts w:hint="eastAsia"/>
          <w:sz w:val="24"/>
        </w:rPr>
        <w:t>年以上的；</w:t>
      </w:r>
    </w:p>
    <w:p w14:paraId="784A5413"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“（四）取得高级工程师技术职称并从事建筑设计或者相关业务</w:t>
      </w:r>
      <w:r w:rsidRPr="00C5794C">
        <w:rPr>
          <w:rFonts w:hint="eastAsia"/>
          <w:sz w:val="24"/>
        </w:rPr>
        <w:t>3</w:t>
      </w:r>
      <w:r w:rsidRPr="00C5794C">
        <w:rPr>
          <w:rFonts w:hint="eastAsia"/>
          <w:sz w:val="24"/>
        </w:rPr>
        <w:t>年以上的，或者取得工程师技术职称并从事建筑设计或者相关业务</w:t>
      </w:r>
      <w:r w:rsidRPr="00C5794C">
        <w:rPr>
          <w:rFonts w:hint="eastAsia"/>
          <w:sz w:val="24"/>
        </w:rPr>
        <w:t>5</w:t>
      </w:r>
      <w:r w:rsidRPr="00C5794C">
        <w:rPr>
          <w:rFonts w:hint="eastAsia"/>
          <w:sz w:val="24"/>
        </w:rPr>
        <w:t>年以上的；</w:t>
      </w:r>
    </w:p>
    <w:p w14:paraId="4840685E"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“（五）不具有前四项规定的条件，但设计成绩突出，经全国注册建筑师管理委员会认定达到前四项规定的专业水平的。</w:t>
      </w:r>
    </w:p>
    <w:p w14:paraId="50EF2C2E"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“前款第三项至第五项规定的人员应当取得学士学位。”</w:t>
      </w:r>
    </w:p>
    <w:p w14:paraId="525D29AE"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二、将《建设工程质量管理条例》第十三条修改为：“建设单位在开工前，应当按照国家有关规定办理工程质量监督手续，工程质量监督手续可以与施工许可证或者开工报告合并办理。”</w:t>
      </w:r>
    </w:p>
    <w:p w14:paraId="489487DB"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三、将《公共场所卫生管理条例》第三条第二款、第十八条中的“卫生部”修改为“国务院卫生行政部门”。</w:t>
      </w:r>
    </w:p>
    <w:p w14:paraId="052CAE76" w14:textId="77777777" w:rsidR="00C5794C" w:rsidRPr="00C5794C" w:rsidRDefault="00C5794C" w:rsidP="00C5794C">
      <w:pPr>
        <w:tabs>
          <w:tab w:val="left" w:pos="450"/>
          <w:tab w:val="center" w:pos="4156"/>
        </w:tabs>
        <w:spacing w:line="440" w:lineRule="exact"/>
        <w:ind w:firstLineChars="200" w:firstLine="480"/>
        <w:rPr>
          <w:sz w:val="24"/>
        </w:rPr>
      </w:pPr>
    </w:p>
    <w:p w14:paraId="1E2D8670"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第四条第一款修改为：“国家对公共场所实行‘卫生许可证’制度。”</w:t>
      </w:r>
    </w:p>
    <w:p w14:paraId="1F05461A"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删去第十二条第三项。</w:t>
      </w:r>
    </w:p>
    <w:p w14:paraId="62B0055A"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四、将《中华人民共和国企业所得税法实施条例》第五十一条修改为：“企业所得税法第九条所称公益性捐赠，是指企业通过公益性社会组织或者县级以上</w:t>
      </w:r>
      <w:r w:rsidRPr="00C5794C">
        <w:rPr>
          <w:rFonts w:hint="eastAsia"/>
          <w:b/>
          <w:sz w:val="24"/>
        </w:rPr>
        <w:lastRenderedPageBreak/>
        <w:t>人民政府及其部门，用于符合法律规定的慈善活动、公益事业的捐赠。”</w:t>
      </w:r>
    </w:p>
    <w:p w14:paraId="076703EE"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第五十二条修改为：“本条例第五十一条所称公益性社会组织，是指同时符合下列条件的慈善组织以及其他社会组织：</w:t>
      </w:r>
    </w:p>
    <w:p w14:paraId="411F4A16"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“（一）依法登记，具有法人资格；</w:t>
      </w:r>
    </w:p>
    <w:p w14:paraId="48423676"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“（二）以发展公益事业为宗旨，且不以营利为目的；</w:t>
      </w:r>
    </w:p>
    <w:p w14:paraId="67776656"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“（三）全部资产及其增值为该法人所有；</w:t>
      </w:r>
    </w:p>
    <w:p w14:paraId="435F2C79"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“（四）收益和营运结余主要用于符合该法人设立目的的事业；</w:t>
      </w:r>
    </w:p>
    <w:p w14:paraId="0AE16A6D"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“（五）终止后的剩余财产不归属任何个人或者营利组织；</w:t>
      </w:r>
    </w:p>
    <w:p w14:paraId="4E364056"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“（六）不经营与其设立目的无关的业务；</w:t>
      </w:r>
    </w:p>
    <w:p w14:paraId="7AB4A748"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“（七）有健全的财务会计制度；</w:t>
      </w:r>
    </w:p>
    <w:p w14:paraId="49A6AA23"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“（八）捐赠者不以任何形式参与该法人财产的分配；</w:t>
      </w:r>
    </w:p>
    <w:p w14:paraId="5454DA42"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“（九）国务院财政、税务主管部门会同国务院民政部门等登记管理部门规定的其他条件。”</w:t>
      </w:r>
    </w:p>
    <w:p w14:paraId="56A318DA"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第五十三条第一款修改为：“企业当年发生以及以前年度结转的公益性捐赠支出，不超过年度利润总额</w:t>
      </w:r>
      <w:r w:rsidRPr="00C5794C">
        <w:rPr>
          <w:rFonts w:hint="eastAsia"/>
          <w:b/>
          <w:sz w:val="24"/>
        </w:rPr>
        <w:t>12%</w:t>
      </w:r>
      <w:r w:rsidRPr="00C5794C">
        <w:rPr>
          <w:rFonts w:hint="eastAsia"/>
          <w:b/>
          <w:sz w:val="24"/>
        </w:rPr>
        <w:t>的部分，准予扣除。”</w:t>
      </w:r>
    </w:p>
    <w:p w14:paraId="14B94152" w14:textId="77777777" w:rsidR="00C5794C" w:rsidRPr="00C5794C" w:rsidRDefault="00C5794C" w:rsidP="00C5794C">
      <w:pPr>
        <w:tabs>
          <w:tab w:val="left" w:pos="450"/>
          <w:tab w:val="center" w:pos="4156"/>
        </w:tabs>
        <w:spacing w:line="440" w:lineRule="exact"/>
        <w:ind w:firstLineChars="200" w:firstLine="482"/>
        <w:rPr>
          <w:b/>
          <w:sz w:val="24"/>
        </w:rPr>
      </w:pPr>
      <w:r w:rsidRPr="00C5794C">
        <w:rPr>
          <w:rFonts w:hint="eastAsia"/>
          <w:b/>
          <w:sz w:val="24"/>
        </w:rPr>
        <w:t>删去第一百二十七条。</w:t>
      </w:r>
    </w:p>
    <w:p w14:paraId="352691FA" w14:textId="77777777" w:rsidR="00C5794C" w:rsidRPr="00C5794C" w:rsidRDefault="00C5794C" w:rsidP="00C5794C">
      <w:pPr>
        <w:tabs>
          <w:tab w:val="left" w:pos="450"/>
          <w:tab w:val="center" w:pos="4156"/>
        </w:tabs>
        <w:spacing w:line="440" w:lineRule="exact"/>
        <w:ind w:firstLineChars="200" w:firstLine="480"/>
        <w:rPr>
          <w:sz w:val="24"/>
        </w:rPr>
      </w:pPr>
      <w:r w:rsidRPr="00C5794C">
        <w:rPr>
          <w:rFonts w:hint="eastAsia"/>
          <w:sz w:val="24"/>
        </w:rPr>
        <w:t>此外，对相关行政法规中的条文序号作相应调整。</w:t>
      </w:r>
    </w:p>
    <w:p w14:paraId="43C22008" w14:textId="5443B4DD" w:rsidR="00900290" w:rsidRPr="00C5794C" w:rsidRDefault="00C5794C" w:rsidP="00C5794C">
      <w:pPr>
        <w:tabs>
          <w:tab w:val="left" w:pos="450"/>
          <w:tab w:val="center" w:pos="4156"/>
        </w:tabs>
        <w:spacing w:line="440" w:lineRule="exact"/>
        <w:ind w:firstLineChars="200" w:firstLine="480"/>
        <w:rPr>
          <w:b/>
          <w:sz w:val="28"/>
          <w:szCs w:val="28"/>
        </w:rPr>
      </w:pPr>
      <w:r w:rsidRPr="00C5794C">
        <w:rPr>
          <w:rFonts w:hint="eastAsia"/>
          <w:sz w:val="24"/>
        </w:rPr>
        <w:t>本决定自公布之日起施行。</w:t>
      </w:r>
    </w:p>
    <w:p w14:paraId="0953A33C" w14:textId="7E7DD1DD" w:rsidR="00900290" w:rsidRPr="00C5794C" w:rsidRDefault="00C5794C" w:rsidP="00C5794C">
      <w:pPr>
        <w:tabs>
          <w:tab w:val="left" w:pos="450"/>
          <w:tab w:val="center" w:pos="4156"/>
        </w:tabs>
        <w:spacing w:line="440" w:lineRule="exact"/>
        <w:ind w:firstLineChars="200" w:firstLine="480"/>
        <w:jc w:val="right"/>
        <w:rPr>
          <w:sz w:val="24"/>
        </w:rPr>
      </w:pPr>
      <w:r w:rsidRPr="00C5794C">
        <w:rPr>
          <w:rFonts w:hint="eastAsia"/>
          <w:sz w:val="24"/>
        </w:rPr>
        <w:t>（来源：中国政府网）</w:t>
      </w:r>
    </w:p>
    <w:p w14:paraId="68A9DD7B" w14:textId="77777777" w:rsidR="00900290" w:rsidRDefault="00900290" w:rsidP="00266688">
      <w:pPr>
        <w:tabs>
          <w:tab w:val="left" w:pos="450"/>
          <w:tab w:val="center" w:pos="4156"/>
        </w:tabs>
        <w:spacing w:line="440" w:lineRule="exact"/>
        <w:jc w:val="center"/>
        <w:rPr>
          <w:b/>
          <w:sz w:val="28"/>
          <w:szCs w:val="28"/>
        </w:rPr>
      </w:pPr>
    </w:p>
    <w:p w14:paraId="57A2A9B9" w14:textId="77777777" w:rsidR="00900290" w:rsidRDefault="00900290" w:rsidP="00266688">
      <w:pPr>
        <w:tabs>
          <w:tab w:val="left" w:pos="450"/>
          <w:tab w:val="center" w:pos="4156"/>
        </w:tabs>
        <w:spacing w:line="440" w:lineRule="exact"/>
        <w:jc w:val="center"/>
        <w:rPr>
          <w:b/>
          <w:sz w:val="28"/>
          <w:szCs w:val="28"/>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pPr>
        <w:spacing w:line="440" w:lineRule="exact"/>
        <w:jc w:val="center"/>
        <w:rPr>
          <w:rFonts w:ascii="宋体" w:hAnsi="宋体"/>
          <w:b/>
          <w:bCs/>
          <w:sz w:val="28"/>
          <w:szCs w:val="28"/>
        </w:rPr>
      </w:pPr>
    </w:p>
    <w:p w14:paraId="642B383D" w14:textId="77777777" w:rsidR="00671AA6" w:rsidRDefault="00671AA6" w:rsidP="00671AA6">
      <w:pPr>
        <w:spacing w:line="440" w:lineRule="exact"/>
        <w:jc w:val="center"/>
        <w:rPr>
          <w:rFonts w:ascii="宋体" w:hAnsi="宋体" w:hint="eastAsia"/>
          <w:b/>
          <w:bCs/>
          <w:sz w:val="28"/>
          <w:szCs w:val="28"/>
        </w:rPr>
      </w:pPr>
      <w:r w:rsidRPr="00671AA6">
        <w:rPr>
          <w:rFonts w:ascii="宋体" w:hAnsi="宋体" w:hint="eastAsia"/>
          <w:b/>
          <w:bCs/>
          <w:sz w:val="28"/>
          <w:szCs w:val="28"/>
        </w:rPr>
        <w:t>中社基金会参加民政部定点莲花、遂川县</w:t>
      </w:r>
    </w:p>
    <w:p w14:paraId="1EF1BA80" w14:textId="69195A45" w:rsidR="002837B6" w:rsidRDefault="00671AA6" w:rsidP="00671AA6">
      <w:pPr>
        <w:spacing w:line="440" w:lineRule="exact"/>
        <w:jc w:val="center"/>
        <w:rPr>
          <w:rFonts w:ascii="宋体" w:hAnsi="宋体" w:hint="eastAsia"/>
          <w:b/>
          <w:bCs/>
          <w:sz w:val="28"/>
          <w:szCs w:val="28"/>
        </w:rPr>
      </w:pPr>
      <w:r w:rsidRPr="00671AA6">
        <w:rPr>
          <w:rFonts w:ascii="宋体" w:hAnsi="宋体" w:hint="eastAsia"/>
          <w:b/>
          <w:bCs/>
          <w:sz w:val="28"/>
          <w:szCs w:val="28"/>
        </w:rPr>
        <w:t>脱贫攻坚再动员暨供需对接会议</w:t>
      </w:r>
    </w:p>
    <w:p w14:paraId="0866A095" w14:textId="77777777" w:rsidR="00671AA6" w:rsidRDefault="00671AA6" w:rsidP="00671AA6">
      <w:pPr>
        <w:spacing w:line="440" w:lineRule="exact"/>
        <w:ind w:firstLineChars="200" w:firstLine="480"/>
        <w:rPr>
          <w:sz w:val="24"/>
        </w:rPr>
      </w:pPr>
    </w:p>
    <w:p w14:paraId="020A77E9" w14:textId="77777777" w:rsidR="008E34F9" w:rsidRPr="008E34F9" w:rsidRDefault="008E34F9" w:rsidP="008E34F9">
      <w:pPr>
        <w:spacing w:line="440" w:lineRule="exact"/>
        <w:ind w:firstLineChars="200" w:firstLine="480"/>
        <w:rPr>
          <w:rFonts w:hint="eastAsia"/>
          <w:sz w:val="24"/>
        </w:rPr>
      </w:pPr>
      <w:r w:rsidRPr="008E34F9">
        <w:rPr>
          <w:rFonts w:hint="eastAsia"/>
          <w:sz w:val="24"/>
        </w:rPr>
        <w:t>4</w:t>
      </w:r>
      <w:r w:rsidRPr="008E34F9">
        <w:rPr>
          <w:rFonts w:hint="eastAsia"/>
          <w:sz w:val="24"/>
        </w:rPr>
        <w:t>月</w:t>
      </w:r>
      <w:r w:rsidRPr="008E34F9">
        <w:rPr>
          <w:rFonts w:hint="eastAsia"/>
          <w:sz w:val="24"/>
        </w:rPr>
        <w:t>9</w:t>
      </w:r>
      <w:r w:rsidRPr="008E34F9">
        <w:rPr>
          <w:rFonts w:hint="eastAsia"/>
          <w:sz w:val="24"/>
        </w:rPr>
        <w:t>日，民政部社会组织管理局、规划财务司，在北京组织召开社会组织参与莲花、遂川县定点脱贫攻坚再动员暨供需对接会议。会议对社会组织参与定点脱贫攻坚进行了再动员，交流了社会组织参与脱贫攻坚经验，通报了莲花、遂川县定点脱贫攻坚情况和具体需求，初步研究对接了社会组织参与定点扶贫的措施办法。中社基金会秘书长王红卫参加会议。</w:t>
      </w:r>
    </w:p>
    <w:p w14:paraId="66A6CC28" w14:textId="77777777" w:rsidR="008E34F9" w:rsidRPr="008E34F9" w:rsidRDefault="008E34F9" w:rsidP="008E34F9">
      <w:pPr>
        <w:spacing w:line="440" w:lineRule="exact"/>
        <w:ind w:firstLineChars="200" w:firstLine="480"/>
        <w:rPr>
          <w:sz w:val="24"/>
        </w:rPr>
      </w:pPr>
    </w:p>
    <w:p w14:paraId="097ED7D6" w14:textId="77777777" w:rsidR="008E34F9" w:rsidRDefault="008E34F9" w:rsidP="008E34F9">
      <w:pPr>
        <w:spacing w:line="440" w:lineRule="exact"/>
        <w:ind w:firstLineChars="200" w:firstLine="480"/>
        <w:rPr>
          <w:rFonts w:hint="eastAsia"/>
          <w:sz w:val="24"/>
        </w:rPr>
      </w:pPr>
      <w:r w:rsidRPr="008E34F9">
        <w:rPr>
          <w:rFonts w:hint="eastAsia"/>
          <w:sz w:val="24"/>
        </w:rPr>
        <w:t>会上，社会组织管理局对</w:t>
      </w:r>
      <w:r w:rsidRPr="008E34F9">
        <w:rPr>
          <w:rFonts w:hint="eastAsia"/>
          <w:sz w:val="24"/>
        </w:rPr>
        <w:t>2018</w:t>
      </w:r>
      <w:r w:rsidRPr="008E34F9">
        <w:rPr>
          <w:rFonts w:hint="eastAsia"/>
          <w:sz w:val="24"/>
        </w:rPr>
        <w:t>年部直</w:t>
      </w:r>
      <w:proofErr w:type="gramStart"/>
      <w:r w:rsidRPr="008E34F9">
        <w:rPr>
          <w:rFonts w:hint="eastAsia"/>
          <w:sz w:val="24"/>
        </w:rPr>
        <w:t>管社会</w:t>
      </w:r>
      <w:proofErr w:type="gramEnd"/>
      <w:r w:rsidRPr="008E34F9">
        <w:rPr>
          <w:rFonts w:hint="eastAsia"/>
          <w:sz w:val="24"/>
        </w:rPr>
        <w:t>组织参与定点脱贫攻坚情况作了总结，对</w:t>
      </w:r>
      <w:r w:rsidRPr="008E34F9">
        <w:rPr>
          <w:rFonts w:hint="eastAsia"/>
          <w:sz w:val="24"/>
        </w:rPr>
        <w:t>2019</w:t>
      </w:r>
      <w:r w:rsidRPr="008E34F9">
        <w:rPr>
          <w:rFonts w:hint="eastAsia"/>
          <w:sz w:val="24"/>
        </w:rPr>
        <w:t>年社会组织参与定点脱贫攻坚进行了再动员，强调要坚决贯彻落</w:t>
      </w:r>
      <w:proofErr w:type="gramStart"/>
      <w:r w:rsidRPr="008E34F9">
        <w:rPr>
          <w:rFonts w:hint="eastAsia"/>
          <w:sz w:val="24"/>
        </w:rPr>
        <w:t>实习近</w:t>
      </w:r>
      <w:proofErr w:type="gramEnd"/>
      <w:r w:rsidRPr="008E34F9">
        <w:rPr>
          <w:rFonts w:hint="eastAsia"/>
          <w:sz w:val="24"/>
        </w:rPr>
        <w:t>平总书记聚焦脱贫攻坚的重要指示，深入学习习总书记扶贫重要论述，进一步提高参与脱贫攻坚的政治自觉；充分认清形势任务，进一步强化参与定点扶贫的责任意识；加强项目精细对接，进一步推动脱贫攻坚精准施策。要聚焦产业扶贫、聚焦整合力量、聚焦特殊群众、聚焦问题解决，充分发挥挂职干部作用、充分发挥社会组织自身优势、充分发挥社会组织链接资源优势，进一步做好定点脱贫攻坚工作。规划财务司对社会组织参与定点扶贫提出明确要求，要各社会组织针对两县脱贫攻坚实际情况，重点在产业扶贫上下功夫，加大资金帮扶力度、协助拓展销售渠道、积极拓展产业领域、加强农业技术培训，着力解决定点县产业扶贫项目比较单一、可持续性不强的问题。莲花、遂川县有关同志介绍了定点脱贫攻坚情况和具体需求，部分社会组织介绍了脱贫攻坚经验做法，各社会组织结合自身实际交流了脱贫攻坚的做法和下一步参与定点扶贫的初步考虑。会议还组织学习了《中华人民共和国监察法》和《中国共产党纪律处分条例》，征求了关于《民政部直管社会组织换届工作指引》的意见，传达了有关文件精神。</w:t>
      </w:r>
    </w:p>
    <w:p w14:paraId="297C799F" w14:textId="622AEE87" w:rsidR="002837B6" w:rsidRPr="00C37AA5" w:rsidRDefault="0064304B" w:rsidP="008E34F9">
      <w:pPr>
        <w:spacing w:line="440" w:lineRule="exact"/>
        <w:ind w:firstLineChars="200" w:firstLine="480"/>
        <w:jc w:val="right"/>
        <w:rPr>
          <w:sz w:val="24"/>
        </w:rPr>
      </w:pPr>
      <w:r>
        <w:rPr>
          <w:rFonts w:hint="eastAsia"/>
          <w:sz w:val="24"/>
        </w:rPr>
        <w:t xml:space="preserve"> </w:t>
      </w:r>
      <w:r w:rsidR="002837B6">
        <w:rPr>
          <w:rFonts w:hint="eastAsia"/>
          <w:sz w:val="24"/>
        </w:rPr>
        <w:t xml:space="preserve">    </w:t>
      </w:r>
      <w:r w:rsidR="002837B6" w:rsidRPr="00C37AA5">
        <w:rPr>
          <w:rFonts w:hint="eastAsia"/>
          <w:sz w:val="24"/>
        </w:rPr>
        <w:t>（中社基金会公益传播部供稿）</w:t>
      </w:r>
    </w:p>
    <w:p w14:paraId="21C2FD73" w14:textId="77777777" w:rsidR="006944A5" w:rsidRDefault="006944A5" w:rsidP="001B26A7">
      <w:pPr>
        <w:spacing w:line="440" w:lineRule="exact"/>
        <w:ind w:firstLineChars="200" w:firstLine="562"/>
        <w:jc w:val="center"/>
        <w:rPr>
          <w:rFonts w:ascii="宋体" w:hAnsi="宋体"/>
          <w:b/>
          <w:bCs/>
          <w:sz w:val="28"/>
          <w:szCs w:val="28"/>
        </w:rPr>
      </w:pPr>
    </w:p>
    <w:p w14:paraId="52C0EA0E" w14:textId="77777777" w:rsidR="0064304B" w:rsidRDefault="0064304B" w:rsidP="001B26A7">
      <w:pPr>
        <w:spacing w:line="440" w:lineRule="exact"/>
        <w:ind w:firstLineChars="200" w:firstLine="562"/>
        <w:jc w:val="center"/>
        <w:rPr>
          <w:rFonts w:ascii="宋体" w:hAnsi="宋体"/>
          <w:b/>
          <w:bCs/>
          <w:sz w:val="28"/>
          <w:szCs w:val="28"/>
        </w:rPr>
      </w:pPr>
    </w:p>
    <w:p w14:paraId="35E83D7A" w14:textId="340EDC9F" w:rsidR="002837B6" w:rsidRDefault="00671AA6" w:rsidP="009613FE">
      <w:pPr>
        <w:spacing w:line="440" w:lineRule="exact"/>
        <w:jc w:val="center"/>
        <w:rPr>
          <w:rFonts w:ascii="宋体" w:hAnsi="宋体"/>
          <w:b/>
          <w:bCs/>
          <w:sz w:val="28"/>
          <w:szCs w:val="28"/>
        </w:rPr>
      </w:pPr>
      <w:r w:rsidRPr="00671AA6">
        <w:rPr>
          <w:rFonts w:ascii="宋体" w:hAnsi="宋体" w:hint="eastAsia"/>
          <w:b/>
          <w:bCs/>
          <w:sz w:val="28"/>
          <w:szCs w:val="28"/>
        </w:rPr>
        <w:t>中社基金会获民政部部</w:t>
      </w:r>
      <w:proofErr w:type="gramStart"/>
      <w:r w:rsidRPr="00671AA6">
        <w:rPr>
          <w:rFonts w:ascii="宋体" w:hAnsi="宋体" w:hint="eastAsia"/>
          <w:b/>
          <w:bCs/>
          <w:sz w:val="28"/>
          <w:szCs w:val="28"/>
        </w:rPr>
        <w:t>管社会</w:t>
      </w:r>
      <w:proofErr w:type="gramEnd"/>
      <w:r w:rsidRPr="00671AA6">
        <w:rPr>
          <w:rFonts w:ascii="宋体" w:hAnsi="宋体" w:hint="eastAsia"/>
          <w:b/>
          <w:bCs/>
          <w:sz w:val="28"/>
          <w:szCs w:val="28"/>
        </w:rPr>
        <w:t>组织党建述职评议“好”级考评结果</w:t>
      </w:r>
    </w:p>
    <w:p w14:paraId="298B3548" w14:textId="77777777" w:rsidR="002837B6" w:rsidRPr="001B6243" w:rsidRDefault="002837B6" w:rsidP="002837B6">
      <w:pPr>
        <w:spacing w:line="440" w:lineRule="exact"/>
        <w:ind w:firstLineChars="200" w:firstLine="480"/>
        <w:jc w:val="center"/>
        <w:rPr>
          <w:sz w:val="24"/>
        </w:rPr>
      </w:pPr>
    </w:p>
    <w:p w14:paraId="6EAF3032" w14:textId="77777777" w:rsidR="008E34F9" w:rsidRPr="008E34F9" w:rsidRDefault="008E34F9" w:rsidP="008E34F9">
      <w:pPr>
        <w:spacing w:line="440" w:lineRule="exact"/>
        <w:ind w:firstLineChars="200" w:firstLine="480"/>
        <w:rPr>
          <w:rFonts w:hint="eastAsia"/>
          <w:sz w:val="24"/>
        </w:rPr>
      </w:pPr>
      <w:r w:rsidRPr="008E34F9">
        <w:rPr>
          <w:rFonts w:hint="eastAsia"/>
          <w:sz w:val="24"/>
        </w:rPr>
        <w:t>4</w:t>
      </w:r>
      <w:r w:rsidRPr="008E34F9">
        <w:rPr>
          <w:rFonts w:hint="eastAsia"/>
          <w:sz w:val="24"/>
        </w:rPr>
        <w:t>月</w:t>
      </w:r>
      <w:r w:rsidRPr="008E34F9">
        <w:rPr>
          <w:rFonts w:hint="eastAsia"/>
          <w:sz w:val="24"/>
        </w:rPr>
        <w:t>2</w:t>
      </w:r>
      <w:r w:rsidRPr="008E34F9">
        <w:rPr>
          <w:rFonts w:hint="eastAsia"/>
          <w:sz w:val="24"/>
        </w:rPr>
        <w:t>日，民政部社会组织服务中心党委发布了</w:t>
      </w:r>
      <w:r w:rsidRPr="008E34F9">
        <w:rPr>
          <w:rFonts w:hint="eastAsia"/>
          <w:sz w:val="24"/>
        </w:rPr>
        <w:t>2018</w:t>
      </w:r>
      <w:r w:rsidRPr="008E34F9">
        <w:rPr>
          <w:rFonts w:hint="eastAsia"/>
          <w:sz w:val="24"/>
        </w:rPr>
        <w:t>年度党组织关系隶属于民政部社会组织服务中心党委的部</w:t>
      </w:r>
      <w:proofErr w:type="gramStart"/>
      <w:r w:rsidRPr="008E34F9">
        <w:rPr>
          <w:rFonts w:hint="eastAsia"/>
          <w:sz w:val="24"/>
        </w:rPr>
        <w:t>管社会</w:t>
      </w:r>
      <w:proofErr w:type="gramEnd"/>
      <w:r w:rsidRPr="008E34F9">
        <w:rPr>
          <w:rFonts w:hint="eastAsia"/>
          <w:sz w:val="24"/>
        </w:rPr>
        <w:t>组织党建述职评议考核结果，本次考评结果是按照《</w:t>
      </w:r>
      <w:r w:rsidRPr="008E34F9">
        <w:rPr>
          <w:rFonts w:hint="eastAsia"/>
          <w:sz w:val="24"/>
        </w:rPr>
        <w:t>2018</w:t>
      </w:r>
      <w:r w:rsidRPr="008E34F9">
        <w:rPr>
          <w:rFonts w:hint="eastAsia"/>
          <w:sz w:val="24"/>
        </w:rPr>
        <w:t>民政部业务主管社会组织党的组织和党的工作有效覆盖评价指标体系》进行评分得出，其中，获得“好”的共有</w:t>
      </w:r>
      <w:r w:rsidRPr="008E34F9">
        <w:rPr>
          <w:rFonts w:hint="eastAsia"/>
          <w:sz w:val="24"/>
        </w:rPr>
        <w:t>12</w:t>
      </w:r>
      <w:r w:rsidRPr="008E34F9">
        <w:rPr>
          <w:rFonts w:hint="eastAsia"/>
          <w:sz w:val="24"/>
        </w:rPr>
        <w:t>家，获得“较好”共有</w:t>
      </w:r>
      <w:r w:rsidRPr="008E34F9">
        <w:rPr>
          <w:rFonts w:hint="eastAsia"/>
          <w:sz w:val="24"/>
        </w:rPr>
        <w:t>49</w:t>
      </w:r>
      <w:r w:rsidRPr="008E34F9">
        <w:rPr>
          <w:rFonts w:hint="eastAsia"/>
          <w:sz w:val="24"/>
        </w:rPr>
        <w:t>家，获得“一般”的共有</w:t>
      </w:r>
      <w:r w:rsidRPr="008E34F9">
        <w:rPr>
          <w:rFonts w:hint="eastAsia"/>
          <w:sz w:val="24"/>
        </w:rPr>
        <w:t>14</w:t>
      </w:r>
      <w:r w:rsidRPr="008E34F9">
        <w:rPr>
          <w:rFonts w:hint="eastAsia"/>
          <w:sz w:val="24"/>
        </w:rPr>
        <w:t>家，中社基金会脱颖而出，获得“好”的等级。</w:t>
      </w:r>
    </w:p>
    <w:p w14:paraId="6EFBA6CE" w14:textId="77777777" w:rsidR="008E34F9" w:rsidRPr="008E34F9" w:rsidRDefault="008E34F9" w:rsidP="008E34F9">
      <w:pPr>
        <w:spacing w:line="440" w:lineRule="exact"/>
        <w:ind w:firstLineChars="200" w:firstLine="480"/>
        <w:rPr>
          <w:rFonts w:hint="eastAsia"/>
          <w:sz w:val="24"/>
        </w:rPr>
      </w:pPr>
      <w:r w:rsidRPr="008E34F9">
        <w:rPr>
          <w:rFonts w:hint="eastAsia"/>
          <w:sz w:val="24"/>
        </w:rPr>
        <w:t>中社基金会党支部自成立以来，对党建工作高度重视，严格贯彻落实中心党委的工作要求，实现了“两个全覆盖”，党员比例占员工比例的</w:t>
      </w:r>
      <w:r w:rsidRPr="008E34F9">
        <w:rPr>
          <w:rFonts w:hint="eastAsia"/>
          <w:sz w:val="24"/>
        </w:rPr>
        <w:t>70%</w:t>
      </w:r>
      <w:r w:rsidRPr="008E34F9">
        <w:rPr>
          <w:rFonts w:hint="eastAsia"/>
          <w:sz w:val="24"/>
        </w:rPr>
        <w:t>，党支部支委会实现双向进入、交叉任职，为基金会党建工作的打下良好基础。党支部坚持“三会一课”制度，组织生活形式多样、富有实效，充分利用党课、党员民主生活会等多种形式和载体强化党员意识、宗旨意识和廉洁自律意识，扎实开展党风</w:t>
      </w:r>
      <w:r w:rsidRPr="008E34F9">
        <w:rPr>
          <w:rFonts w:hint="eastAsia"/>
          <w:sz w:val="24"/>
        </w:rPr>
        <w:lastRenderedPageBreak/>
        <w:t>廉政建设工作，注重发挥党员的榜样作用和党支部战斗堡垒的作用，真正做到“不走样、</w:t>
      </w:r>
      <w:proofErr w:type="gramStart"/>
      <w:r w:rsidRPr="008E34F9">
        <w:rPr>
          <w:rFonts w:hint="eastAsia"/>
          <w:sz w:val="24"/>
        </w:rPr>
        <w:t>不</w:t>
      </w:r>
      <w:proofErr w:type="gramEnd"/>
      <w:r w:rsidRPr="008E34F9">
        <w:rPr>
          <w:rFonts w:hint="eastAsia"/>
          <w:sz w:val="24"/>
        </w:rPr>
        <w:t>跑调、</w:t>
      </w:r>
      <w:proofErr w:type="gramStart"/>
      <w:r w:rsidRPr="008E34F9">
        <w:rPr>
          <w:rFonts w:hint="eastAsia"/>
          <w:sz w:val="24"/>
        </w:rPr>
        <w:t>不</w:t>
      </w:r>
      <w:proofErr w:type="gramEnd"/>
      <w:r w:rsidRPr="008E34F9">
        <w:rPr>
          <w:rFonts w:hint="eastAsia"/>
          <w:sz w:val="24"/>
        </w:rPr>
        <w:t>走过场”，党建工作多次受到上级党组织的肯定。</w:t>
      </w:r>
    </w:p>
    <w:p w14:paraId="13FBC51D" w14:textId="77777777" w:rsidR="008E34F9" w:rsidRDefault="008E34F9" w:rsidP="008E34F9">
      <w:pPr>
        <w:spacing w:line="440" w:lineRule="exact"/>
        <w:ind w:firstLineChars="200" w:firstLine="480"/>
        <w:rPr>
          <w:rFonts w:hint="eastAsia"/>
          <w:sz w:val="24"/>
        </w:rPr>
      </w:pPr>
      <w:r w:rsidRPr="008E34F9">
        <w:rPr>
          <w:rFonts w:hint="eastAsia"/>
          <w:sz w:val="24"/>
        </w:rPr>
        <w:t>本次，获得民政部部</w:t>
      </w:r>
      <w:proofErr w:type="gramStart"/>
      <w:r w:rsidRPr="008E34F9">
        <w:rPr>
          <w:rFonts w:hint="eastAsia"/>
          <w:sz w:val="24"/>
        </w:rPr>
        <w:t>管社会</w:t>
      </w:r>
      <w:proofErr w:type="gramEnd"/>
      <w:r w:rsidRPr="008E34F9">
        <w:rPr>
          <w:rFonts w:hint="eastAsia"/>
          <w:sz w:val="24"/>
        </w:rPr>
        <w:t>组织党建述职评议“好”级考评结果，是对基金会党建工作的充分肯定，基金会党支部将继续坚持党的领导，贯彻落实党的路线方针政策，以党建工作带动基金会工作进一步发展，保证基金会始终依法依章开展公益活动，为促进慈善事业和社会工作的发展做出更大的贡献。</w:t>
      </w:r>
      <w:r w:rsidR="002837B6">
        <w:rPr>
          <w:rFonts w:hint="eastAsia"/>
          <w:sz w:val="24"/>
        </w:rPr>
        <w:t xml:space="preserve"> </w:t>
      </w:r>
      <w:r w:rsidR="001B26A7">
        <w:rPr>
          <w:rFonts w:hint="eastAsia"/>
          <w:sz w:val="24"/>
        </w:rPr>
        <w:t xml:space="preserve"> </w:t>
      </w:r>
    </w:p>
    <w:p w14:paraId="645A843E" w14:textId="3CC597FE" w:rsidR="002837B6" w:rsidRDefault="002837B6" w:rsidP="008E34F9">
      <w:pPr>
        <w:spacing w:line="440" w:lineRule="exact"/>
        <w:ind w:firstLineChars="200" w:firstLine="480"/>
        <w:jc w:val="right"/>
        <w:rPr>
          <w:sz w:val="24"/>
        </w:rPr>
      </w:pPr>
      <w:r>
        <w:rPr>
          <w:rFonts w:hint="eastAsia"/>
          <w:sz w:val="24"/>
        </w:rPr>
        <w:t>（中社基金会公益传播部供稿）</w:t>
      </w:r>
    </w:p>
    <w:p w14:paraId="255B3C93" w14:textId="77777777" w:rsidR="00420C20" w:rsidRDefault="00420C20" w:rsidP="00420C20">
      <w:pPr>
        <w:spacing w:line="440" w:lineRule="exact"/>
        <w:jc w:val="center"/>
        <w:rPr>
          <w:rFonts w:ascii="宋体" w:hAnsi="宋体"/>
          <w:b/>
          <w:sz w:val="28"/>
          <w:szCs w:val="28"/>
        </w:rPr>
      </w:pPr>
    </w:p>
    <w:p w14:paraId="3C6F19B4" w14:textId="77777777" w:rsidR="009613FE" w:rsidRDefault="009613FE" w:rsidP="00420C20">
      <w:pPr>
        <w:spacing w:line="440" w:lineRule="exact"/>
        <w:jc w:val="center"/>
        <w:rPr>
          <w:rFonts w:ascii="宋体" w:hAnsi="宋体"/>
          <w:b/>
          <w:sz w:val="28"/>
          <w:szCs w:val="28"/>
        </w:rPr>
      </w:pPr>
    </w:p>
    <w:p w14:paraId="138FAA70" w14:textId="7E8E4B81" w:rsidR="00447059" w:rsidRDefault="00671AA6" w:rsidP="00447059">
      <w:pPr>
        <w:spacing w:line="440" w:lineRule="exact"/>
        <w:jc w:val="center"/>
        <w:rPr>
          <w:rFonts w:ascii="宋体" w:hAnsi="宋体" w:hint="eastAsia"/>
          <w:b/>
          <w:sz w:val="28"/>
          <w:szCs w:val="28"/>
        </w:rPr>
      </w:pPr>
      <w:r w:rsidRPr="00671AA6">
        <w:rPr>
          <w:rFonts w:ascii="宋体" w:hAnsi="宋体" w:hint="eastAsia"/>
          <w:b/>
          <w:sz w:val="28"/>
          <w:szCs w:val="28"/>
        </w:rPr>
        <w:t>中社基金会参加民政部部</w:t>
      </w:r>
      <w:proofErr w:type="gramStart"/>
      <w:r w:rsidRPr="00671AA6">
        <w:rPr>
          <w:rFonts w:ascii="宋体" w:hAnsi="宋体" w:hint="eastAsia"/>
          <w:b/>
          <w:sz w:val="28"/>
          <w:szCs w:val="28"/>
        </w:rPr>
        <w:t>管社会</w:t>
      </w:r>
      <w:proofErr w:type="gramEnd"/>
      <w:r w:rsidRPr="00671AA6">
        <w:rPr>
          <w:rFonts w:ascii="宋体" w:hAnsi="宋体" w:hint="eastAsia"/>
          <w:b/>
          <w:sz w:val="28"/>
          <w:szCs w:val="28"/>
        </w:rPr>
        <w:t>组织党组织负责人会议</w:t>
      </w:r>
    </w:p>
    <w:p w14:paraId="33F38A67" w14:textId="77777777" w:rsidR="00671AA6" w:rsidRDefault="00671AA6" w:rsidP="00447059">
      <w:pPr>
        <w:spacing w:line="440" w:lineRule="exact"/>
        <w:jc w:val="center"/>
        <w:rPr>
          <w:rFonts w:ascii="宋体" w:hAnsi="宋体"/>
          <w:b/>
          <w:sz w:val="28"/>
          <w:szCs w:val="28"/>
        </w:rPr>
      </w:pPr>
    </w:p>
    <w:p w14:paraId="29435962" w14:textId="77777777" w:rsidR="008E34F9" w:rsidRPr="008E34F9" w:rsidRDefault="008E34F9" w:rsidP="008E34F9">
      <w:pPr>
        <w:spacing w:line="440" w:lineRule="exact"/>
        <w:ind w:firstLineChars="200" w:firstLine="480"/>
        <w:rPr>
          <w:rFonts w:hint="eastAsia"/>
          <w:sz w:val="24"/>
        </w:rPr>
      </w:pPr>
      <w:r w:rsidRPr="008E34F9">
        <w:rPr>
          <w:rFonts w:hint="eastAsia"/>
          <w:sz w:val="24"/>
        </w:rPr>
        <w:t>4</w:t>
      </w:r>
      <w:r w:rsidRPr="008E34F9">
        <w:rPr>
          <w:rFonts w:hint="eastAsia"/>
          <w:sz w:val="24"/>
        </w:rPr>
        <w:t>月</w:t>
      </w:r>
      <w:r w:rsidRPr="008E34F9">
        <w:rPr>
          <w:rFonts w:hint="eastAsia"/>
          <w:sz w:val="24"/>
        </w:rPr>
        <w:t>10</w:t>
      </w:r>
      <w:r w:rsidRPr="008E34F9">
        <w:rPr>
          <w:rFonts w:hint="eastAsia"/>
          <w:sz w:val="24"/>
        </w:rPr>
        <w:t>日，民政部社会组织服务中心党委召开部</w:t>
      </w:r>
      <w:proofErr w:type="gramStart"/>
      <w:r w:rsidRPr="008E34F9">
        <w:rPr>
          <w:rFonts w:hint="eastAsia"/>
          <w:sz w:val="24"/>
        </w:rPr>
        <w:t>管社会</w:t>
      </w:r>
      <w:proofErr w:type="gramEnd"/>
      <w:r w:rsidRPr="008E34F9">
        <w:rPr>
          <w:rFonts w:hint="eastAsia"/>
          <w:sz w:val="24"/>
        </w:rPr>
        <w:t>组织党组织负责人会议，深入学习宣传贯彻习近平总书记对民政工作的重要指示和第十四次全国民政会议精神，学习贯彻民政部党组在传达学习贯彻第十四次全国民政会议精神干部大会上的部署安排，在部</w:t>
      </w:r>
      <w:proofErr w:type="gramStart"/>
      <w:r w:rsidRPr="008E34F9">
        <w:rPr>
          <w:rFonts w:hint="eastAsia"/>
          <w:sz w:val="24"/>
        </w:rPr>
        <w:t>管社会</w:t>
      </w:r>
      <w:proofErr w:type="gramEnd"/>
      <w:r w:rsidRPr="008E34F9">
        <w:rPr>
          <w:rFonts w:hint="eastAsia"/>
          <w:sz w:val="24"/>
        </w:rPr>
        <w:t>组织中坚持和加强党的全面领导，进一步明确</w:t>
      </w:r>
      <w:r w:rsidRPr="008E34F9">
        <w:rPr>
          <w:rFonts w:hint="eastAsia"/>
          <w:sz w:val="24"/>
        </w:rPr>
        <w:t>2019</w:t>
      </w:r>
      <w:r w:rsidRPr="008E34F9">
        <w:rPr>
          <w:rFonts w:hint="eastAsia"/>
          <w:sz w:val="24"/>
        </w:rPr>
        <w:t>年部</w:t>
      </w:r>
      <w:proofErr w:type="gramStart"/>
      <w:r w:rsidRPr="008E34F9">
        <w:rPr>
          <w:rFonts w:hint="eastAsia"/>
          <w:sz w:val="24"/>
        </w:rPr>
        <w:t>管社会</w:t>
      </w:r>
      <w:proofErr w:type="gramEnd"/>
      <w:r w:rsidRPr="008E34F9">
        <w:rPr>
          <w:rFonts w:hint="eastAsia"/>
          <w:sz w:val="24"/>
        </w:rPr>
        <w:t>组织党建工作任务，</w:t>
      </w:r>
      <w:proofErr w:type="gramStart"/>
      <w:r w:rsidRPr="008E34F9">
        <w:rPr>
          <w:rFonts w:hint="eastAsia"/>
          <w:sz w:val="24"/>
        </w:rPr>
        <w:t>推动部管社会</w:t>
      </w:r>
      <w:proofErr w:type="gramEnd"/>
      <w:r w:rsidRPr="008E34F9">
        <w:rPr>
          <w:rFonts w:hint="eastAsia"/>
          <w:sz w:val="24"/>
        </w:rPr>
        <w:t>组织党建工作向更高水平发展。中社基金会秘书长王红卫参加会议。</w:t>
      </w:r>
    </w:p>
    <w:p w14:paraId="56CC037E" w14:textId="77777777" w:rsidR="008E34F9" w:rsidRPr="008E34F9" w:rsidRDefault="008E34F9" w:rsidP="008E34F9">
      <w:pPr>
        <w:spacing w:line="440" w:lineRule="exact"/>
        <w:ind w:firstLineChars="200" w:firstLine="480"/>
        <w:rPr>
          <w:rFonts w:hint="eastAsia"/>
          <w:sz w:val="24"/>
        </w:rPr>
      </w:pPr>
      <w:r w:rsidRPr="008E34F9">
        <w:rPr>
          <w:rFonts w:hint="eastAsia"/>
          <w:sz w:val="24"/>
        </w:rPr>
        <w:t>会议认为，习近平总书记的重要指示，高屋建瓴、内涵丰富、思想深邃，饱含着深厚的为民爱民情怀，为做好新时代民政工作指明了方向。习近平总书记强调，民政工作要聚焦脱贫攻坚，聚焦特殊群体，聚焦群众关切，要求我们紧紧抓住新时代民政工作的主要着力点，精准发力，持续用力，更好服务党和国家改革发展稳定大局。部</w:t>
      </w:r>
      <w:proofErr w:type="gramStart"/>
      <w:r w:rsidRPr="008E34F9">
        <w:rPr>
          <w:rFonts w:hint="eastAsia"/>
          <w:sz w:val="24"/>
        </w:rPr>
        <w:t>管社会</w:t>
      </w:r>
      <w:proofErr w:type="gramEnd"/>
      <w:r w:rsidRPr="008E34F9">
        <w:rPr>
          <w:rFonts w:hint="eastAsia"/>
          <w:sz w:val="24"/>
        </w:rPr>
        <w:t>组织是推进民政工作的重要生力军，在助力脱贫攻坚、救助困难群众和特殊人群、发展社会工作和慈善事业、创新基层社会治理等方面都做出了积极贡献，切实起到了服务国家、服务社会、服务群众、服务行业的作用。会议强调，部</w:t>
      </w:r>
      <w:proofErr w:type="gramStart"/>
      <w:r w:rsidRPr="008E34F9">
        <w:rPr>
          <w:rFonts w:hint="eastAsia"/>
          <w:sz w:val="24"/>
        </w:rPr>
        <w:t>管社会</w:t>
      </w:r>
      <w:proofErr w:type="gramEnd"/>
      <w:r w:rsidRPr="008E34F9">
        <w:rPr>
          <w:rFonts w:hint="eastAsia"/>
          <w:sz w:val="24"/>
        </w:rPr>
        <w:t>组织要认真学习领会习近平总书记对民政工作的重要指示和第十四次全国民政会议精神，切实把思想和行动</w:t>
      </w:r>
      <w:proofErr w:type="gramStart"/>
      <w:r w:rsidRPr="008E34F9">
        <w:rPr>
          <w:rFonts w:hint="eastAsia"/>
          <w:sz w:val="24"/>
        </w:rPr>
        <w:t>统一到习近</w:t>
      </w:r>
      <w:proofErr w:type="gramEnd"/>
      <w:r w:rsidRPr="008E34F9">
        <w:rPr>
          <w:rFonts w:hint="eastAsia"/>
          <w:sz w:val="24"/>
        </w:rPr>
        <w:t>平总书记重要指示精神上来，切实将中央的各项决策部署和民政部党组的具体安排贯彻落实到实际工作中，继续为保障和改善民生，打赢脱贫攻坚战，推进全面建成小康社会</w:t>
      </w:r>
      <w:proofErr w:type="gramStart"/>
      <w:r w:rsidRPr="008E34F9">
        <w:rPr>
          <w:rFonts w:hint="eastAsia"/>
          <w:sz w:val="24"/>
        </w:rPr>
        <w:t>作出</w:t>
      </w:r>
      <w:proofErr w:type="gramEnd"/>
      <w:r w:rsidRPr="008E34F9">
        <w:rPr>
          <w:rFonts w:hint="eastAsia"/>
          <w:sz w:val="24"/>
        </w:rPr>
        <w:t>新贡献。</w:t>
      </w:r>
    </w:p>
    <w:p w14:paraId="2F1A2875" w14:textId="77777777" w:rsidR="008E34F9" w:rsidRPr="008E34F9" w:rsidRDefault="008E34F9" w:rsidP="008E34F9">
      <w:pPr>
        <w:spacing w:line="440" w:lineRule="exact"/>
        <w:ind w:firstLineChars="200" w:firstLine="480"/>
        <w:rPr>
          <w:rFonts w:hint="eastAsia"/>
          <w:sz w:val="24"/>
        </w:rPr>
      </w:pPr>
      <w:r w:rsidRPr="008E34F9">
        <w:rPr>
          <w:rFonts w:hint="eastAsia"/>
          <w:sz w:val="24"/>
        </w:rPr>
        <w:t>社会组织服务中心党委书记刘忠祥通报了部</w:t>
      </w:r>
      <w:proofErr w:type="gramStart"/>
      <w:r w:rsidRPr="008E34F9">
        <w:rPr>
          <w:rFonts w:hint="eastAsia"/>
          <w:sz w:val="24"/>
        </w:rPr>
        <w:t>管社会</w:t>
      </w:r>
      <w:proofErr w:type="gramEnd"/>
      <w:r w:rsidRPr="008E34F9">
        <w:rPr>
          <w:rFonts w:hint="eastAsia"/>
          <w:sz w:val="24"/>
        </w:rPr>
        <w:t>组织</w:t>
      </w:r>
      <w:r w:rsidRPr="008E34F9">
        <w:rPr>
          <w:rFonts w:hint="eastAsia"/>
          <w:sz w:val="24"/>
        </w:rPr>
        <w:t>2018</w:t>
      </w:r>
      <w:r w:rsidRPr="008E34F9">
        <w:rPr>
          <w:rFonts w:hint="eastAsia"/>
          <w:sz w:val="24"/>
        </w:rPr>
        <w:t>年度党建述职评议考核结果，中社基金会等</w:t>
      </w:r>
      <w:r w:rsidRPr="008E34F9">
        <w:rPr>
          <w:rFonts w:hint="eastAsia"/>
          <w:sz w:val="24"/>
        </w:rPr>
        <w:t>12</w:t>
      </w:r>
      <w:r w:rsidRPr="008E34F9">
        <w:rPr>
          <w:rFonts w:hint="eastAsia"/>
          <w:sz w:val="24"/>
        </w:rPr>
        <w:t>家社会组织获得“好”级考评结果。会议还就</w:t>
      </w:r>
      <w:r w:rsidRPr="008E34F9">
        <w:rPr>
          <w:rFonts w:hint="eastAsia"/>
          <w:sz w:val="24"/>
        </w:rPr>
        <w:lastRenderedPageBreak/>
        <w:t>新修订的党建工作考核指标体系、</w:t>
      </w:r>
      <w:r w:rsidRPr="008E34F9">
        <w:rPr>
          <w:rFonts w:hint="eastAsia"/>
          <w:sz w:val="24"/>
        </w:rPr>
        <w:t>2019</w:t>
      </w:r>
      <w:r w:rsidRPr="008E34F9">
        <w:rPr>
          <w:rFonts w:hint="eastAsia"/>
          <w:sz w:val="24"/>
        </w:rPr>
        <w:t>年部</w:t>
      </w:r>
      <w:proofErr w:type="gramStart"/>
      <w:r w:rsidRPr="008E34F9">
        <w:rPr>
          <w:rFonts w:hint="eastAsia"/>
          <w:sz w:val="24"/>
        </w:rPr>
        <w:t>管社会</w:t>
      </w:r>
      <w:proofErr w:type="gramEnd"/>
      <w:r w:rsidRPr="008E34F9">
        <w:rPr>
          <w:rFonts w:hint="eastAsia"/>
          <w:sz w:val="24"/>
        </w:rPr>
        <w:t>组织党建重点工作、十九届中央纪委第三次会议精神、</w:t>
      </w:r>
      <w:r w:rsidRPr="008E34F9">
        <w:rPr>
          <w:rFonts w:hint="eastAsia"/>
          <w:sz w:val="24"/>
        </w:rPr>
        <w:t>2019</w:t>
      </w:r>
      <w:r w:rsidRPr="008E34F9">
        <w:rPr>
          <w:rFonts w:hint="eastAsia"/>
          <w:sz w:val="24"/>
        </w:rPr>
        <w:t>年部</w:t>
      </w:r>
      <w:proofErr w:type="gramStart"/>
      <w:r w:rsidRPr="008E34F9">
        <w:rPr>
          <w:rFonts w:hint="eastAsia"/>
          <w:sz w:val="24"/>
        </w:rPr>
        <w:t>管社会</w:t>
      </w:r>
      <w:proofErr w:type="gramEnd"/>
      <w:r w:rsidRPr="008E34F9">
        <w:rPr>
          <w:rFonts w:hint="eastAsia"/>
          <w:sz w:val="24"/>
        </w:rPr>
        <w:t>组织纪检工作进行传达部署等。</w:t>
      </w:r>
    </w:p>
    <w:p w14:paraId="738664F4" w14:textId="160F79B4" w:rsidR="009613FE" w:rsidRDefault="008E34F9" w:rsidP="008E34F9">
      <w:pPr>
        <w:spacing w:line="440" w:lineRule="exact"/>
        <w:ind w:firstLineChars="200" w:firstLine="480"/>
        <w:rPr>
          <w:sz w:val="24"/>
        </w:rPr>
      </w:pPr>
      <w:r w:rsidRPr="008E34F9">
        <w:rPr>
          <w:rFonts w:hint="eastAsia"/>
          <w:sz w:val="24"/>
        </w:rPr>
        <w:t>中社基金会党支部高度重视本次会议，在会议召开的第二天，迅速组织召开支委会议，传达落实会议精神，部署基金会落实会议精神和要求的有关安排。</w:t>
      </w:r>
    </w:p>
    <w:p w14:paraId="161DE96D" w14:textId="05DBCFB8" w:rsidR="00447059" w:rsidRPr="00D67CFE" w:rsidRDefault="00447059" w:rsidP="009613FE">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14:paraId="08A91C41" w14:textId="77777777" w:rsidR="009613FE" w:rsidRDefault="009613FE" w:rsidP="009613FE">
      <w:pPr>
        <w:spacing w:line="440" w:lineRule="exact"/>
        <w:jc w:val="center"/>
        <w:rPr>
          <w:rFonts w:ascii="宋体" w:hAnsi="宋体"/>
          <w:b/>
          <w:sz w:val="28"/>
          <w:szCs w:val="28"/>
        </w:rPr>
      </w:pPr>
    </w:p>
    <w:p w14:paraId="5AADAB8D" w14:textId="77777777" w:rsidR="009613FE" w:rsidRDefault="009613FE" w:rsidP="009613FE">
      <w:pPr>
        <w:spacing w:line="440" w:lineRule="exact"/>
        <w:jc w:val="center"/>
        <w:rPr>
          <w:rFonts w:ascii="宋体" w:hAnsi="宋体"/>
          <w:b/>
          <w:sz w:val="28"/>
          <w:szCs w:val="28"/>
        </w:rPr>
      </w:pPr>
    </w:p>
    <w:p w14:paraId="7F5DB3D4" w14:textId="701E3793" w:rsidR="009613FE" w:rsidRDefault="00671AA6" w:rsidP="00671AA6">
      <w:pPr>
        <w:spacing w:line="440" w:lineRule="exact"/>
        <w:jc w:val="center"/>
        <w:rPr>
          <w:rFonts w:ascii="宋体" w:hAnsi="宋体"/>
          <w:b/>
          <w:sz w:val="28"/>
          <w:szCs w:val="28"/>
        </w:rPr>
      </w:pPr>
      <w:r w:rsidRPr="00671AA6">
        <w:rPr>
          <w:rFonts w:ascii="宋体" w:hAnsi="宋体" w:hint="eastAsia"/>
          <w:b/>
          <w:sz w:val="28"/>
          <w:szCs w:val="28"/>
        </w:rPr>
        <w:t>中社基金会召开党员大会及全体员工会议贯彻落实民政部脱贫攻坚再动员会和部</w:t>
      </w:r>
      <w:proofErr w:type="gramStart"/>
      <w:r w:rsidRPr="00671AA6">
        <w:rPr>
          <w:rFonts w:ascii="宋体" w:hAnsi="宋体" w:hint="eastAsia"/>
          <w:b/>
          <w:sz w:val="28"/>
          <w:szCs w:val="28"/>
        </w:rPr>
        <w:t>管社会</w:t>
      </w:r>
      <w:proofErr w:type="gramEnd"/>
      <w:r w:rsidRPr="00671AA6">
        <w:rPr>
          <w:rFonts w:ascii="宋体" w:hAnsi="宋体" w:hint="eastAsia"/>
          <w:b/>
          <w:sz w:val="28"/>
          <w:szCs w:val="28"/>
        </w:rPr>
        <w:t xml:space="preserve">组织党组织负责人会议精神                                </w:t>
      </w:r>
    </w:p>
    <w:p w14:paraId="48C8BC2F" w14:textId="77777777" w:rsidR="009613FE" w:rsidRDefault="009613FE" w:rsidP="009613FE">
      <w:pPr>
        <w:spacing w:line="440" w:lineRule="exact"/>
        <w:jc w:val="center"/>
        <w:rPr>
          <w:rFonts w:ascii="宋体" w:hAnsi="宋体"/>
          <w:b/>
          <w:sz w:val="28"/>
          <w:szCs w:val="28"/>
        </w:rPr>
      </w:pPr>
    </w:p>
    <w:p w14:paraId="2FCC8EA8" w14:textId="77777777" w:rsidR="008E34F9" w:rsidRPr="008E34F9" w:rsidRDefault="008E34F9" w:rsidP="008E34F9">
      <w:pPr>
        <w:spacing w:line="440" w:lineRule="exact"/>
        <w:ind w:firstLineChars="200" w:firstLine="480"/>
        <w:rPr>
          <w:rFonts w:hint="eastAsia"/>
          <w:sz w:val="24"/>
        </w:rPr>
      </w:pPr>
      <w:r w:rsidRPr="008E34F9">
        <w:rPr>
          <w:rFonts w:hint="eastAsia"/>
          <w:sz w:val="24"/>
        </w:rPr>
        <w:t>4</w:t>
      </w:r>
      <w:r w:rsidRPr="008E34F9">
        <w:rPr>
          <w:rFonts w:hint="eastAsia"/>
          <w:sz w:val="24"/>
        </w:rPr>
        <w:t>月</w:t>
      </w:r>
      <w:r w:rsidRPr="008E34F9">
        <w:rPr>
          <w:rFonts w:hint="eastAsia"/>
          <w:sz w:val="24"/>
        </w:rPr>
        <w:t>15</w:t>
      </w:r>
      <w:r w:rsidRPr="008E34F9">
        <w:rPr>
          <w:rFonts w:hint="eastAsia"/>
          <w:sz w:val="24"/>
        </w:rPr>
        <w:t>日，中社社会工作发展基金会召开党员大会及全体员工会议，学习贯彻落实民政部脱贫攻坚再动员会和部</w:t>
      </w:r>
      <w:proofErr w:type="gramStart"/>
      <w:r w:rsidRPr="008E34F9">
        <w:rPr>
          <w:rFonts w:hint="eastAsia"/>
          <w:sz w:val="24"/>
        </w:rPr>
        <w:t>管社会</w:t>
      </w:r>
      <w:proofErr w:type="gramEnd"/>
      <w:r w:rsidRPr="008E34F9">
        <w:rPr>
          <w:rFonts w:hint="eastAsia"/>
          <w:sz w:val="24"/>
        </w:rPr>
        <w:t>组织党组织负责人会议精神。</w:t>
      </w:r>
    </w:p>
    <w:p w14:paraId="09A650E1" w14:textId="77777777" w:rsidR="008E34F9" w:rsidRPr="008E34F9" w:rsidRDefault="008E34F9" w:rsidP="008E34F9">
      <w:pPr>
        <w:spacing w:line="440" w:lineRule="exact"/>
        <w:ind w:firstLineChars="200" w:firstLine="480"/>
        <w:rPr>
          <w:rFonts w:hint="eastAsia"/>
          <w:sz w:val="24"/>
        </w:rPr>
      </w:pPr>
      <w:r w:rsidRPr="008E34F9">
        <w:rPr>
          <w:rFonts w:hint="eastAsia"/>
          <w:sz w:val="24"/>
        </w:rPr>
        <w:t>会议首先由王红卫秘书长分别传达“民政部召开社会组织参与莲花、遂川县定点脱贫攻坚再动员暨供需对接会议”和“社会组织服务中心党委召开部管社会组织党组织负责人会议”的会议精神。</w:t>
      </w:r>
      <w:r w:rsidRPr="008E34F9">
        <w:rPr>
          <w:rFonts w:hint="eastAsia"/>
          <w:sz w:val="24"/>
        </w:rPr>
        <w:t>4</w:t>
      </w:r>
      <w:r w:rsidRPr="008E34F9">
        <w:rPr>
          <w:rFonts w:hint="eastAsia"/>
          <w:sz w:val="24"/>
        </w:rPr>
        <w:t>月</w:t>
      </w:r>
      <w:r w:rsidRPr="008E34F9">
        <w:rPr>
          <w:rFonts w:hint="eastAsia"/>
          <w:sz w:val="24"/>
        </w:rPr>
        <w:t>9</w:t>
      </w:r>
      <w:r w:rsidRPr="008E34F9">
        <w:rPr>
          <w:rFonts w:hint="eastAsia"/>
          <w:sz w:val="24"/>
        </w:rPr>
        <w:t>日召开的脱贫攻坚再动员会对</w:t>
      </w:r>
      <w:r w:rsidRPr="008E34F9">
        <w:rPr>
          <w:rFonts w:hint="eastAsia"/>
          <w:sz w:val="24"/>
        </w:rPr>
        <w:t>2018</w:t>
      </w:r>
      <w:r w:rsidRPr="008E34F9">
        <w:rPr>
          <w:rFonts w:hint="eastAsia"/>
          <w:sz w:val="24"/>
        </w:rPr>
        <w:t>年部直</w:t>
      </w:r>
      <w:proofErr w:type="gramStart"/>
      <w:r w:rsidRPr="008E34F9">
        <w:rPr>
          <w:rFonts w:hint="eastAsia"/>
          <w:sz w:val="24"/>
        </w:rPr>
        <w:t>管社会</w:t>
      </w:r>
      <w:proofErr w:type="gramEnd"/>
      <w:r w:rsidRPr="008E34F9">
        <w:rPr>
          <w:rFonts w:hint="eastAsia"/>
          <w:sz w:val="24"/>
        </w:rPr>
        <w:t>组织参与定点脱贫攻坚情况</w:t>
      </w:r>
      <w:proofErr w:type="gramStart"/>
      <w:r w:rsidRPr="008E34F9">
        <w:rPr>
          <w:rFonts w:hint="eastAsia"/>
          <w:sz w:val="24"/>
        </w:rPr>
        <w:t>作出</w:t>
      </w:r>
      <w:proofErr w:type="gramEnd"/>
      <w:r w:rsidRPr="008E34F9">
        <w:rPr>
          <w:rFonts w:hint="eastAsia"/>
          <w:sz w:val="24"/>
        </w:rPr>
        <w:t>总结，对</w:t>
      </w:r>
      <w:r w:rsidRPr="008E34F9">
        <w:rPr>
          <w:rFonts w:hint="eastAsia"/>
          <w:sz w:val="24"/>
        </w:rPr>
        <w:t>2019</w:t>
      </w:r>
      <w:r w:rsidRPr="008E34F9">
        <w:rPr>
          <w:rFonts w:hint="eastAsia"/>
          <w:sz w:val="24"/>
        </w:rPr>
        <w:t>年社会组织参与定点脱贫攻坚进行再动员，</w:t>
      </w:r>
      <w:proofErr w:type="gramStart"/>
      <w:r w:rsidRPr="008E34F9">
        <w:rPr>
          <w:rFonts w:hint="eastAsia"/>
          <w:sz w:val="24"/>
        </w:rPr>
        <w:t>绍</w:t>
      </w:r>
      <w:proofErr w:type="gramEnd"/>
      <w:r w:rsidRPr="008E34F9">
        <w:rPr>
          <w:rFonts w:hint="eastAsia"/>
          <w:sz w:val="24"/>
        </w:rPr>
        <w:t>了莲花、遂川两县脱贫攻坚情况和具体需求，初步研究对接了社会组织参与定点扶贫的措施办法，强调要坚决贯彻落</w:t>
      </w:r>
      <w:proofErr w:type="gramStart"/>
      <w:r w:rsidRPr="008E34F9">
        <w:rPr>
          <w:rFonts w:hint="eastAsia"/>
          <w:sz w:val="24"/>
        </w:rPr>
        <w:t>实习近</w:t>
      </w:r>
      <w:proofErr w:type="gramEnd"/>
      <w:r w:rsidRPr="008E34F9">
        <w:rPr>
          <w:rFonts w:hint="eastAsia"/>
          <w:sz w:val="24"/>
        </w:rPr>
        <w:t>平总书记聚焦脱贫攻坚的重要指示做好</w:t>
      </w:r>
      <w:r w:rsidRPr="008E34F9">
        <w:rPr>
          <w:rFonts w:hint="eastAsia"/>
          <w:sz w:val="24"/>
        </w:rPr>
        <w:t>2019</w:t>
      </w:r>
      <w:r w:rsidRPr="008E34F9">
        <w:rPr>
          <w:rFonts w:hint="eastAsia"/>
          <w:sz w:val="24"/>
        </w:rPr>
        <w:t>年定点脱贫攻坚工作，并组织学习了《中华人民共和国监察法》和《中国共产党纪律处分条例》。社会组织服务中心党委</w:t>
      </w:r>
      <w:r w:rsidRPr="008E34F9">
        <w:rPr>
          <w:rFonts w:hint="eastAsia"/>
          <w:sz w:val="24"/>
        </w:rPr>
        <w:t>4</w:t>
      </w:r>
      <w:r w:rsidRPr="008E34F9">
        <w:rPr>
          <w:rFonts w:hint="eastAsia"/>
          <w:sz w:val="24"/>
        </w:rPr>
        <w:t>月</w:t>
      </w:r>
      <w:r w:rsidRPr="008E34F9">
        <w:rPr>
          <w:rFonts w:hint="eastAsia"/>
          <w:sz w:val="24"/>
        </w:rPr>
        <w:t>10</w:t>
      </w:r>
      <w:r w:rsidRPr="008E34F9">
        <w:rPr>
          <w:rFonts w:hint="eastAsia"/>
          <w:sz w:val="24"/>
        </w:rPr>
        <w:t>日召开的“部管社会组织党组织负责人会议”，深入学习宣传贯彻习近平总书记对民政工作的重要指示和第十四次全国民政会议精神，学习贯彻民政部党组在传达学习贯彻第十四次全国民政会议精神干部大会上的部署安排，在部</w:t>
      </w:r>
      <w:proofErr w:type="gramStart"/>
      <w:r w:rsidRPr="008E34F9">
        <w:rPr>
          <w:rFonts w:hint="eastAsia"/>
          <w:sz w:val="24"/>
        </w:rPr>
        <w:t>管社会</w:t>
      </w:r>
      <w:proofErr w:type="gramEnd"/>
      <w:r w:rsidRPr="008E34F9">
        <w:rPr>
          <w:rFonts w:hint="eastAsia"/>
          <w:sz w:val="24"/>
        </w:rPr>
        <w:t>组织中坚持和加强党的全面领导，进一步明确</w:t>
      </w:r>
      <w:r w:rsidRPr="008E34F9">
        <w:rPr>
          <w:rFonts w:hint="eastAsia"/>
          <w:sz w:val="24"/>
        </w:rPr>
        <w:t>2019</w:t>
      </w:r>
      <w:r w:rsidRPr="008E34F9">
        <w:rPr>
          <w:rFonts w:hint="eastAsia"/>
          <w:sz w:val="24"/>
        </w:rPr>
        <w:t>年部</w:t>
      </w:r>
      <w:proofErr w:type="gramStart"/>
      <w:r w:rsidRPr="008E34F9">
        <w:rPr>
          <w:rFonts w:hint="eastAsia"/>
          <w:sz w:val="24"/>
        </w:rPr>
        <w:t>管社会</w:t>
      </w:r>
      <w:proofErr w:type="gramEnd"/>
      <w:r w:rsidRPr="008E34F9">
        <w:rPr>
          <w:rFonts w:hint="eastAsia"/>
          <w:sz w:val="24"/>
        </w:rPr>
        <w:t>组织党建工作任务，</w:t>
      </w:r>
      <w:proofErr w:type="gramStart"/>
      <w:r w:rsidRPr="008E34F9">
        <w:rPr>
          <w:rFonts w:hint="eastAsia"/>
          <w:sz w:val="24"/>
        </w:rPr>
        <w:t>推动部管社会</w:t>
      </w:r>
      <w:proofErr w:type="gramEnd"/>
      <w:r w:rsidRPr="008E34F9">
        <w:rPr>
          <w:rFonts w:hint="eastAsia"/>
          <w:sz w:val="24"/>
        </w:rPr>
        <w:t>组织党建工作向更高水平发展，并就新修订的党建工作考核指标体系、</w:t>
      </w:r>
      <w:r w:rsidRPr="008E34F9">
        <w:rPr>
          <w:rFonts w:hint="eastAsia"/>
          <w:sz w:val="24"/>
        </w:rPr>
        <w:t>2019</w:t>
      </w:r>
      <w:r w:rsidRPr="008E34F9">
        <w:rPr>
          <w:rFonts w:hint="eastAsia"/>
          <w:sz w:val="24"/>
        </w:rPr>
        <w:t>年部</w:t>
      </w:r>
      <w:proofErr w:type="gramStart"/>
      <w:r w:rsidRPr="008E34F9">
        <w:rPr>
          <w:rFonts w:hint="eastAsia"/>
          <w:sz w:val="24"/>
        </w:rPr>
        <w:t>管社会</w:t>
      </w:r>
      <w:proofErr w:type="gramEnd"/>
      <w:r w:rsidRPr="008E34F9">
        <w:rPr>
          <w:rFonts w:hint="eastAsia"/>
          <w:sz w:val="24"/>
        </w:rPr>
        <w:t>组织党建重点工作、十九届中央纪委第三次会议精神、</w:t>
      </w:r>
      <w:r w:rsidRPr="008E34F9">
        <w:rPr>
          <w:rFonts w:hint="eastAsia"/>
          <w:sz w:val="24"/>
        </w:rPr>
        <w:t>2019</w:t>
      </w:r>
      <w:r w:rsidRPr="008E34F9">
        <w:rPr>
          <w:rFonts w:hint="eastAsia"/>
          <w:sz w:val="24"/>
        </w:rPr>
        <w:t>年部</w:t>
      </w:r>
      <w:proofErr w:type="gramStart"/>
      <w:r w:rsidRPr="008E34F9">
        <w:rPr>
          <w:rFonts w:hint="eastAsia"/>
          <w:sz w:val="24"/>
        </w:rPr>
        <w:t>管社会</w:t>
      </w:r>
      <w:proofErr w:type="gramEnd"/>
      <w:r w:rsidRPr="008E34F9">
        <w:rPr>
          <w:rFonts w:hint="eastAsia"/>
          <w:sz w:val="24"/>
        </w:rPr>
        <w:t>组织纪检工作等进行传达部署。本次会议还通报了部</w:t>
      </w:r>
      <w:proofErr w:type="gramStart"/>
      <w:r w:rsidRPr="008E34F9">
        <w:rPr>
          <w:rFonts w:hint="eastAsia"/>
          <w:sz w:val="24"/>
        </w:rPr>
        <w:t>管社会</w:t>
      </w:r>
      <w:proofErr w:type="gramEnd"/>
      <w:r w:rsidRPr="008E34F9">
        <w:rPr>
          <w:rFonts w:hint="eastAsia"/>
          <w:sz w:val="24"/>
        </w:rPr>
        <w:t>组织</w:t>
      </w:r>
      <w:r w:rsidRPr="008E34F9">
        <w:rPr>
          <w:rFonts w:hint="eastAsia"/>
          <w:sz w:val="24"/>
        </w:rPr>
        <w:t>2018</w:t>
      </w:r>
      <w:r w:rsidRPr="008E34F9">
        <w:rPr>
          <w:rFonts w:hint="eastAsia"/>
          <w:sz w:val="24"/>
        </w:rPr>
        <w:t>年度党建述职评议考核结果，基金会等</w:t>
      </w:r>
      <w:r w:rsidRPr="008E34F9">
        <w:rPr>
          <w:rFonts w:hint="eastAsia"/>
          <w:sz w:val="24"/>
        </w:rPr>
        <w:t>12</w:t>
      </w:r>
      <w:r w:rsidRPr="008E34F9">
        <w:rPr>
          <w:rFonts w:hint="eastAsia"/>
          <w:sz w:val="24"/>
        </w:rPr>
        <w:t>家社会组织获得“好”级考评结果。</w:t>
      </w:r>
    </w:p>
    <w:p w14:paraId="45D75148" w14:textId="77777777" w:rsidR="008E34F9" w:rsidRPr="008E34F9" w:rsidRDefault="008E34F9" w:rsidP="008E34F9">
      <w:pPr>
        <w:spacing w:line="440" w:lineRule="exact"/>
        <w:ind w:firstLineChars="200" w:firstLine="480"/>
        <w:rPr>
          <w:rFonts w:hint="eastAsia"/>
          <w:sz w:val="24"/>
        </w:rPr>
      </w:pPr>
      <w:r w:rsidRPr="008E34F9">
        <w:rPr>
          <w:rFonts w:hint="eastAsia"/>
          <w:sz w:val="24"/>
        </w:rPr>
        <w:t>最后，赵蓬奇理事长对两个会议的主要内容进行了梳理，并对基金会落实脱贫攻坚相关工作提出四点要求：一是认识，参与脱贫攻坚社会组织责无旁贷，我</w:t>
      </w:r>
      <w:r w:rsidRPr="008E34F9">
        <w:rPr>
          <w:rFonts w:hint="eastAsia"/>
          <w:sz w:val="24"/>
        </w:rPr>
        <w:lastRenderedPageBreak/>
        <w:t>们要高度认识，扎实完成；二是方法，要结合基金会和定点扶贫地区的实际情况和需求，整合资源，多点开花；三是效果，要探索新的思路和方法打造可持续性的模式，巩固脱贫成果，实现稳定脱贫；四是宣传，要做到及时反馈，快速宣传。理事长还对全体员工做出四点要求：一是要正确把握新的发展形势，找准基金会的定位；二是要严格遵守法律法规以及各项规章制度，提高自律意识。三是要有</w:t>
      </w:r>
      <w:proofErr w:type="gramStart"/>
      <w:r w:rsidRPr="008E34F9">
        <w:rPr>
          <w:rFonts w:hint="eastAsia"/>
          <w:sz w:val="24"/>
        </w:rPr>
        <w:t>主动守责的</w:t>
      </w:r>
      <w:proofErr w:type="gramEnd"/>
      <w:r w:rsidRPr="008E34F9">
        <w:rPr>
          <w:rFonts w:hint="eastAsia"/>
          <w:sz w:val="24"/>
        </w:rPr>
        <w:t>意识，继续努力完成脱贫攻坚任务，扎实做好党建工作；四是要进一步明确岗位职责，做好本职工作。</w:t>
      </w:r>
    </w:p>
    <w:p w14:paraId="5C005170" w14:textId="77777777" w:rsidR="008E34F9" w:rsidRDefault="008E34F9" w:rsidP="008E34F9">
      <w:pPr>
        <w:spacing w:line="440" w:lineRule="exact"/>
        <w:ind w:firstLineChars="200" w:firstLine="480"/>
        <w:rPr>
          <w:rFonts w:hint="eastAsia"/>
          <w:sz w:val="24"/>
        </w:rPr>
      </w:pPr>
      <w:r w:rsidRPr="008E34F9">
        <w:rPr>
          <w:rFonts w:hint="eastAsia"/>
          <w:sz w:val="24"/>
        </w:rPr>
        <w:t>会议同时印发了《中华人民共和国监察法》和《中国共产党纪律处分条例》等相关学习文件，要求全体党员和员工认真学习，贯彻落实。</w:t>
      </w:r>
    </w:p>
    <w:p w14:paraId="3245D7A8" w14:textId="1341147A" w:rsidR="009613FE" w:rsidRPr="00493046" w:rsidRDefault="009613FE" w:rsidP="008E34F9">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14:paraId="228BA5C3" w14:textId="77777777" w:rsidR="00900290" w:rsidRDefault="00900290" w:rsidP="001B26A7">
      <w:pPr>
        <w:spacing w:line="440" w:lineRule="exact"/>
        <w:jc w:val="center"/>
        <w:rPr>
          <w:rFonts w:ascii="宋体" w:hAnsi="宋体"/>
          <w:b/>
          <w:sz w:val="28"/>
          <w:szCs w:val="28"/>
        </w:rPr>
      </w:pPr>
    </w:p>
    <w:p w14:paraId="6262E7BB" w14:textId="77777777" w:rsidR="00900290" w:rsidRDefault="00900290" w:rsidP="001B26A7">
      <w:pPr>
        <w:spacing w:line="440" w:lineRule="exact"/>
        <w:jc w:val="center"/>
        <w:rPr>
          <w:rFonts w:ascii="宋体" w:hAnsi="宋体"/>
          <w:b/>
          <w:sz w:val="28"/>
          <w:szCs w:val="28"/>
        </w:rPr>
      </w:pPr>
    </w:p>
    <w:p w14:paraId="4EF27B5B" w14:textId="264DB34D" w:rsidR="00671AA6" w:rsidRDefault="00671AA6" w:rsidP="00671AA6">
      <w:pPr>
        <w:spacing w:line="440" w:lineRule="exact"/>
        <w:jc w:val="center"/>
        <w:rPr>
          <w:rFonts w:ascii="宋体" w:hAnsi="宋体" w:hint="eastAsia"/>
          <w:b/>
          <w:sz w:val="28"/>
          <w:szCs w:val="28"/>
        </w:rPr>
      </w:pPr>
      <w:r w:rsidRPr="00671AA6">
        <w:rPr>
          <w:rFonts w:ascii="宋体" w:hAnsi="宋体" w:hint="eastAsia"/>
          <w:b/>
          <w:sz w:val="28"/>
          <w:szCs w:val="28"/>
        </w:rPr>
        <w:t>中社基金会党支部赴河北</w:t>
      </w:r>
      <w:r w:rsidR="00CD670E">
        <w:rPr>
          <w:rFonts w:ascii="宋体" w:hAnsi="宋体" w:hint="eastAsia"/>
          <w:b/>
          <w:sz w:val="28"/>
          <w:szCs w:val="28"/>
        </w:rPr>
        <w:t>涞源</w:t>
      </w:r>
    </w:p>
    <w:p w14:paraId="03A7400F" w14:textId="47733F4E" w:rsidR="001A3AEB" w:rsidRDefault="00671AA6" w:rsidP="00671AA6">
      <w:pPr>
        <w:spacing w:line="440" w:lineRule="exact"/>
        <w:jc w:val="center"/>
        <w:rPr>
          <w:rFonts w:ascii="宋体" w:hAnsi="宋体"/>
          <w:b/>
          <w:sz w:val="28"/>
          <w:szCs w:val="28"/>
        </w:rPr>
      </w:pPr>
      <w:r w:rsidRPr="00671AA6">
        <w:rPr>
          <w:rFonts w:ascii="宋体" w:hAnsi="宋体" w:hint="eastAsia"/>
          <w:b/>
          <w:sz w:val="28"/>
          <w:szCs w:val="28"/>
        </w:rPr>
        <w:t>开展“回顾红色历史 对接精准扶贫”主题党日活动</w:t>
      </w:r>
    </w:p>
    <w:p w14:paraId="425124C4" w14:textId="77777777" w:rsidR="001A3AEB" w:rsidRDefault="001A3AEB" w:rsidP="001A3AEB">
      <w:pPr>
        <w:spacing w:line="440" w:lineRule="exact"/>
        <w:jc w:val="center"/>
        <w:rPr>
          <w:rFonts w:ascii="宋体" w:hAnsi="宋体"/>
          <w:b/>
          <w:sz w:val="28"/>
          <w:szCs w:val="28"/>
        </w:rPr>
      </w:pPr>
    </w:p>
    <w:p w14:paraId="67F69837" w14:textId="77777777" w:rsidR="008E34F9" w:rsidRPr="008E34F9" w:rsidRDefault="008E34F9" w:rsidP="008E34F9">
      <w:pPr>
        <w:spacing w:line="440" w:lineRule="exact"/>
        <w:ind w:firstLineChars="200" w:firstLine="480"/>
        <w:rPr>
          <w:rFonts w:hint="eastAsia"/>
          <w:sz w:val="24"/>
        </w:rPr>
      </w:pPr>
      <w:r w:rsidRPr="008E34F9">
        <w:rPr>
          <w:rFonts w:hint="eastAsia"/>
          <w:sz w:val="24"/>
        </w:rPr>
        <w:t>4</w:t>
      </w:r>
      <w:r w:rsidRPr="008E34F9">
        <w:rPr>
          <w:rFonts w:hint="eastAsia"/>
          <w:sz w:val="24"/>
        </w:rPr>
        <w:t>月</w:t>
      </w:r>
      <w:r w:rsidRPr="008E34F9">
        <w:rPr>
          <w:rFonts w:hint="eastAsia"/>
          <w:sz w:val="24"/>
        </w:rPr>
        <w:t>23</w:t>
      </w:r>
      <w:r w:rsidRPr="008E34F9">
        <w:rPr>
          <w:rFonts w:hint="eastAsia"/>
          <w:sz w:val="24"/>
        </w:rPr>
        <w:t>日、</w:t>
      </w:r>
      <w:r w:rsidRPr="008E34F9">
        <w:rPr>
          <w:rFonts w:hint="eastAsia"/>
          <w:sz w:val="24"/>
        </w:rPr>
        <w:t>24</w:t>
      </w:r>
      <w:r w:rsidRPr="008E34F9">
        <w:rPr>
          <w:rFonts w:hint="eastAsia"/>
          <w:sz w:val="24"/>
        </w:rPr>
        <w:t>日，中社基金会党支部全体党员、入党积极分子及中社社会心理服务基金、中社健康中国基金主要负责人赴国家级扶贫开发工作重点县河北省涞源县开展“回顾红色历史</w:t>
      </w:r>
      <w:r w:rsidRPr="008E34F9">
        <w:rPr>
          <w:rFonts w:hint="eastAsia"/>
          <w:sz w:val="24"/>
        </w:rPr>
        <w:t xml:space="preserve"> </w:t>
      </w:r>
      <w:r w:rsidRPr="008E34F9">
        <w:rPr>
          <w:rFonts w:hint="eastAsia"/>
          <w:sz w:val="24"/>
        </w:rPr>
        <w:t>对接精准扶贫”主题党日活动。</w:t>
      </w:r>
    </w:p>
    <w:p w14:paraId="4BEBB015" w14:textId="77777777" w:rsidR="008E34F9" w:rsidRPr="008E34F9" w:rsidRDefault="008E34F9" w:rsidP="008E34F9">
      <w:pPr>
        <w:spacing w:line="440" w:lineRule="exact"/>
        <w:ind w:firstLineChars="200" w:firstLine="480"/>
        <w:rPr>
          <w:rFonts w:hint="eastAsia"/>
          <w:sz w:val="24"/>
        </w:rPr>
      </w:pPr>
      <w:r w:rsidRPr="008E34F9">
        <w:rPr>
          <w:rFonts w:hint="eastAsia"/>
          <w:sz w:val="24"/>
        </w:rPr>
        <w:t>基金会一行首先来到涞源县东团堡乡中心小学参观希望工程展览馆。东团堡乡中心小学是一所希望小学，副校长张胜利是中国</w:t>
      </w:r>
      <w:r w:rsidRPr="008E34F9">
        <w:rPr>
          <w:rFonts w:hint="eastAsia"/>
          <w:sz w:val="24"/>
        </w:rPr>
        <w:t>"</w:t>
      </w:r>
      <w:r w:rsidRPr="008E34F9">
        <w:rPr>
          <w:rFonts w:hint="eastAsia"/>
          <w:sz w:val="24"/>
        </w:rPr>
        <w:t>希望工程</w:t>
      </w:r>
      <w:r w:rsidRPr="008E34F9">
        <w:rPr>
          <w:rFonts w:hint="eastAsia"/>
          <w:sz w:val="24"/>
        </w:rPr>
        <w:t>"</w:t>
      </w:r>
      <w:r w:rsidRPr="008E34F9">
        <w:rPr>
          <w:rFonts w:hint="eastAsia"/>
          <w:sz w:val="24"/>
        </w:rPr>
        <w:t>受助第一人。张副校长向大家详细介绍了中国最著名的教育公益事业“希望工程”</w:t>
      </w:r>
      <w:r w:rsidRPr="008E34F9">
        <w:rPr>
          <w:rFonts w:hint="eastAsia"/>
          <w:sz w:val="24"/>
        </w:rPr>
        <w:t>30</w:t>
      </w:r>
      <w:r w:rsidRPr="008E34F9">
        <w:rPr>
          <w:rFonts w:hint="eastAsia"/>
          <w:sz w:val="24"/>
        </w:rPr>
        <w:t>年的发展历程和成效，分享了他从“希望工程”受益者到投身公益帮助更多贫困孩子读书的亲身经历。参观过程中，基金会一行与张副校长还就“希望工程”项目的相关情况进行了交流。赵蓬奇理事长表示习近平总书记提出“扶贫先扶志、扶贫必扶智”，精神上的贫穷比物质的贫困更可怕，只有扶起贫困地区的“志气”和“智气”，才能激发他们脱贫的内在动力，希望工程展览馆和张胜利同志的经历再次向我们证明了“知识改变命运”的道理和教育扶贫的深远意义。赵理事长表示希望展览馆能够持续发挥教育意义，传播公益文化，凝聚社会爱心，助力脱贫攻坚。大家纷纷表示通过本次参观和与张副校长的交流获益匪浅，在今后的工作中要不断提升业务工作能力，发挥党员的先进示范作用，将工作做得更好。参观结束</w:t>
      </w:r>
      <w:proofErr w:type="gramStart"/>
      <w:r w:rsidRPr="008E34F9">
        <w:rPr>
          <w:rFonts w:hint="eastAsia"/>
          <w:sz w:val="24"/>
        </w:rPr>
        <w:t>后赵蓬奇理事长</w:t>
      </w:r>
      <w:proofErr w:type="gramEnd"/>
      <w:r w:rsidRPr="008E34F9">
        <w:rPr>
          <w:rFonts w:hint="eastAsia"/>
          <w:sz w:val="24"/>
        </w:rPr>
        <w:t>和王红卫秘书长代表基金会向东团堡乡中心小学捐赠《诗词中国》少儿</w:t>
      </w:r>
      <w:r w:rsidRPr="008E34F9">
        <w:rPr>
          <w:rFonts w:hint="eastAsia"/>
          <w:sz w:val="24"/>
        </w:rPr>
        <w:lastRenderedPageBreak/>
        <w:t>版中文</w:t>
      </w:r>
      <w:r w:rsidRPr="008E34F9">
        <w:rPr>
          <w:rFonts w:hint="eastAsia"/>
          <w:sz w:val="24"/>
        </w:rPr>
        <w:t>DVD</w:t>
      </w:r>
      <w:r w:rsidRPr="008E34F9">
        <w:rPr>
          <w:rFonts w:hint="eastAsia"/>
          <w:sz w:val="24"/>
        </w:rPr>
        <w:t>有声读物、篮球、跳绳、橡皮、彩色铅笔等文体用品，鼓励孩子们努力学习，回报社会。</w:t>
      </w:r>
    </w:p>
    <w:p w14:paraId="3E686F2A" w14:textId="77777777" w:rsidR="008E34F9" w:rsidRPr="008E34F9" w:rsidRDefault="008E34F9" w:rsidP="008E34F9">
      <w:pPr>
        <w:spacing w:line="440" w:lineRule="exact"/>
        <w:ind w:firstLineChars="200" w:firstLine="480"/>
        <w:rPr>
          <w:rFonts w:hint="eastAsia"/>
          <w:sz w:val="24"/>
        </w:rPr>
      </w:pPr>
      <w:r w:rsidRPr="008E34F9">
        <w:rPr>
          <w:rFonts w:hint="eastAsia"/>
          <w:sz w:val="24"/>
        </w:rPr>
        <w:t>接着，基金会一行来到东团堡乡中心小学附近的东团堡烈士陵园缅怀革命先烈。走进烈士陵园全体人员肃然起敬，在纪念碑前向</w:t>
      </w:r>
      <w:proofErr w:type="gramStart"/>
      <w:r w:rsidRPr="008E34F9">
        <w:rPr>
          <w:rFonts w:hint="eastAsia"/>
          <w:sz w:val="24"/>
        </w:rPr>
        <w:t>为抗站胜利</w:t>
      </w:r>
      <w:proofErr w:type="gramEnd"/>
      <w:r w:rsidRPr="008E34F9">
        <w:rPr>
          <w:rFonts w:hint="eastAsia"/>
          <w:sz w:val="24"/>
        </w:rPr>
        <w:t>而壮烈牺牲的革命烈士集体鞠躬致敬。</w:t>
      </w:r>
    </w:p>
    <w:p w14:paraId="6652660C" w14:textId="77777777" w:rsidR="008E34F9" w:rsidRPr="008E34F9" w:rsidRDefault="008E34F9" w:rsidP="008E34F9">
      <w:pPr>
        <w:spacing w:line="440" w:lineRule="exact"/>
        <w:ind w:firstLineChars="200" w:firstLine="480"/>
        <w:rPr>
          <w:rFonts w:hint="eastAsia"/>
          <w:sz w:val="24"/>
        </w:rPr>
      </w:pPr>
      <w:r w:rsidRPr="008E34F9">
        <w:rPr>
          <w:rFonts w:hint="eastAsia"/>
          <w:sz w:val="24"/>
        </w:rPr>
        <w:t>随后，全体人员乘车前往王二小希望小学进行参观，回顾红色足迹。基金会一行在校长的热情陪同下参观了王二小纪念馆、校区及教室，观看了少年英雄王二小的视频片。通过参观大家了解到学校将“二小精神”融入到对学生的教育教学中，成立了富有特色的“新时代少年儿童团”，继承先烈遗志，开展形式多样的志愿服务活动，在志愿服务中让孩子们接受爱国主义教育和德育教育。赵蓬奇理事长指出这是一次难得的学习机会，基金会全体党员要继承革命先辈遗志，坚定信念，</w:t>
      </w:r>
      <w:proofErr w:type="gramStart"/>
      <w:r w:rsidRPr="008E34F9">
        <w:rPr>
          <w:rFonts w:hint="eastAsia"/>
          <w:sz w:val="24"/>
        </w:rPr>
        <w:t>尽职尽职</w:t>
      </w:r>
      <w:proofErr w:type="gramEnd"/>
      <w:r w:rsidRPr="008E34F9">
        <w:rPr>
          <w:rFonts w:hint="eastAsia"/>
          <w:sz w:val="24"/>
        </w:rPr>
        <w:t>做好工作，发挥党支部战斗堡垒的作用，推动基金会进一步发展。在王二小纪念馆前，基金会全体党员在党支部书记赵蓬奇的带领下重温入党誓词，表达对党的忠诚和对烈士的敬仰。同时，基金会还向王二小希望小学捐赠了教学物资，表达了基金会对孩子们的关心和期望。</w:t>
      </w:r>
    </w:p>
    <w:p w14:paraId="36B2A97F" w14:textId="77777777" w:rsidR="008E34F9" w:rsidRPr="008E34F9" w:rsidRDefault="008E34F9" w:rsidP="008E34F9">
      <w:pPr>
        <w:spacing w:line="440" w:lineRule="exact"/>
        <w:ind w:firstLineChars="200" w:firstLine="480"/>
        <w:rPr>
          <w:rFonts w:hint="eastAsia"/>
          <w:sz w:val="24"/>
        </w:rPr>
      </w:pPr>
      <w:r w:rsidRPr="008E34F9">
        <w:rPr>
          <w:rFonts w:hint="eastAsia"/>
          <w:sz w:val="24"/>
        </w:rPr>
        <w:t>在党日活动期间，基金会积极贯彻落</w:t>
      </w:r>
      <w:proofErr w:type="gramStart"/>
      <w:r w:rsidRPr="008E34F9">
        <w:rPr>
          <w:rFonts w:hint="eastAsia"/>
          <w:sz w:val="24"/>
        </w:rPr>
        <w:t>实习近</w:t>
      </w:r>
      <w:proofErr w:type="gramEnd"/>
      <w:r w:rsidRPr="008E34F9">
        <w:rPr>
          <w:rFonts w:hint="eastAsia"/>
          <w:sz w:val="24"/>
        </w:rPr>
        <w:t>平总书记聚焦脱贫攻坚的重要指示以及民政部召开的社会组织脱贫攻坚再动员会和社会组织负责人会议两次会议精神，充分发挥党支部在基金会工作中的领导作用，同涞源县委、县政府主要领导对接产业扶贫的相关情况。在工作对接中，基金会注重将自身特点与当地实际情况相结合，加强项目的精细对接，为下一步开展好扶贫工作打好基础。</w:t>
      </w:r>
    </w:p>
    <w:p w14:paraId="177D3C73" w14:textId="3996C454" w:rsidR="001A3AEB" w:rsidRDefault="001B26A7" w:rsidP="008E34F9">
      <w:pPr>
        <w:spacing w:line="440" w:lineRule="exact"/>
        <w:ind w:firstLineChars="200" w:firstLine="480"/>
        <w:jc w:val="right"/>
        <w:rPr>
          <w:sz w:val="24"/>
        </w:rPr>
      </w:pPr>
      <w:r>
        <w:rPr>
          <w:rFonts w:hint="eastAsia"/>
          <w:sz w:val="24"/>
        </w:rPr>
        <w:t xml:space="preserve">   </w:t>
      </w:r>
      <w:r w:rsidR="001A3AEB">
        <w:rPr>
          <w:rFonts w:hint="eastAsia"/>
          <w:sz w:val="24"/>
        </w:rPr>
        <w:t xml:space="preserve"> </w:t>
      </w:r>
      <w:r w:rsidR="001A3AEB" w:rsidRPr="009019FE">
        <w:rPr>
          <w:rFonts w:hint="eastAsia"/>
          <w:sz w:val="24"/>
        </w:rPr>
        <w:t>（中社</w:t>
      </w:r>
      <w:r>
        <w:rPr>
          <w:rFonts w:hint="eastAsia"/>
          <w:sz w:val="24"/>
        </w:rPr>
        <w:t>基金会公益传播部</w:t>
      </w:r>
      <w:r w:rsidR="001A3AEB">
        <w:rPr>
          <w:rFonts w:hint="eastAsia"/>
          <w:sz w:val="24"/>
        </w:rPr>
        <w:t>供稿</w:t>
      </w:r>
      <w:r w:rsidR="001A3AEB" w:rsidRPr="009019FE">
        <w:rPr>
          <w:rFonts w:hint="eastAsia"/>
          <w:sz w:val="24"/>
        </w:rPr>
        <w:t>）</w:t>
      </w:r>
    </w:p>
    <w:p w14:paraId="027FEB9D" w14:textId="77777777" w:rsidR="00671AA6" w:rsidRDefault="00671AA6" w:rsidP="000740D0">
      <w:pPr>
        <w:spacing w:line="440" w:lineRule="exact"/>
        <w:jc w:val="center"/>
        <w:rPr>
          <w:rFonts w:ascii="宋体" w:hAnsi="宋体" w:hint="eastAsia"/>
          <w:b/>
          <w:sz w:val="28"/>
          <w:szCs w:val="28"/>
        </w:rPr>
      </w:pPr>
    </w:p>
    <w:p w14:paraId="007E940C" w14:textId="77777777" w:rsidR="00671AA6" w:rsidRDefault="00671AA6" w:rsidP="000740D0">
      <w:pPr>
        <w:spacing w:line="440" w:lineRule="exact"/>
        <w:jc w:val="center"/>
        <w:rPr>
          <w:rFonts w:ascii="宋体" w:hAnsi="宋体" w:hint="eastAsia"/>
          <w:b/>
          <w:sz w:val="28"/>
          <w:szCs w:val="28"/>
        </w:rPr>
      </w:pPr>
    </w:p>
    <w:p w14:paraId="47AB8E42" w14:textId="4D8B9F1D" w:rsidR="00D52964" w:rsidRPr="00D52964" w:rsidRDefault="00671AA6" w:rsidP="000740D0">
      <w:pPr>
        <w:spacing w:line="440" w:lineRule="exact"/>
        <w:jc w:val="center"/>
        <w:rPr>
          <w:rFonts w:ascii="宋体" w:hAnsi="宋体"/>
          <w:b/>
          <w:sz w:val="28"/>
          <w:szCs w:val="28"/>
        </w:rPr>
      </w:pPr>
      <w:r w:rsidRPr="00671AA6">
        <w:rPr>
          <w:rFonts w:ascii="宋体" w:hAnsi="宋体" w:hint="eastAsia"/>
          <w:b/>
          <w:sz w:val="28"/>
          <w:szCs w:val="28"/>
        </w:rPr>
        <w:t>中社基金会组织收看纪念五四运动100周年大会</w:t>
      </w:r>
    </w:p>
    <w:p w14:paraId="1B7D4C40" w14:textId="77777777" w:rsidR="00D52964" w:rsidRPr="00D52964" w:rsidRDefault="00D52964" w:rsidP="00D52964">
      <w:pPr>
        <w:spacing w:line="440" w:lineRule="exact"/>
        <w:jc w:val="center"/>
        <w:rPr>
          <w:rFonts w:ascii="宋体" w:hAnsi="宋体"/>
          <w:b/>
          <w:sz w:val="28"/>
          <w:szCs w:val="28"/>
        </w:rPr>
      </w:pPr>
    </w:p>
    <w:p w14:paraId="1C90C2E8" w14:textId="77777777" w:rsidR="00D176FC" w:rsidRPr="00D176FC" w:rsidRDefault="00D176FC" w:rsidP="00D176FC">
      <w:pPr>
        <w:spacing w:line="440" w:lineRule="exact"/>
        <w:ind w:firstLineChars="200" w:firstLine="480"/>
        <w:rPr>
          <w:rFonts w:hint="eastAsia"/>
          <w:sz w:val="24"/>
        </w:rPr>
      </w:pPr>
      <w:r w:rsidRPr="00D176FC">
        <w:rPr>
          <w:rFonts w:hint="eastAsia"/>
          <w:sz w:val="24"/>
        </w:rPr>
        <w:t>2019</w:t>
      </w:r>
      <w:r w:rsidRPr="00D176FC">
        <w:rPr>
          <w:rFonts w:hint="eastAsia"/>
          <w:sz w:val="24"/>
        </w:rPr>
        <w:t>年</w:t>
      </w:r>
      <w:r w:rsidRPr="00D176FC">
        <w:rPr>
          <w:rFonts w:hint="eastAsia"/>
          <w:sz w:val="24"/>
        </w:rPr>
        <w:t>4</w:t>
      </w:r>
      <w:r w:rsidRPr="00D176FC">
        <w:rPr>
          <w:rFonts w:hint="eastAsia"/>
          <w:sz w:val="24"/>
        </w:rPr>
        <w:t>月</w:t>
      </w:r>
      <w:r w:rsidRPr="00D176FC">
        <w:rPr>
          <w:rFonts w:hint="eastAsia"/>
          <w:sz w:val="24"/>
        </w:rPr>
        <w:t>30</w:t>
      </w:r>
      <w:r w:rsidRPr="00D176FC">
        <w:rPr>
          <w:rFonts w:hint="eastAsia"/>
          <w:sz w:val="24"/>
        </w:rPr>
        <w:t>日上午</w:t>
      </w:r>
      <w:r w:rsidRPr="00D176FC">
        <w:rPr>
          <w:rFonts w:hint="eastAsia"/>
          <w:sz w:val="24"/>
        </w:rPr>
        <w:t>10</w:t>
      </w:r>
      <w:r w:rsidRPr="00D176FC">
        <w:rPr>
          <w:rFonts w:hint="eastAsia"/>
          <w:sz w:val="24"/>
        </w:rPr>
        <w:t>时</w:t>
      </w:r>
      <w:r w:rsidRPr="00D176FC">
        <w:rPr>
          <w:rFonts w:hint="eastAsia"/>
          <w:sz w:val="24"/>
        </w:rPr>
        <w:t>30</w:t>
      </w:r>
      <w:r w:rsidRPr="00D176FC">
        <w:rPr>
          <w:rFonts w:hint="eastAsia"/>
          <w:sz w:val="24"/>
        </w:rPr>
        <w:t>分，纪念五四运动</w:t>
      </w:r>
      <w:r w:rsidRPr="00D176FC">
        <w:rPr>
          <w:rFonts w:hint="eastAsia"/>
          <w:sz w:val="24"/>
        </w:rPr>
        <w:t>100</w:t>
      </w:r>
      <w:r w:rsidRPr="00D176FC">
        <w:rPr>
          <w:rFonts w:hint="eastAsia"/>
          <w:sz w:val="24"/>
        </w:rPr>
        <w:t>周年大会在北京人民大会堂隆重举行，中共中央总书记、国家主席、中央军委主席习近平出席大会并发表重要讲话。中社基金会全体工作人员集体收看大会的实况直播。</w:t>
      </w:r>
    </w:p>
    <w:p w14:paraId="37C2EEC9" w14:textId="77777777" w:rsidR="00D176FC" w:rsidRPr="00D176FC" w:rsidRDefault="00D176FC" w:rsidP="00D176FC">
      <w:pPr>
        <w:spacing w:line="440" w:lineRule="exact"/>
        <w:ind w:firstLineChars="200" w:firstLine="480"/>
        <w:rPr>
          <w:rFonts w:hint="eastAsia"/>
          <w:sz w:val="24"/>
        </w:rPr>
      </w:pPr>
      <w:r w:rsidRPr="00D176FC">
        <w:rPr>
          <w:rFonts w:hint="eastAsia"/>
          <w:sz w:val="24"/>
        </w:rPr>
        <w:t>大会开始后，大家认真聆听习近平总书记的重要讲话。总书记在讲话中指出，新时代中国青年运动的主题，新时代中国青年运动的方向，新时代中国青年的使命，就是坚持中国共产党的领导，同人民一道，为实现“两个一百年”奋斗目标、</w:t>
      </w:r>
      <w:r w:rsidRPr="00D176FC">
        <w:rPr>
          <w:rFonts w:hint="eastAsia"/>
          <w:sz w:val="24"/>
        </w:rPr>
        <w:lastRenderedPageBreak/>
        <w:t>实现中华民族伟大复兴的中国梦而奋斗。新时代中国青年如何继承和发扬五四精神，总书记提出六点期望：一是新时代中国青年要树立远大理想；二是新时代中国青年要热爱伟大祖国；三是新时代中国青年要担负时代责任；四是新时代中国青年要勇于砥砺奋斗；五是新时代中国青年要练就过硬本领；六是新时代中国青年要锤炼品德修为。</w:t>
      </w:r>
    </w:p>
    <w:p w14:paraId="43BBD764" w14:textId="77777777" w:rsidR="00D176FC" w:rsidRDefault="00D176FC" w:rsidP="00D176FC">
      <w:pPr>
        <w:spacing w:line="440" w:lineRule="exact"/>
        <w:ind w:firstLineChars="200" w:firstLine="480"/>
        <w:rPr>
          <w:rFonts w:hint="eastAsia"/>
          <w:sz w:val="24"/>
        </w:rPr>
      </w:pPr>
      <w:r w:rsidRPr="00D176FC">
        <w:rPr>
          <w:rFonts w:hint="eastAsia"/>
          <w:sz w:val="24"/>
        </w:rPr>
        <w:t>通过观看大会，大家更加深刻的理解认识了五四精神的内涵，升华了爱国情怀。在五四精神的激励下，全体工作人员，特别是青年员工备受鼓舞，表示将始终坚持以习近平新时代中国特色社会主义思想为指导，不忘初心，不负使命，在今后的工作中继续保持昂扬向上的工作热情，不断加强学习，提升自身工作能力和综合素质，立足本职岗位，贡献自己的青春力量！</w:t>
      </w:r>
    </w:p>
    <w:p w14:paraId="59FAF136" w14:textId="1842E64E" w:rsidR="00D52964" w:rsidRDefault="001B26A7" w:rsidP="00D176FC">
      <w:pPr>
        <w:spacing w:line="440" w:lineRule="exact"/>
        <w:ind w:firstLineChars="200" w:firstLine="480"/>
        <w:jc w:val="right"/>
        <w:rPr>
          <w:rFonts w:ascii="宋体" w:hAnsi="宋体"/>
          <w:b/>
          <w:sz w:val="28"/>
          <w:szCs w:val="28"/>
        </w:rPr>
      </w:pPr>
      <w:r w:rsidRPr="009019FE">
        <w:rPr>
          <w:rFonts w:hint="eastAsia"/>
          <w:sz w:val="24"/>
        </w:rPr>
        <w:t>（中社</w:t>
      </w:r>
      <w:r>
        <w:rPr>
          <w:rFonts w:hint="eastAsia"/>
          <w:sz w:val="24"/>
        </w:rPr>
        <w:t>基金会公益传播部供稿）</w:t>
      </w:r>
    </w:p>
    <w:p w14:paraId="4AC9AE41" w14:textId="77777777" w:rsidR="00D52964" w:rsidRDefault="00D52964" w:rsidP="00D52964">
      <w:pPr>
        <w:spacing w:line="440" w:lineRule="exact"/>
        <w:jc w:val="center"/>
        <w:rPr>
          <w:rFonts w:ascii="宋体" w:hAnsi="宋体" w:hint="eastAsia"/>
          <w:b/>
          <w:sz w:val="28"/>
          <w:szCs w:val="28"/>
        </w:rPr>
      </w:pPr>
    </w:p>
    <w:p w14:paraId="46CF9BFA" w14:textId="77777777" w:rsidR="00671AA6" w:rsidRDefault="00671AA6" w:rsidP="00D52964">
      <w:pPr>
        <w:spacing w:line="440" w:lineRule="exact"/>
        <w:jc w:val="center"/>
        <w:rPr>
          <w:rFonts w:ascii="宋体" w:hAnsi="宋体"/>
          <w:b/>
          <w:sz w:val="28"/>
          <w:szCs w:val="28"/>
        </w:rPr>
      </w:pPr>
    </w:p>
    <w:p w14:paraId="797A7405" w14:textId="77777777" w:rsidR="00671AA6" w:rsidRDefault="00671AA6" w:rsidP="000740D0">
      <w:pPr>
        <w:spacing w:line="440" w:lineRule="exact"/>
        <w:jc w:val="center"/>
        <w:rPr>
          <w:rFonts w:ascii="宋体" w:hAnsi="宋体" w:hint="eastAsia"/>
          <w:b/>
          <w:sz w:val="28"/>
          <w:szCs w:val="28"/>
        </w:rPr>
      </w:pPr>
      <w:r w:rsidRPr="00671AA6">
        <w:rPr>
          <w:rFonts w:ascii="宋体" w:hAnsi="宋体" w:hint="eastAsia"/>
          <w:b/>
          <w:sz w:val="28"/>
          <w:szCs w:val="28"/>
        </w:rPr>
        <w:t>严要求 重管理 抓落实</w:t>
      </w:r>
    </w:p>
    <w:p w14:paraId="22C60580" w14:textId="69C1CA9E" w:rsidR="001B4216" w:rsidRDefault="00671AA6" w:rsidP="000740D0">
      <w:pPr>
        <w:spacing w:line="440" w:lineRule="exact"/>
        <w:jc w:val="center"/>
        <w:rPr>
          <w:rFonts w:ascii="宋体" w:hAnsi="宋体"/>
          <w:b/>
          <w:sz w:val="28"/>
          <w:szCs w:val="28"/>
        </w:rPr>
      </w:pPr>
      <w:r w:rsidRPr="00671AA6">
        <w:rPr>
          <w:rFonts w:ascii="宋体" w:hAnsi="宋体" w:hint="eastAsia"/>
          <w:b/>
          <w:sz w:val="28"/>
          <w:szCs w:val="28"/>
        </w:rPr>
        <w:t>中社基金会召开新设立专项基金专题工作会议</w:t>
      </w:r>
    </w:p>
    <w:p w14:paraId="21CDD538" w14:textId="77777777" w:rsidR="001B4216" w:rsidRPr="00695205" w:rsidRDefault="001B4216" w:rsidP="001B4216">
      <w:pPr>
        <w:spacing w:line="440" w:lineRule="exact"/>
        <w:jc w:val="center"/>
        <w:rPr>
          <w:rFonts w:ascii="宋体" w:hAnsi="宋体"/>
          <w:b/>
          <w:sz w:val="28"/>
          <w:szCs w:val="28"/>
        </w:rPr>
      </w:pPr>
    </w:p>
    <w:p w14:paraId="15BE93A2" w14:textId="70945B65" w:rsidR="001B4216" w:rsidRPr="001B4216" w:rsidRDefault="00D176FC" w:rsidP="00D176FC">
      <w:pPr>
        <w:spacing w:line="440" w:lineRule="exact"/>
        <w:ind w:firstLineChars="200" w:firstLine="480"/>
        <w:rPr>
          <w:sz w:val="24"/>
        </w:rPr>
      </w:pPr>
      <w:r w:rsidRPr="00D176FC">
        <w:rPr>
          <w:rFonts w:hint="eastAsia"/>
          <w:sz w:val="24"/>
        </w:rPr>
        <w:t>为落实部里要求，加强专项基金管理，进一步落实加强社会组织管理的有关规定和基金会对专项基金的相关管理要求，</w:t>
      </w:r>
      <w:r w:rsidRPr="00D176FC">
        <w:rPr>
          <w:rFonts w:hint="eastAsia"/>
          <w:sz w:val="24"/>
        </w:rPr>
        <w:t>4</w:t>
      </w:r>
      <w:r w:rsidRPr="00D176FC">
        <w:rPr>
          <w:rFonts w:hint="eastAsia"/>
          <w:sz w:val="24"/>
        </w:rPr>
        <w:t>月</w:t>
      </w:r>
      <w:r w:rsidRPr="00D176FC">
        <w:rPr>
          <w:rFonts w:hint="eastAsia"/>
          <w:sz w:val="24"/>
        </w:rPr>
        <w:t>19</w:t>
      </w:r>
      <w:r w:rsidRPr="00D176FC">
        <w:rPr>
          <w:rFonts w:hint="eastAsia"/>
          <w:sz w:val="24"/>
        </w:rPr>
        <w:t>日，中社基金会组织近期新设立的专项基金负责人召开专题工作会议，理事长赵蓬奇、秘书长王红卫、秘书处负责人、项目部负责人和专项基金负责人参会。会议全面传达民政部加强社会组织管理的有关规定和基金会对专项基金的相关管理规定，并提出工作要求。赵蓬奇理事长在讲话中指出，多年来，基金会一贯特别重视和强调对专项基金的规范化管理，保证基金会的健康有序发展。赵蓬奇理事长从两个大方面对三支专项基金提出了明确要求。第一方面是需要把握好的问题。一是把握好方向。要把握好政治方向，坚持党的领导；要把握好公益慈善方向，聚焦主业；把握好我国社会当前的主要矛盾，发挥</w:t>
      </w:r>
      <w:proofErr w:type="gramStart"/>
      <w:r w:rsidRPr="00D176FC">
        <w:rPr>
          <w:rFonts w:hint="eastAsia"/>
          <w:sz w:val="24"/>
        </w:rPr>
        <w:t>好积极</w:t>
      </w:r>
      <w:proofErr w:type="gramEnd"/>
      <w:r w:rsidRPr="00D176FC">
        <w:rPr>
          <w:rFonts w:hint="eastAsia"/>
          <w:sz w:val="24"/>
        </w:rPr>
        <w:t>的服务作用。二是要抓好项目。公益项目是基金会发展的“生命力”，要以做好公益项目为抓手，做好专项基金的工作。三是整合资源。在设计项目的同时，注意整合和链接资源，推动项目更好的发展。四是持续发展。要设计出服务对象准确，服务内容清晰的公益项目，要具有可持续发展的能力，推动基金不断发展。五是理顺关系。要理顺专项基金与基金会的关系，也要理顺专项基金与相关政府部门和同行业之间的关系，找准定位。第二方面是</w:t>
      </w:r>
      <w:r w:rsidRPr="00D176FC">
        <w:rPr>
          <w:rFonts w:hint="eastAsia"/>
          <w:sz w:val="24"/>
        </w:rPr>
        <w:lastRenderedPageBreak/>
        <w:t>需要注意的问题。一是不踩红线，不逾底线。在政治上要坚持党的领导，在经济上要严守各项规定。二是遵守制度，严守程序。要遵守各项规章制度，要按照基金会的办事程序开展工作。三是要既打招呼，也听招呼。专项基金要及时向基金会汇报工作，同时对于基金会的要求也要听取执行。四是落实责任，管好队伍。专项基金要严格落实基金的管理责任，同时做好管委会和工作团队的队伍建设。随后，秘书长王红卫就中社基金会的各项管理规定和管理要求进行全面布置和培训，进一步压实责任，强调聚焦主业。要求专项基金严格按照章程规定范围内开展公益项目，遵守基金会的各项管理规定和工作要求。项目部负责人就项目开展流程等具体工作要求做培训。会上，向专项基金下发了《中社社会工作发展基金会专项基金学习手册》等制度性学习资料。专项基金负责人表示，本次会议召开的很有必要，专项基金设立后，将会严格按照今天的会议要求，遵守各项法律法规和规章制度，严格按照基金会的规定，聚焦主业，秉承公益慈善理念，推动公益事业发展。</w:t>
      </w:r>
      <w:r>
        <w:rPr>
          <w:rFonts w:hint="eastAsia"/>
          <w:sz w:val="24"/>
        </w:rPr>
        <w:t xml:space="preserve">                               </w:t>
      </w:r>
      <w:r w:rsidR="000740D0">
        <w:rPr>
          <w:rFonts w:hint="eastAsia"/>
          <w:sz w:val="24"/>
        </w:rPr>
        <w:t xml:space="preserve"> </w:t>
      </w:r>
      <w:r w:rsidR="000740D0" w:rsidRPr="009019FE">
        <w:rPr>
          <w:rFonts w:hint="eastAsia"/>
          <w:sz w:val="24"/>
        </w:rPr>
        <w:t>（中社</w:t>
      </w:r>
      <w:r w:rsidR="000740D0">
        <w:rPr>
          <w:rFonts w:hint="eastAsia"/>
          <w:sz w:val="24"/>
        </w:rPr>
        <w:t>基金会公益传播部供稿）</w:t>
      </w:r>
    </w:p>
    <w:p w14:paraId="21F83807" w14:textId="77777777" w:rsidR="0083049D" w:rsidRDefault="0083049D" w:rsidP="001B26A7">
      <w:pPr>
        <w:spacing w:line="440" w:lineRule="exact"/>
        <w:jc w:val="center"/>
        <w:rPr>
          <w:rFonts w:ascii="宋体" w:hAnsi="宋体"/>
          <w:b/>
          <w:sz w:val="28"/>
          <w:szCs w:val="28"/>
        </w:rPr>
      </w:pPr>
    </w:p>
    <w:p w14:paraId="4A8A2AC0" w14:textId="77777777" w:rsidR="0083049D" w:rsidRDefault="0083049D" w:rsidP="001B26A7">
      <w:pPr>
        <w:spacing w:line="440" w:lineRule="exact"/>
        <w:jc w:val="center"/>
        <w:rPr>
          <w:rFonts w:ascii="宋体" w:hAnsi="宋体"/>
          <w:b/>
          <w:sz w:val="28"/>
          <w:szCs w:val="28"/>
        </w:rPr>
      </w:pPr>
    </w:p>
    <w:p w14:paraId="0F49B2A5" w14:textId="66DF6145" w:rsidR="00695205" w:rsidRPr="000740D0" w:rsidRDefault="00671AA6" w:rsidP="001B26A7">
      <w:pPr>
        <w:spacing w:line="440" w:lineRule="exact"/>
        <w:jc w:val="center"/>
        <w:rPr>
          <w:rFonts w:ascii="宋体" w:hAnsi="宋体"/>
          <w:b/>
          <w:spacing w:val="-20"/>
          <w:sz w:val="28"/>
          <w:szCs w:val="28"/>
        </w:rPr>
      </w:pPr>
      <w:r w:rsidRPr="00671AA6">
        <w:rPr>
          <w:rFonts w:ascii="宋体" w:hAnsi="宋体" w:hint="eastAsia"/>
          <w:b/>
          <w:spacing w:val="-20"/>
          <w:sz w:val="28"/>
          <w:szCs w:val="28"/>
        </w:rPr>
        <w:t>中社基金会召开遂川脱贫攻坚项目讨论会</w:t>
      </w:r>
    </w:p>
    <w:p w14:paraId="4C456D1F" w14:textId="77777777" w:rsidR="00127E30" w:rsidRPr="00695205" w:rsidRDefault="00127E30" w:rsidP="00695205">
      <w:pPr>
        <w:spacing w:line="440" w:lineRule="exact"/>
        <w:jc w:val="center"/>
        <w:rPr>
          <w:rFonts w:ascii="宋体" w:hAnsi="宋体"/>
          <w:b/>
          <w:sz w:val="28"/>
          <w:szCs w:val="28"/>
        </w:rPr>
      </w:pPr>
    </w:p>
    <w:p w14:paraId="3F9D2894" w14:textId="77777777" w:rsidR="00D176FC" w:rsidRPr="00D176FC" w:rsidRDefault="00D176FC" w:rsidP="00D176FC">
      <w:pPr>
        <w:spacing w:line="440" w:lineRule="exact"/>
        <w:ind w:firstLineChars="200" w:firstLine="480"/>
        <w:rPr>
          <w:rFonts w:hint="eastAsia"/>
          <w:sz w:val="24"/>
        </w:rPr>
      </w:pPr>
      <w:r w:rsidRPr="00D176FC">
        <w:rPr>
          <w:rFonts w:hint="eastAsia"/>
          <w:sz w:val="24"/>
        </w:rPr>
        <w:t>4</w:t>
      </w:r>
      <w:r w:rsidRPr="00D176FC">
        <w:rPr>
          <w:rFonts w:hint="eastAsia"/>
          <w:sz w:val="24"/>
        </w:rPr>
        <w:t>月</w:t>
      </w:r>
      <w:r w:rsidRPr="00D176FC">
        <w:rPr>
          <w:rFonts w:hint="eastAsia"/>
          <w:sz w:val="24"/>
        </w:rPr>
        <w:t>26</w:t>
      </w:r>
      <w:r w:rsidRPr="00D176FC">
        <w:rPr>
          <w:rFonts w:hint="eastAsia"/>
          <w:sz w:val="24"/>
        </w:rPr>
        <w:t>日，中社基金会召开遂川脱贫攻坚项目讨论会，贯彻落实民政部“社会组织参与莲花、遂川县定点脱贫攻坚再动员暨供需对接会议”精神。中社基金会理事长赵蓬奇、秘书长王红卫及中社社会养老产业发展基金、中社健康饮水工程基金、中社惠民健康公益基金、</w:t>
      </w:r>
      <w:proofErr w:type="gramStart"/>
      <w:r w:rsidRPr="00D176FC">
        <w:rPr>
          <w:rFonts w:hint="eastAsia"/>
          <w:sz w:val="24"/>
        </w:rPr>
        <w:t>中社心关爱</w:t>
      </w:r>
      <w:proofErr w:type="gramEnd"/>
      <w:r w:rsidRPr="00D176FC">
        <w:rPr>
          <w:rFonts w:hint="eastAsia"/>
          <w:sz w:val="24"/>
        </w:rPr>
        <w:t>基金、中社社区服务基金、中社泰和公益基金、</w:t>
      </w:r>
      <w:proofErr w:type="gramStart"/>
      <w:r w:rsidRPr="00D176FC">
        <w:rPr>
          <w:rFonts w:hint="eastAsia"/>
          <w:sz w:val="24"/>
        </w:rPr>
        <w:t>中社居仁</w:t>
      </w:r>
      <w:proofErr w:type="gramEnd"/>
      <w:r w:rsidRPr="00D176FC">
        <w:rPr>
          <w:rFonts w:hint="eastAsia"/>
          <w:sz w:val="24"/>
        </w:rPr>
        <w:t>社区爱心基金等基金负责人参会。</w:t>
      </w:r>
    </w:p>
    <w:p w14:paraId="0B2A8FE8" w14:textId="1BA5FEC5" w:rsidR="00D176FC" w:rsidRPr="00D176FC" w:rsidRDefault="00D176FC" w:rsidP="00D176FC">
      <w:pPr>
        <w:spacing w:line="440" w:lineRule="exact"/>
        <w:ind w:firstLineChars="200" w:firstLine="480"/>
        <w:rPr>
          <w:rFonts w:hint="eastAsia"/>
          <w:sz w:val="24"/>
        </w:rPr>
      </w:pPr>
      <w:r w:rsidRPr="00D176FC">
        <w:rPr>
          <w:rFonts w:hint="eastAsia"/>
          <w:sz w:val="24"/>
        </w:rPr>
        <w:t>会上，首先由秘书长王红卫传达了民政部“社会组织参与莲花、遂川县定点脱贫攻坚再动员暨供需对接会议”的主要内容</w:t>
      </w:r>
      <w:r w:rsidR="00A05712">
        <w:rPr>
          <w:rFonts w:hint="eastAsia"/>
          <w:sz w:val="24"/>
        </w:rPr>
        <w:t>，</w:t>
      </w:r>
      <w:r w:rsidRPr="00D176FC">
        <w:rPr>
          <w:rFonts w:hint="eastAsia"/>
          <w:sz w:val="24"/>
        </w:rPr>
        <w:t>并</w:t>
      </w:r>
      <w:r w:rsidR="00A05712">
        <w:rPr>
          <w:rFonts w:hint="eastAsia"/>
          <w:sz w:val="24"/>
        </w:rPr>
        <w:t>介绍了</w:t>
      </w:r>
      <w:r w:rsidRPr="00D176FC">
        <w:rPr>
          <w:rFonts w:hint="eastAsia"/>
          <w:sz w:val="24"/>
        </w:rPr>
        <w:t>莲花、遂川县定点脱贫攻坚情况和具体需求</w:t>
      </w:r>
      <w:r w:rsidR="00A05712">
        <w:rPr>
          <w:rFonts w:hint="eastAsia"/>
          <w:sz w:val="24"/>
        </w:rPr>
        <w:t>情况</w:t>
      </w:r>
      <w:r w:rsidRPr="00D176FC">
        <w:rPr>
          <w:rFonts w:hint="eastAsia"/>
          <w:sz w:val="24"/>
        </w:rPr>
        <w:t>。</w:t>
      </w:r>
    </w:p>
    <w:p w14:paraId="7ADF7E76" w14:textId="5AEBCDE2" w:rsidR="00D176FC" w:rsidRPr="00D176FC" w:rsidRDefault="00D176FC" w:rsidP="00D176FC">
      <w:pPr>
        <w:spacing w:line="440" w:lineRule="exact"/>
        <w:ind w:firstLineChars="200" w:firstLine="480"/>
        <w:rPr>
          <w:rFonts w:hint="eastAsia"/>
          <w:sz w:val="24"/>
        </w:rPr>
      </w:pPr>
      <w:r w:rsidRPr="00D176FC">
        <w:rPr>
          <w:rFonts w:hint="eastAsia"/>
          <w:sz w:val="24"/>
        </w:rPr>
        <w:t>赵蓬奇理事长</w:t>
      </w:r>
      <w:r w:rsidR="00A05712">
        <w:rPr>
          <w:rFonts w:hint="eastAsia"/>
          <w:sz w:val="24"/>
        </w:rPr>
        <w:t>强调</w:t>
      </w:r>
      <w:r w:rsidRPr="00D176FC">
        <w:rPr>
          <w:rFonts w:hint="eastAsia"/>
          <w:sz w:val="24"/>
        </w:rPr>
        <w:t>，脱贫攻坚工作是党中央、国务院</w:t>
      </w:r>
      <w:proofErr w:type="gramStart"/>
      <w:r w:rsidRPr="00D176FC">
        <w:rPr>
          <w:rFonts w:hint="eastAsia"/>
          <w:sz w:val="24"/>
        </w:rPr>
        <w:t>作出</w:t>
      </w:r>
      <w:proofErr w:type="gramEnd"/>
      <w:r w:rsidRPr="00D176FC">
        <w:rPr>
          <w:rFonts w:hint="eastAsia"/>
          <w:sz w:val="24"/>
        </w:rPr>
        <w:t>的重大决策部署，中社基金会自成立以来，始终将推动社会工作发展与扶持救助贫困地区作为工作重点，结合自身优势积极主动作为，扶贫攻坚工作多次受到民政部肯定。</w:t>
      </w:r>
      <w:r w:rsidRPr="00D176FC">
        <w:rPr>
          <w:rFonts w:hint="eastAsia"/>
          <w:sz w:val="24"/>
        </w:rPr>
        <w:t>2019</w:t>
      </w:r>
      <w:r w:rsidRPr="00D176FC">
        <w:rPr>
          <w:rFonts w:hint="eastAsia"/>
          <w:sz w:val="24"/>
        </w:rPr>
        <w:t>年是决胜全面建成小康社会的关键一年，基金会上下要有大局观念，高度重视脱贫攻坚工作，各专项基金要发挥自身优势，结合当地实际情况相，做好</w:t>
      </w:r>
      <w:r w:rsidR="00A05712">
        <w:rPr>
          <w:rFonts w:hint="eastAsia"/>
          <w:sz w:val="24"/>
        </w:rPr>
        <w:t>基金会重点参与的</w:t>
      </w:r>
      <w:r w:rsidRPr="00D176FC">
        <w:rPr>
          <w:rFonts w:hint="eastAsia"/>
          <w:sz w:val="24"/>
        </w:rPr>
        <w:t>民政部定点江西省</w:t>
      </w:r>
      <w:r w:rsidR="00A05712">
        <w:rPr>
          <w:rFonts w:hint="eastAsia"/>
          <w:sz w:val="24"/>
        </w:rPr>
        <w:t>遂川</w:t>
      </w:r>
      <w:r w:rsidRPr="00D176FC">
        <w:rPr>
          <w:rFonts w:hint="eastAsia"/>
          <w:sz w:val="24"/>
        </w:rPr>
        <w:t>县的脱贫帮扶工作，继续发挥社会组织在扶贫攻</w:t>
      </w:r>
      <w:r w:rsidRPr="00D176FC">
        <w:rPr>
          <w:rFonts w:hint="eastAsia"/>
          <w:sz w:val="24"/>
        </w:rPr>
        <w:lastRenderedPageBreak/>
        <w:t>坚工作中的积极作用。</w:t>
      </w:r>
    </w:p>
    <w:p w14:paraId="655CEE91" w14:textId="733C7BD6" w:rsidR="00A05712" w:rsidRDefault="00D176FC" w:rsidP="00D176FC">
      <w:pPr>
        <w:spacing w:line="440" w:lineRule="exact"/>
        <w:ind w:firstLineChars="200" w:firstLine="480"/>
        <w:rPr>
          <w:rFonts w:hint="eastAsia"/>
          <w:sz w:val="24"/>
        </w:rPr>
      </w:pPr>
      <w:r w:rsidRPr="00D176FC">
        <w:rPr>
          <w:rFonts w:hint="eastAsia"/>
          <w:sz w:val="24"/>
        </w:rPr>
        <w:t>讨论会上，各专项基金负责人针对两县脱贫攻坚实际需求，就如何整合自身资源优化扶贫举措、开展符合当地实际情况并富有实效的扶贫项目及提高扶贫项目的可持续性等问题进行了探讨</w:t>
      </w:r>
      <w:r w:rsidR="00A05712">
        <w:rPr>
          <w:rFonts w:hint="eastAsia"/>
          <w:sz w:val="24"/>
        </w:rPr>
        <w:t>，</w:t>
      </w:r>
      <w:r>
        <w:rPr>
          <w:rFonts w:hint="eastAsia"/>
          <w:sz w:val="24"/>
        </w:rPr>
        <w:t xml:space="preserve"> </w:t>
      </w:r>
      <w:r w:rsidR="00A05712">
        <w:rPr>
          <w:rFonts w:hint="eastAsia"/>
          <w:sz w:val="24"/>
        </w:rPr>
        <w:t>并初步制定了对接的扶贫方案。</w:t>
      </w:r>
    </w:p>
    <w:p w14:paraId="454B3C49" w14:textId="3939269D" w:rsidR="007C31BF" w:rsidRDefault="001B26A7" w:rsidP="00A05712">
      <w:pPr>
        <w:spacing w:line="440" w:lineRule="exact"/>
        <w:ind w:firstLineChars="200" w:firstLine="480"/>
        <w:jc w:val="right"/>
        <w:rPr>
          <w:sz w:val="24"/>
        </w:rPr>
      </w:pPr>
      <w:r w:rsidRPr="001B26A7">
        <w:rPr>
          <w:rFonts w:hint="eastAsia"/>
          <w:sz w:val="24"/>
        </w:rPr>
        <w:t>（中社基金会公益传播部</w:t>
      </w:r>
      <w:r w:rsidR="007C31BF">
        <w:rPr>
          <w:rFonts w:hint="eastAsia"/>
          <w:sz w:val="24"/>
        </w:rPr>
        <w:t>供稿）</w:t>
      </w:r>
    </w:p>
    <w:p w14:paraId="238A879E" w14:textId="77777777" w:rsidR="00844FCC" w:rsidRDefault="00844FCC" w:rsidP="00844FCC">
      <w:pPr>
        <w:spacing w:line="440" w:lineRule="exact"/>
        <w:ind w:left="275" w:hangingChars="98" w:hanging="275"/>
        <w:jc w:val="center"/>
        <w:rPr>
          <w:rFonts w:ascii="宋体" w:hAnsi="宋体"/>
          <w:b/>
          <w:sz w:val="28"/>
          <w:szCs w:val="28"/>
        </w:rPr>
      </w:pPr>
    </w:p>
    <w:p w14:paraId="79E76B18" w14:textId="77777777" w:rsidR="000740D0" w:rsidRDefault="000740D0" w:rsidP="00844FCC">
      <w:pPr>
        <w:spacing w:line="440" w:lineRule="exact"/>
        <w:ind w:left="275" w:hangingChars="98" w:hanging="275"/>
        <w:jc w:val="center"/>
        <w:rPr>
          <w:rFonts w:ascii="宋体" w:hAnsi="宋体"/>
          <w:b/>
          <w:sz w:val="28"/>
          <w:szCs w:val="28"/>
        </w:rPr>
      </w:pPr>
    </w:p>
    <w:p w14:paraId="59839365" w14:textId="77777777" w:rsidR="00671AA6" w:rsidRDefault="00671AA6" w:rsidP="00671AA6">
      <w:pPr>
        <w:spacing w:line="440" w:lineRule="exact"/>
        <w:ind w:left="275" w:hangingChars="98" w:hanging="275"/>
        <w:jc w:val="center"/>
        <w:rPr>
          <w:rFonts w:ascii="宋体" w:hAnsi="宋体" w:hint="eastAsia"/>
          <w:b/>
          <w:sz w:val="28"/>
          <w:szCs w:val="28"/>
        </w:rPr>
      </w:pPr>
      <w:proofErr w:type="gramStart"/>
      <w:r w:rsidRPr="00671AA6">
        <w:rPr>
          <w:rFonts w:ascii="宋体" w:hAnsi="宋体" w:hint="eastAsia"/>
          <w:b/>
          <w:sz w:val="28"/>
          <w:szCs w:val="28"/>
        </w:rPr>
        <w:t>中社心关爱</w:t>
      </w:r>
      <w:proofErr w:type="gramEnd"/>
      <w:r w:rsidRPr="00671AA6">
        <w:rPr>
          <w:rFonts w:ascii="宋体" w:hAnsi="宋体" w:hint="eastAsia"/>
          <w:b/>
          <w:sz w:val="28"/>
          <w:szCs w:val="28"/>
        </w:rPr>
        <w:t>基金“心关爱· 进百城”</w:t>
      </w:r>
    </w:p>
    <w:p w14:paraId="77C8D3FF" w14:textId="27BA6674" w:rsidR="00844FCC" w:rsidRDefault="00671AA6" w:rsidP="00671AA6">
      <w:pPr>
        <w:spacing w:line="440" w:lineRule="exact"/>
        <w:ind w:left="275" w:hangingChars="98" w:hanging="275"/>
        <w:jc w:val="center"/>
        <w:rPr>
          <w:rFonts w:ascii="宋体" w:hAnsi="宋体"/>
          <w:b/>
          <w:sz w:val="28"/>
          <w:szCs w:val="28"/>
        </w:rPr>
      </w:pPr>
      <w:r w:rsidRPr="00671AA6">
        <w:rPr>
          <w:rFonts w:ascii="宋体" w:hAnsi="宋体" w:hint="eastAsia"/>
          <w:b/>
          <w:sz w:val="28"/>
          <w:szCs w:val="28"/>
        </w:rPr>
        <w:t>心理科普公益活动大讲堂在京开讲</w:t>
      </w:r>
    </w:p>
    <w:p w14:paraId="6E79E388" w14:textId="77777777" w:rsidR="00844FCC" w:rsidRDefault="00844FCC" w:rsidP="00844FCC">
      <w:pPr>
        <w:spacing w:line="440" w:lineRule="exact"/>
        <w:ind w:left="275" w:hangingChars="98" w:hanging="275"/>
        <w:jc w:val="center"/>
        <w:rPr>
          <w:rFonts w:ascii="宋体" w:hAnsi="宋体"/>
          <w:b/>
          <w:sz w:val="28"/>
          <w:szCs w:val="28"/>
        </w:rPr>
      </w:pPr>
    </w:p>
    <w:p w14:paraId="2BB6B495" w14:textId="77777777" w:rsidR="00D176FC" w:rsidRPr="00D176FC" w:rsidRDefault="00D176FC" w:rsidP="00D176FC">
      <w:pPr>
        <w:spacing w:line="440" w:lineRule="exact"/>
        <w:ind w:firstLineChars="200" w:firstLine="480"/>
        <w:rPr>
          <w:rFonts w:hint="eastAsia"/>
          <w:sz w:val="24"/>
        </w:rPr>
      </w:pPr>
      <w:r w:rsidRPr="00D176FC">
        <w:rPr>
          <w:rFonts w:hint="eastAsia"/>
          <w:sz w:val="24"/>
        </w:rPr>
        <w:t>2019</w:t>
      </w:r>
      <w:r w:rsidRPr="00D176FC">
        <w:rPr>
          <w:rFonts w:hint="eastAsia"/>
          <w:sz w:val="24"/>
        </w:rPr>
        <w:t>年</w:t>
      </w:r>
      <w:r w:rsidRPr="00D176FC">
        <w:rPr>
          <w:rFonts w:hint="eastAsia"/>
          <w:sz w:val="24"/>
        </w:rPr>
        <w:t>5</w:t>
      </w:r>
      <w:r w:rsidRPr="00D176FC">
        <w:rPr>
          <w:rFonts w:hint="eastAsia"/>
          <w:sz w:val="24"/>
        </w:rPr>
        <w:t>月</w:t>
      </w:r>
      <w:r w:rsidRPr="00D176FC">
        <w:rPr>
          <w:rFonts w:hint="eastAsia"/>
          <w:sz w:val="24"/>
        </w:rPr>
        <w:t>4</w:t>
      </w:r>
      <w:r w:rsidRPr="00D176FC">
        <w:rPr>
          <w:rFonts w:hint="eastAsia"/>
          <w:sz w:val="24"/>
        </w:rPr>
        <w:t>日，由中国科学技术馆、中共北京市委社会工作委员会、北京市民政局、中国教育网络电视台、东北师范大学心理学院、辽宁师范大学心理学院、北京林业大学心理系主办，中社社会工作发展基金会心关爱基金支持举办的</w:t>
      </w:r>
      <w:r w:rsidRPr="00D176FC">
        <w:rPr>
          <w:rFonts w:hint="eastAsia"/>
          <w:sz w:val="24"/>
        </w:rPr>
        <w:t xml:space="preserve"> </w:t>
      </w:r>
      <w:r w:rsidRPr="00D176FC">
        <w:rPr>
          <w:rFonts w:hint="eastAsia"/>
          <w:sz w:val="24"/>
        </w:rPr>
        <w:t>“心关爱•进百城”心理科普公益活动暨百位心理名家向祖国</w:t>
      </w:r>
      <w:r w:rsidRPr="00D176FC">
        <w:rPr>
          <w:rFonts w:hint="eastAsia"/>
          <w:sz w:val="24"/>
        </w:rPr>
        <w:t>70</w:t>
      </w:r>
      <w:r w:rsidRPr="00D176FC">
        <w:rPr>
          <w:rFonts w:hint="eastAsia"/>
          <w:sz w:val="24"/>
        </w:rPr>
        <w:t>周年献礼科普大讲堂在中国科学技术馆“中科馆大讲堂”正式开讲。中社社会工作发展基金会理事长赵蓬奇代表中社基金会出席会议并做主旨发言。</w:t>
      </w:r>
    </w:p>
    <w:p w14:paraId="1BB4A671" w14:textId="77777777" w:rsidR="00D176FC" w:rsidRPr="00D176FC" w:rsidRDefault="00D176FC" w:rsidP="00D176FC">
      <w:pPr>
        <w:spacing w:line="440" w:lineRule="exact"/>
        <w:ind w:firstLineChars="200" w:firstLine="480"/>
        <w:rPr>
          <w:rFonts w:hint="eastAsia"/>
          <w:sz w:val="24"/>
        </w:rPr>
      </w:pPr>
      <w:r w:rsidRPr="00D176FC">
        <w:rPr>
          <w:rFonts w:hint="eastAsia"/>
          <w:sz w:val="24"/>
        </w:rPr>
        <w:t>赵蓬奇理事长在致辞中强调，构建社会心理服务体系，培育良好社会心态，是习近平总书记在党的十九大提出的一项关乎社会健康发展，建设幸福中国的战略举措。“心关爱·进百城”社会心理服务体系建设公益工程是由中社社会工作发展基金会心关爱基金发起和社会心理健康基金共同承办，旨在全国“百城”建立党政主导、民众受益、专家参与、机构发展的社会心理服务体系。“百位心理名家向祖国</w:t>
      </w:r>
      <w:r w:rsidRPr="00D176FC">
        <w:rPr>
          <w:rFonts w:hint="eastAsia"/>
          <w:sz w:val="24"/>
        </w:rPr>
        <w:t>70</w:t>
      </w:r>
      <w:r w:rsidRPr="00D176FC">
        <w:rPr>
          <w:rFonts w:hint="eastAsia"/>
          <w:sz w:val="24"/>
        </w:rPr>
        <w:t>周年献礼科普大讲堂”是“心关爱·进百城”社会心理服务体系大型公益工程的重要组成部分，大讲堂分别有走进社区、走进学校、走进企业机关等八大行动，普及心理健康知识，运用心理学的方法，助力实现个人心理健康、能力提升，家庭幸福，机构发展，形成良好社会心态。</w:t>
      </w:r>
    </w:p>
    <w:p w14:paraId="56C7E085" w14:textId="77777777" w:rsidR="00D176FC" w:rsidRPr="00D176FC" w:rsidRDefault="00D176FC" w:rsidP="00D176FC">
      <w:pPr>
        <w:spacing w:line="440" w:lineRule="exact"/>
        <w:ind w:firstLineChars="200" w:firstLine="480"/>
        <w:rPr>
          <w:rFonts w:hint="eastAsia"/>
          <w:sz w:val="24"/>
        </w:rPr>
      </w:pPr>
      <w:r w:rsidRPr="00D176FC">
        <w:rPr>
          <w:rFonts w:hint="eastAsia"/>
          <w:sz w:val="24"/>
        </w:rPr>
        <w:t>赵蓬奇理事长表示，今天“百位心理名家向祖国</w:t>
      </w:r>
      <w:r w:rsidRPr="00D176FC">
        <w:rPr>
          <w:rFonts w:hint="eastAsia"/>
          <w:sz w:val="24"/>
        </w:rPr>
        <w:t>70</w:t>
      </w:r>
      <w:r w:rsidRPr="00D176FC">
        <w:rPr>
          <w:rFonts w:hint="eastAsia"/>
          <w:sz w:val="24"/>
        </w:rPr>
        <w:t>周年献礼科普大讲堂”的讲座主要是针对参观中国科技馆的中小学学生家长而开展的心理知识科普，紧贴小学阶段的学生和家长的实际情况，用通俗易懂、生动有趣的方式帮助家长更好的教育孩子，用科学的方法教育孩子，让家长在孩子遇到问题时能够提供及时、正确的帮助，让孩子的学习积极有效、事半功倍，将会促进孩子健康、全面的成长。</w:t>
      </w:r>
    </w:p>
    <w:p w14:paraId="11C69684" w14:textId="440BAC52" w:rsidR="00844FCC" w:rsidRPr="00D176FC" w:rsidRDefault="00D176FC" w:rsidP="00D176FC">
      <w:pPr>
        <w:spacing w:line="440" w:lineRule="exact"/>
        <w:ind w:firstLineChars="200" w:firstLine="480"/>
        <w:rPr>
          <w:sz w:val="24"/>
        </w:rPr>
      </w:pPr>
      <w:r w:rsidRPr="00D176FC">
        <w:rPr>
          <w:rFonts w:hint="eastAsia"/>
          <w:sz w:val="24"/>
        </w:rPr>
        <w:lastRenderedPageBreak/>
        <w:t>据悉，中国科技馆党委书记苏青、中共北京市委社会工作委员会市民政局心理服务促进中心主任龙斯</w:t>
      </w:r>
      <w:proofErr w:type="gramStart"/>
      <w:r w:rsidRPr="00D176FC">
        <w:rPr>
          <w:rFonts w:hint="eastAsia"/>
          <w:sz w:val="24"/>
        </w:rPr>
        <w:t>钊</w:t>
      </w:r>
      <w:proofErr w:type="gramEnd"/>
      <w:r w:rsidRPr="00D176FC">
        <w:rPr>
          <w:rFonts w:hint="eastAsia"/>
          <w:sz w:val="24"/>
        </w:rPr>
        <w:t>、中共北京市委社会工作委员会市民政局心理服务促进中心副主任张胸宽、</w:t>
      </w:r>
      <w:proofErr w:type="gramStart"/>
      <w:r w:rsidRPr="00D176FC">
        <w:rPr>
          <w:rFonts w:hint="eastAsia"/>
          <w:sz w:val="24"/>
        </w:rPr>
        <w:t>中社心关爱</w:t>
      </w:r>
      <w:proofErr w:type="gramEnd"/>
      <w:r w:rsidRPr="00D176FC">
        <w:rPr>
          <w:rFonts w:hint="eastAsia"/>
          <w:sz w:val="24"/>
        </w:rPr>
        <w:t>基金执行主任孙啸海、东北师范大学心理学院教授张向葵等领导、专家学者以及来自全国各地的中小学生家长大约</w:t>
      </w:r>
      <w:r w:rsidRPr="00D176FC">
        <w:rPr>
          <w:rFonts w:hint="eastAsia"/>
          <w:sz w:val="24"/>
        </w:rPr>
        <w:t>280</w:t>
      </w:r>
      <w:r w:rsidRPr="00D176FC">
        <w:rPr>
          <w:rFonts w:hint="eastAsia"/>
          <w:sz w:val="24"/>
        </w:rPr>
        <w:t>人出席了本次活动。活动取得圆满成功。</w:t>
      </w:r>
      <w:r>
        <w:rPr>
          <w:rFonts w:hint="eastAsia"/>
          <w:sz w:val="24"/>
        </w:rPr>
        <w:t xml:space="preserve">                    </w:t>
      </w:r>
      <w:r w:rsidRPr="00D176FC">
        <w:rPr>
          <w:rFonts w:hint="eastAsia"/>
          <w:sz w:val="24"/>
        </w:rPr>
        <w:t>（</w:t>
      </w:r>
      <w:proofErr w:type="gramStart"/>
      <w:r w:rsidRPr="00D176FC">
        <w:rPr>
          <w:rFonts w:hint="eastAsia"/>
          <w:sz w:val="24"/>
        </w:rPr>
        <w:t>中社心关爱</w:t>
      </w:r>
      <w:proofErr w:type="gramEnd"/>
      <w:r w:rsidRPr="00D176FC">
        <w:rPr>
          <w:rFonts w:hint="eastAsia"/>
          <w:sz w:val="24"/>
        </w:rPr>
        <w:t>基金供稿）</w:t>
      </w:r>
    </w:p>
    <w:p w14:paraId="12D2A876" w14:textId="77777777" w:rsidR="00671AA6" w:rsidRPr="00D176FC" w:rsidRDefault="00671AA6" w:rsidP="00671AA6">
      <w:pPr>
        <w:spacing w:line="440" w:lineRule="exact"/>
        <w:jc w:val="center"/>
        <w:rPr>
          <w:rFonts w:hint="eastAsia"/>
          <w:sz w:val="24"/>
        </w:rPr>
      </w:pPr>
    </w:p>
    <w:p w14:paraId="36956446" w14:textId="77777777" w:rsidR="00671AA6" w:rsidRDefault="00671AA6" w:rsidP="00671AA6">
      <w:pPr>
        <w:spacing w:line="440" w:lineRule="exact"/>
        <w:jc w:val="center"/>
        <w:rPr>
          <w:rFonts w:ascii="宋体" w:hAnsi="宋体" w:hint="eastAsia"/>
          <w:b/>
          <w:sz w:val="28"/>
          <w:szCs w:val="28"/>
        </w:rPr>
      </w:pPr>
    </w:p>
    <w:p w14:paraId="030EA4D1" w14:textId="77777777" w:rsidR="00671AA6" w:rsidRDefault="00671AA6" w:rsidP="00671AA6">
      <w:pPr>
        <w:spacing w:line="440" w:lineRule="exact"/>
        <w:jc w:val="center"/>
        <w:rPr>
          <w:rFonts w:ascii="宋体" w:hAnsi="宋体" w:hint="eastAsia"/>
          <w:b/>
          <w:sz w:val="28"/>
          <w:szCs w:val="28"/>
        </w:rPr>
      </w:pPr>
      <w:r w:rsidRPr="00671AA6">
        <w:rPr>
          <w:rFonts w:ascii="宋体" w:hAnsi="宋体" w:hint="eastAsia"/>
          <w:b/>
          <w:sz w:val="28"/>
          <w:szCs w:val="28"/>
        </w:rPr>
        <w:t>中社社区培育基金举办“中国原创儿童图书插画展”开幕式</w:t>
      </w:r>
    </w:p>
    <w:p w14:paraId="46B32A94" w14:textId="63D58EC3" w:rsidR="007C31BF" w:rsidRDefault="00671AA6" w:rsidP="00671AA6">
      <w:pPr>
        <w:spacing w:line="440" w:lineRule="exact"/>
        <w:jc w:val="center"/>
        <w:rPr>
          <w:rFonts w:ascii="宋体" w:hAnsi="宋体"/>
          <w:b/>
          <w:sz w:val="28"/>
          <w:szCs w:val="28"/>
        </w:rPr>
      </w:pPr>
      <w:r w:rsidRPr="00671AA6">
        <w:rPr>
          <w:rFonts w:ascii="宋体" w:hAnsi="宋体" w:hint="eastAsia"/>
          <w:b/>
          <w:sz w:val="28"/>
          <w:szCs w:val="28"/>
        </w:rPr>
        <w:t>暨“名城青苗”项目启动活动</w:t>
      </w:r>
    </w:p>
    <w:p w14:paraId="627557B0" w14:textId="77777777" w:rsidR="007C31BF" w:rsidRDefault="007C31BF">
      <w:pPr>
        <w:spacing w:line="440" w:lineRule="exact"/>
        <w:jc w:val="center"/>
        <w:rPr>
          <w:rFonts w:ascii="宋体" w:hAnsi="宋体"/>
          <w:b/>
          <w:sz w:val="28"/>
          <w:szCs w:val="28"/>
        </w:rPr>
      </w:pPr>
    </w:p>
    <w:p w14:paraId="47398D75" w14:textId="77777777" w:rsidR="00D176FC" w:rsidRPr="00D176FC" w:rsidRDefault="00D176FC" w:rsidP="00D176FC">
      <w:pPr>
        <w:spacing w:line="440" w:lineRule="exact"/>
        <w:ind w:firstLineChars="200" w:firstLine="480"/>
        <w:rPr>
          <w:rFonts w:hint="eastAsia"/>
          <w:sz w:val="24"/>
        </w:rPr>
      </w:pPr>
      <w:r w:rsidRPr="00D176FC">
        <w:rPr>
          <w:rFonts w:hint="eastAsia"/>
          <w:sz w:val="24"/>
        </w:rPr>
        <w:t>2019</w:t>
      </w:r>
      <w:r w:rsidRPr="00D176FC">
        <w:rPr>
          <w:rFonts w:hint="eastAsia"/>
          <w:sz w:val="24"/>
        </w:rPr>
        <w:t>年</w:t>
      </w:r>
      <w:r w:rsidRPr="00D176FC">
        <w:rPr>
          <w:rFonts w:hint="eastAsia"/>
          <w:sz w:val="24"/>
        </w:rPr>
        <w:t>4</w:t>
      </w:r>
      <w:r w:rsidRPr="00D176FC">
        <w:rPr>
          <w:rFonts w:hint="eastAsia"/>
          <w:sz w:val="24"/>
        </w:rPr>
        <w:t>月</w:t>
      </w:r>
      <w:r w:rsidRPr="00D176FC">
        <w:rPr>
          <w:rFonts w:hint="eastAsia"/>
          <w:sz w:val="24"/>
        </w:rPr>
        <w:t>3</w:t>
      </w:r>
      <w:r w:rsidRPr="00D176FC">
        <w:rPr>
          <w:rFonts w:hint="eastAsia"/>
          <w:sz w:val="24"/>
        </w:rPr>
        <w:t>日，中社社区培育基金携手北京市城市规划设计研究院、父母必读出版社、朝阳门街道办事处、北京蒲蒲兰文化发展有限公司、禹田文化传媒等国内多家出版单位，在史家胡同博物馆成功举办“中国原创儿童图书插画展”开幕式，活动同时</w:t>
      </w:r>
      <w:proofErr w:type="gramStart"/>
      <w:r w:rsidRPr="00D176FC">
        <w:rPr>
          <w:rFonts w:hint="eastAsia"/>
          <w:sz w:val="24"/>
        </w:rPr>
        <w:t>还启动</w:t>
      </w:r>
      <w:proofErr w:type="gramEnd"/>
      <w:r w:rsidRPr="00D176FC">
        <w:rPr>
          <w:rFonts w:hint="eastAsia"/>
          <w:sz w:val="24"/>
        </w:rPr>
        <w:t>了中社社区培育基金“名城青苗”公益项目。</w:t>
      </w:r>
    </w:p>
    <w:p w14:paraId="3F7D851D" w14:textId="6439EE7D" w:rsidR="00D176FC" w:rsidRPr="00D176FC" w:rsidRDefault="00D176FC" w:rsidP="00D176FC">
      <w:pPr>
        <w:spacing w:line="440" w:lineRule="exact"/>
        <w:ind w:firstLineChars="200" w:firstLine="480"/>
        <w:rPr>
          <w:rFonts w:hint="eastAsia"/>
          <w:sz w:val="24"/>
        </w:rPr>
      </w:pPr>
      <w:r w:rsidRPr="00D176FC">
        <w:rPr>
          <w:rFonts w:hint="eastAsia"/>
          <w:sz w:val="24"/>
        </w:rPr>
        <w:t>本次展览展出的中国原创儿童图书，由参与展览的多家出版社共同精心挑选，其中，有展示北京城市风貌、讲述传统历史故事、展示北京风俗习惯的作品，旨在让更多孩子在阅读中了解北京、感受城市的发展和变化，培养中国传统文化情怀和底蕴。同时，为了唤起青少年儿童心中“传承历史文化、保护历史名城”的意识，中社社区培育基金和北京市城市规划设计研究院还以本次童书展开幕为契机，发起了“名城青苗”公益项目，展览期间“名城青苗”项目将举办多场围绕“文化传承、名城保护”主题的相关活动，向更多小朋友普及北京传统文化，唤起青少年儿童的“名城保护”意识。未来，项目将以史家胡同博物馆为平台，组织开展各类面向青少年儿童的文化传承与名城保护活动。中社社区培育</w:t>
      </w:r>
      <w:proofErr w:type="gramStart"/>
      <w:r w:rsidRPr="00D176FC">
        <w:rPr>
          <w:rFonts w:hint="eastAsia"/>
          <w:sz w:val="24"/>
        </w:rPr>
        <w:t>基金副</w:t>
      </w:r>
      <w:proofErr w:type="gramEnd"/>
      <w:r w:rsidRPr="00D176FC">
        <w:rPr>
          <w:rFonts w:hint="eastAsia"/>
          <w:sz w:val="24"/>
        </w:rPr>
        <w:t>主任马玉明介绍，“青苗”一词取自“青青园中葵，朝露待日晞”之意，希望史家胡同博物馆能够发挥名城保护平台作用，用丰富多彩的文化内容让孩子们了解北京城、参与名城保护活动，培育更多热爱城市、热爱传统文化的名城保护接班人。</w:t>
      </w:r>
    </w:p>
    <w:p w14:paraId="3C8395EE" w14:textId="26E2C205" w:rsidR="00815AE4" w:rsidRDefault="00D176FC" w:rsidP="00D176FC">
      <w:pPr>
        <w:spacing w:line="440" w:lineRule="exact"/>
        <w:ind w:firstLineChars="200" w:firstLine="480"/>
        <w:rPr>
          <w:sz w:val="24"/>
        </w:rPr>
      </w:pPr>
      <w:r w:rsidRPr="00D176FC">
        <w:rPr>
          <w:rFonts w:hint="eastAsia"/>
          <w:sz w:val="24"/>
        </w:rPr>
        <w:t>“名城青苗”项目是中社社区培育基金开展的“美丽社区培育计划”公益项目的内容之一。“美丽社区培育计划”公益项目旨在通过搭建社会参与平台，引导政府、企业、居民等多元主体协同参与，共同推动城市社区物质空间品质、市政交通基础设施、人文环境、社会治理水平的全面提升，实现社区的共治共管、共建共享。</w:t>
      </w:r>
      <w:r>
        <w:rPr>
          <w:rFonts w:hint="eastAsia"/>
          <w:sz w:val="24"/>
        </w:rPr>
        <w:t xml:space="preserve">                                      </w:t>
      </w:r>
      <w:r w:rsidRPr="00D176FC">
        <w:rPr>
          <w:rFonts w:hint="eastAsia"/>
          <w:sz w:val="24"/>
        </w:rPr>
        <w:t>（中社社区培育基金供稿）</w:t>
      </w:r>
    </w:p>
    <w:p w14:paraId="1E6A6489" w14:textId="033A3883" w:rsidR="001A3AEB" w:rsidRPr="00C6577A" w:rsidRDefault="00671AA6" w:rsidP="0079749F">
      <w:pPr>
        <w:spacing w:line="440" w:lineRule="exact"/>
        <w:jc w:val="center"/>
        <w:rPr>
          <w:rFonts w:ascii="宋体" w:hAnsi="宋体"/>
          <w:b/>
          <w:sz w:val="28"/>
          <w:szCs w:val="28"/>
        </w:rPr>
      </w:pPr>
      <w:r w:rsidRPr="00671AA6">
        <w:rPr>
          <w:rFonts w:ascii="宋体" w:hAnsi="宋体" w:hint="eastAsia"/>
          <w:b/>
          <w:sz w:val="28"/>
          <w:szCs w:val="28"/>
        </w:rPr>
        <w:lastRenderedPageBreak/>
        <w:t>中社社区培育基金开展 《北京 中轴线上的城市》 读书会活动</w:t>
      </w:r>
    </w:p>
    <w:p w14:paraId="729FA87E" w14:textId="77777777" w:rsidR="001A3AEB" w:rsidRDefault="001A3AEB" w:rsidP="001A3AEB">
      <w:pPr>
        <w:spacing w:line="440" w:lineRule="exact"/>
        <w:jc w:val="center"/>
        <w:rPr>
          <w:b/>
          <w:sz w:val="28"/>
          <w:szCs w:val="28"/>
        </w:rPr>
      </w:pPr>
    </w:p>
    <w:p w14:paraId="118BB9A5" w14:textId="77777777" w:rsidR="00D176FC" w:rsidRPr="00D176FC" w:rsidRDefault="00D176FC" w:rsidP="00D176FC">
      <w:pPr>
        <w:wordWrap w:val="0"/>
        <w:spacing w:line="440" w:lineRule="exact"/>
        <w:ind w:right="120" w:firstLineChars="200" w:firstLine="480"/>
        <w:rPr>
          <w:rFonts w:hint="eastAsia"/>
          <w:sz w:val="24"/>
        </w:rPr>
      </w:pPr>
      <w:r w:rsidRPr="00D176FC">
        <w:rPr>
          <w:rFonts w:hint="eastAsia"/>
          <w:sz w:val="24"/>
        </w:rPr>
        <w:t>为了唤起少年儿童“传承历史文化、保护历史名城”的意识，今年</w:t>
      </w:r>
      <w:r w:rsidRPr="00D176FC">
        <w:rPr>
          <w:rFonts w:hint="eastAsia"/>
          <w:sz w:val="24"/>
        </w:rPr>
        <w:t>4</w:t>
      </w:r>
      <w:r w:rsidRPr="00D176FC">
        <w:rPr>
          <w:rFonts w:hint="eastAsia"/>
          <w:sz w:val="24"/>
        </w:rPr>
        <w:t>月，中社社区培育基金联合北京市城市规划设计研究院发起了“名城青苗”项目，以史家胡同博物馆为平台，汇集各方社会力量共同参与，组织开展各类面向青少年儿童的文化传承与名城保护活动，如讲座、读书会、胡同探访、非遗手工等活动。</w:t>
      </w:r>
    </w:p>
    <w:p w14:paraId="7D1DFE2B" w14:textId="77777777" w:rsidR="00D176FC" w:rsidRPr="00D176FC" w:rsidRDefault="00D176FC" w:rsidP="00D176FC">
      <w:pPr>
        <w:wordWrap w:val="0"/>
        <w:spacing w:line="440" w:lineRule="exact"/>
        <w:ind w:right="120" w:firstLineChars="200" w:firstLine="480"/>
        <w:rPr>
          <w:rFonts w:hint="eastAsia"/>
          <w:sz w:val="24"/>
        </w:rPr>
      </w:pPr>
      <w:r w:rsidRPr="00D176FC">
        <w:rPr>
          <w:rFonts w:hint="eastAsia"/>
          <w:sz w:val="24"/>
        </w:rPr>
        <w:t>4</w:t>
      </w:r>
      <w:r w:rsidRPr="00D176FC">
        <w:rPr>
          <w:rFonts w:hint="eastAsia"/>
          <w:sz w:val="24"/>
        </w:rPr>
        <w:t>月</w:t>
      </w:r>
      <w:r w:rsidRPr="00D176FC">
        <w:rPr>
          <w:rFonts w:hint="eastAsia"/>
          <w:sz w:val="24"/>
        </w:rPr>
        <w:t>7</w:t>
      </w:r>
      <w:r w:rsidRPr="00D176FC">
        <w:rPr>
          <w:rFonts w:hint="eastAsia"/>
          <w:sz w:val="24"/>
        </w:rPr>
        <w:t>日，“名城青苗”项目推出的第一场活动《北京</w:t>
      </w:r>
      <w:r w:rsidRPr="00D176FC">
        <w:rPr>
          <w:rFonts w:hint="eastAsia"/>
          <w:sz w:val="24"/>
        </w:rPr>
        <w:t xml:space="preserve"> </w:t>
      </w:r>
      <w:r w:rsidRPr="00D176FC">
        <w:rPr>
          <w:rFonts w:hint="eastAsia"/>
          <w:sz w:val="24"/>
        </w:rPr>
        <w:t>中轴线上的城市》读书会在史家胡同博物馆内成功举办。现场邀请了北京市城市规划设计研究院名城保护专家李楠老师，蒲</w:t>
      </w:r>
      <w:proofErr w:type="gramStart"/>
      <w:r w:rsidRPr="00D176FC">
        <w:rPr>
          <w:rFonts w:hint="eastAsia"/>
          <w:sz w:val="24"/>
        </w:rPr>
        <w:t>蒲兰绘</w:t>
      </w:r>
      <w:proofErr w:type="gramEnd"/>
      <w:r w:rsidRPr="00D176FC">
        <w:rPr>
          <w:rFonts w:hint="eastAsia"/>
          <w:sz w:val="24"/>
        </w:rPr>
        <w:t>本馆（北京店）店长杨鹏老师和清华清华大学建筑设计研究院文化遗产保护中心规划师邵龙飞老师，三位专家共同带领少年儿童们探秘北京城的“传奇脊梁”——北京中轴线。</w:t>
      </w:r>
    </w:p>
    <w:p w14:paraId="28B407AA" w14:textId="77777777" w:rsidR="00D176FC" w:rsidRPr="00D176FC" w:rsidRDefault="00D176FC" w:rsidP="00D176FC">
      <w:pPr>
        <w:wordWrap w:val="0"/>
        <w:spacing w:line="440" w:lineRule="exact"/>
        <w:ind w:right="120" w:firstLineChars="200" w:firstLine="480"/>
        <w:rPr>
          <w:rFonts w:hint="eastAsia"/>
          <w:sz w:val="24"/>
        </w:rPr>
      </w:pPr>
      <w:r w:rsidRPr="00D176FC">
        <w:rPr>
          <w:rFonts w:hint="eastAsia"/>
          <w:sz w:val="24"/>
        </w:rPr>
        <w:t>活动现场，杨鹏老师带来了元代北京城的地图和明清时期北京城的地图，通过对比让小朋友们直观地感受北京城的变化，用小朋友们喜欢的方式，带领小朋友们一起读书，一起了解中轴线上的建筑。以前跟着爸爸妈妈一起参观过的故宫，里面的宫殿也有不同的讲究；以前游览过的景山公园、中山公园</w:t>
      </w:r>
      <w:proofErr w:type="gramStart"/>
      <w:r w:rsidRPr="00D176FC">
        <w:rPr>
          <w:rFonts w:hint="eastAsia"/>
          <w:sz w:val="24"/>
        </w:rPr>
        <w:t>也着</w:t>
      </w:r>
      <w:proofErr w:type="gramEnd"/>
      <w:r w:rsidRPr="00D176FC">
        <w:rPr>
          <w:rFonts w:hint="eastAsia"/>
          <w:sz w:val="24"/>
        </w:rPr>
        <w:t>悠久的历史；古老的北京城在现代焕发出了怎样的生机，在杨老师的讲述中这些答案都一一揭晓。</w:t>
      </w:r>
    </w:p>
    <w:p w14:paraId="3C880C0D" w14:textId="77777777" w:rsidR="00D176FC" w:rsidRPr="00D176FC" w:rsidRDefault="00D176FC" w:rsidP="00D176FC">
      <w:pPr>
        <w:wordWrap w:val="0"/>
        <w:spacing w:line="440" w:lineRule="exact"/>
        <w:ind w:right="120" w:firstLineChars="200" w:firstLine="480"/>
        <w:rPr>
          <w:rFonts w:hint="eastAsia"/>
          <w:sz w:val="24"/>
        </w:rPr>
      </w:pPr>
      <w:r w:rsidRPr="00D176FC">
        <w:rPr>
          <w:rFonts w:hint="eastAsia"/>
          <w:sz w:val="24"/>
        </w:rPr>
        <w:t>李楠老师与小朋友们就怎么来保护我们城市的历史文化遗产进行了讨论。她说：“现在北京市正在准备将中轴线列入世界文化遗产的名录中。世界文化遗产是全世界公认的极其有价值的历史文化遗产，是不可替代的财富。我们的传统中轴线整体要申请列入世界文化遗产的名录，这是非常了不起的事儿。历史文化遗产最重要的作用就是为我们带来文化的自信。并号召孩子们多学习、多感受历史文化遗产的精髓，不断钻研、探索保护历史文化遗产的理念和方法。</w:t>
      </w:r>
    </w:p>
    <w:p w14:paraId="0EB41FC3" w14:textId="77777777" w:rsidR="00D176FC" w:rsidRPr="00D176FC" w:rsidRDefault="00D176FC" w:rsidP="00D176FC">
      <w:pPr>
        <w:wordWrap w:val="0"/>
        <w:spacing w:line="440" w:lineRule="exact"/>
        <w:ind w:right="120" w:firstLineChars="200" w:firstLine="480"/>
        <w:rPr>
          <w:rFonts w:hint="eastAsia"/>
          <w:sz w:val="24"/>
        </w:rPr>
      </w:pPr>
      <w:r w:rsidRPr="00D176FC">
        <w:rPr>
          <w:rFonts w:hint="eastAsia"/>
          <w:sz w:val="24"/>
        </w:rPr>
        <w:t>在手工环节，邵龙飞老师以“今天我来做中轴线的小小规划师”为主题，通过胶带、印章的搭配组合，让小朋友描绘出自己心中的中轴线。孩子们通过寻找消失遗产点的隐秘踪迹，体会到中轴线与老城的联系，进一步了解了北京传统中轴线的变迁历史，更是在动手活动中</w:t>
      </w:r>
      <w:proofErr w:type="gramStart"/>
      <w:r w:rsidRPr="00D176FC">
        <w:rPr>
          <w:rFonts w:hint="eastAsia"/>
          <w:sz w:val="24"/>
        </w:rPr>
        <w:t>畅想着</w:t>
      </w:r>
      <w:proofErr w:type="gramEnd"/>
      <w:r w:rsidRPr="00D176FC">
        <w:rPr>
          <w:rFonts w:hint="eastAsia"/>
          <w:sz w:val="24"/>
        </w:rPr>
        <w:t>中轴线给百姓日常生活带来的改变。</w:t>
      </w:r>
    </w:p>
    <w:p w14:paraId="2D230207" w14:textId="77777777" w:rsidR="00D176FC" w:rsidRPr="00D176FC" w:rsidRDefault="00D176FC" w:rsidP="00D176FC">
      <w:pPr>
        <w:wordWrap w:val="0"/>
        <w:spacing w:line="440" w:lineRule="exact"/>
        <w:ind w:right="120" w:firstLineChars="200" w:firstLine="480"/>
        <w:rPr>
          <w:rFonts w:hint="eastAsia"/>
          <w:sz w:val="24"/>
        </w:rPr>
      </w:pPr>
      <w:r w:rsidRPr="00D176FC">
        <w:rPr>
          <w:rFonts w:hint="eastAsia"/>
          <w:sz w:val="24"/>
        </w:rPr>
        <w:t>本次活动受到孩子和家长的欢迎，</w:t>
      </w:r>
      <w:r w:rsidRPr="00D176FC">
        <w:rPr>
          <w:rFonts w:hint="eastAsia"/>
          <w:sz w:val="24"/>
        </w:rPr>
        <w:t>25</w:t>
      </w:r>
      <w:r w:rsidRPr="00D176FC">
        <w:rPr>
          <w:rFonts w:hint="eastAsia"/>
          <w:sz w:val="24"/>
        </w:rPr>
        <w:t>个活动名额一经发布便</w:t>
      </w:r>
      <w:proofErr w:type="gramStart"/>
      <w:r w:rsidRPr="00D176FC">
        <w:rPr>
          <w:rFonts w:hint="eastAsia"/>
          <w:sz w:val="24"/>
        </w:rPr>
        <w:t>迅速抢报一空</w:t>
      </w:r>
      <w:proofErr w:type="gramEnd"/>
      <w:r w:rsidRPr="00D176FC">
        <w:rPr>
          <w:rFonts w:hint="eastAsia"/>
          <w:sz w:val="24"/>
        </w:rPr>
        <w:t>。孩子和家长在活动后表示，活动使孩子更系统地了解了老北京的历史和城市文</w:t>
      </w:r>
      <w:r w:rsidRPr="00D176FC">
        <w:rPr>
          <w:rFonts w:hint="eastAsia"/>
          <w:sz w:val="24"/>
        </w:rPr>
        <w:lastRenderedPageBreak/>
        <w:t>化，能够激发孩子们的名城保护意识，让老北京文化传承下去，非常有教育意义。</w:t>
      </w:r>
    </w:p>
    <w:p w14:paraId="6F3FDC92" w14:textId="474D0E8C" w:rsidR="00D176FC" w:rsidRPr="00D176FC" w:rsidRDefault="00D176FC" w:rsidP="00D176FC">
      <w:pPr>
        <w:wordWrap w:val="0"/>
        <w:spacing w:line="440" w:lineRule="exact"/>
        <w:ind w:right="120" w:firstLineChars="200" w:firstLine="480"/>
        <w:rPr>
          <w:sz w:val="24"/>
        </w:rPr>
      </w:pPr>
      <w:r w:rsidRPr="00D176FC">
        <w:rPr>
          <w:rFonts w:hint="eastAsia"/>
          <w:sz w:val="24"/>
        </w:rPr>
        <w:t>中社社区培育基金关注老城区居住空间的改造和人文环境的提升，本次“名城青苗”项目是该基金“美丽社区培育计划”公益项目的内容之一，后续项目还将以“传承历史文化、保护历史名城”为主题，为少年儿童们举办多场不同主题的活动，让小朋友们在活动中了解历史，爱上我们生活的城市！</w:t>
      </w:r>
    </w:p>
    <w:p w14:paraId="5298EEEE" w14:textId="7FFDD122" w:rsidR="0087195D" w:rsidRDefault="00D176FC" w:rsidP="00D176FC">
      <w:pPr>
        <w:wordWrap w:val="0"/>
        <w:spacing w:line="440" w:lineRule="exact"/>
        <w:ind w:right="120" w:firstLineChars="200" w:firstLine="480"/>
        <w:jc w:val="right"/>
        <w:rPr>
          <w:sz w:val="24"/>
        </w:rPr>
      </w:pPr>
      <w:r w:rsidRPr="00D176FC">
        <w:rPr>
          <w:rFonts w:hint="eastAsia"/>
          <w:sz w:val="24"/>
        </w:rPr>
        <w:t>（中社社区培育基金供稿）</w:t>
      </w:r>
    </w:p>
    <w:p w14:paraId="362EE189" w14:textId="77777777" w:rsidR="00D52964" w:rsidRDefault="00D52964" w:rsidP="0079749F">
      <w:pPr>
        <w:spacing w:line="440" w:lineRule="exact"/>
        <w:jc w:val="center"/>
        <w:rPr>
          <w:b/>
          <w:sz w:val="28"/>
          <w:szCs w:val="28"/>
        </w:rPr>
      </w:pPr>
    </w:p>
    <w:p w14:paraId="44A79EA8" w14:textId="77777777" w:rsidR="00C6577A" w:rsidRDefault="00C6577A" w:rsidP="006944A5">
      <w:pPr>
        <w:spacing w:line="440" w:lineRule="exact"/>
        <w:jc w:val="center"/>
        <w:rPr>
          <w:b/>
          <w:sz w:val="28"/>
          <w:szCs w:val="28"/>
        </w:rPr>
      </w:pPr>
    </w:p>
    <w:p w14:paraId="2ADE548D" w14:textId="2E58F779" w:rsidR="003A454A" w:rsidRPr="00C6577A" w:rsidRDefault="003A454A" w:rsidP="003A454A">
      <w:pPr>
        <w:spacing w:line="440" w:lineRule="exact"/>
        <w:jc w:val="center"/>
        <w:rPr>
          <w:rFonts w:ascii="宋体" w:hAnsi="宋体"/>
          <w:b/>
          <w:sz w:val="28"/>
          <w:szCs w:val="28"/>
        </w:rPr>
      </w:pPr>
      <w:r w:rsidRPr="003A454A">
        <w:rPr>
          <w:rFonts w:ascii="宋体" w:hAnsi="宋体" w:hint="eastAsia"/>
          <w:b/>
          <w:sz w:val="28"/>
          <w:szCs w:val="28"/>
        </w:rPr>
        <w:t>中社社区培育基金开展 “名城青苗” 亲子讲堂之阅读点亮童年活动</w:t>
      </w:r>
    </w:p>
    <w:p w14:paraId="2E5E6044" w14:textId="77777777" w:rsidR="003A454A" w:rsidRDefault="003A454A" w:rsidP="003A454A">
      <w:pPr>
        <w:spacing w:line="440" w:lineRule="exact"/>
        <w:jc w:val="center"/>
        <w:rPr>
          <w:b/>
          <w:sz w:val="28"/>
          <w:szCs w:val="28"/>
        </w:rPr>
      </w:pPr>
    </w:p>
    <w:p w14:paraId="50E05917" w14:textId="3D4270AE" w:rsidR="003A454A" w:rsidRDefault="003A454A" w:rsidP="003A454A">
      <w:pPr>
        <w:wordWrap w:val="0"/>
        <w:spacing w:line="440" w:lineRule="exact"/>
        <w:ind w:right="120" w:firstLineChars="200" w:firstLine="480"/>
        <w:rPr>
          <w:rFonts w:hint="eastAsia"/>
          <w:sz w:val="24"/>
        </w:rPr>
      </w:pPr>
      <w:r w:rsidRPr="003A454A">
        <w:rPr>
          <w:rFonts w:hint="eastAsia"/>
          <w:sz w:val="24"/>
        </w:rPr>
        <w:t>4</w:t>
      </w:r>
      <w:r w:rsidRPr="003A454A">
        <w:rPr>
          <w:rFonts w:hint="eastAsia"/>
          <w:sz w:val="24"/>
        </w:rPr>
        <w:t>月</w:t>
      </w:r>
      <w:r w:rsidRPr="003A454A">
        <w:rPr>
          <w:rFonts w:hint="eastAsia"/>
          <w:sz w:val="24"/>
        </w:rPr>
        <w:t>27</w:t>
      </w:r>
      <w:r w:rsidRPr="003A454A">
        <w:rPr>
          <w:rFonts w:hint="eastAsia"/>
          <w:sz w:val="24"/>
        </w:rPr>
        <w:t>日，</w:t>
      </w:r>
      <w:r>
        <w:rPr>
          <w:rFonts w:hint="eastAsia"/>
          <w:sz w:val="24"/>
        </w:rPr>
        <w:t>中社社区培育基金</w:t>
      </w:r>
      <w:r w:rsidRPr="003A454A">
        <w:rPr>
          <w:rFonts w:hint="eastAsia"/>
          <w:sz w:val="24"/>
        </w:rPr>
        <w:t>“名城青苗”</w:t>
      </w:r>
      <w:r w:rsidR="00D84EE6">
        <w:rPr>
          <w:rFonts w:hint="eastAsia"/>
          <w:sz w:val="24"/>
        </w:rPr>
        <w:t>项目在史家胡同博物馆</w:t>
      </w:r>
      <w:r w:rsidRPr="003A454A">
        <w:rPr>
          <w:rFonts w:hint="eastAsia"/>
          <w:sz w:val="24"/>
        </w:rPr>
        <w:t>举办了一场</w:t>
      </w:r>
      <w:r>
        <w:rPr>
          <w:rFonts w:hint="eastAsia"/>
          <w:sz w:val="24"/>
        </w:rPr>
        <w:t>“</w:t>
      </w:r>
      <w:r w:rsidRPr="003A454A">
        <w:rPr>
          <w:rFonts w:hint="eastAsia"/>
          <w:sz w:val="24"/>
        </w:rPr>
        <w:t>亲子讲堂——阅读点亮童年</w:t>
      </w:r>
      <w:r>
        <w:rPr>
          <w:rFonts w:hint="eastAsia"/>
          <w:sz w:val="24"/>
        </w:rPr>
        <w:t>”活动</w:t>
      </w:r>
      <w:r w:rsidRPr="003A454A">
        <w:rPr>
          <w:rFonts w:hint="eastAsia"/>
          <w:sz w:val="24"/>
        </w:rPr>
        <w:t>，组织孩子与家长共同参与，传递给家长教育的方法，让孩子与家长一起了解阅读的魅力。北京城当天迎来了降雨、降温，但是史家胡同博物馆内却热闹非凡，二十多位小朋友在家长的陪伴下齐聚多功能厅内，赶赴一场与书籍的约会！</w:t>
      </w:r>
    </w:p>
    <w:p w14:paraId="26BEC9ED" w14:textId="6632EEC7" w:rsidR="003A454A" w:rsidRPr="003A454A" w:rsidRDefault="003A454A" w:rsidP="003A454A">
      <w:pPr>
        <w:wordWrap w:val="0"/>
        <w:spacing w:line="440" w:lineRule="exact"/>
        <w:ind w:right="120" w:firstLineChars="200" w:firstLine="480"/>
        <w:rPr>
          <w:rFonts w:hint="eastAsia"/>
          <w:sz w:val="24"/>
        </w:rPr>
      </w:pPr>
      <w:r w:rsidRPr="003A454A">
        <w:rPr>
          <w:rFonts w:hint="eastAsia"/>
          <w:sz w:val="24"/>
        </w:rPr>
        <w:t>刚刚开馆，支持本次活动的志愿者们就来到了现场，为本次活动进行着最后的准备工作。随着活动开始时间的临近，先到的小朋友们已经开始津津有味地阅读摆放在场地内的一本本展示传统文化的绘本。</w:t>
      </w:r>
      <w:r>
        <w:rPr>
          <w:rFonts w:hint="eastAsia"/>
          <w:sz w:val="24"/>
        </w:rPr>
        <w:t>“</w:t>
      </w:r>
      <w:r w:rsidRPr="003A454A">
        <w:rPr>
          <w:rFonts w:hint="eastAsia"/>
          <w:sz w:val="24"/>
        </w:rPr>
        <w:t>名城青苗</w:t>
      </w:r>
      <w:r>
        <w:rPr>
          <w:rFonts w:hint="eastAsia"/>
          <w:sz w:val="24"/>
        </w:rPr>
        <w:t>”</w:t>
      </w:r>
      <w:r w:rsidR="00D84EE6">
        <w:rPr>
          <w:rFonts w:hint="eastAsia"/>
          <w:sz w:val="24"/>
        </w:rPr>
        <w:t>项目</w:t>
      </w:r>
      <w:r w:rsidRPr="003A454A">
        <w:rPr>
          <w:rFonts w:hint="eastAsia"/>
          <w:sz w:val="24"/>
        </w:rPr>
        <w:t>的代表，北京市城市规划设计研究院的工作人员、史家胡同博物馆副馆长李蕴洁首先表达了对到场家长和小朋友们的欢迎，感谢大家在周</w:t>
      </w:r>
      <w:proofErr w:type="gramStart"/>
      <w:r w:rsidRPr="003A454A">
        <w:rPr>
          <w:rFonts w:hint="eastAsia"/>
          <w:sz w:val="24"/>
        </w:rPr>
        <w:t>末能</w:t>
      </w:r>
      <w:proofErr w:type="gramEnd"/>
      <w:r w:rsidRPr="003A454A">
        <w:rPr>
          <w:rFonts w:hint="eastAsia"/>
          <w:sz w:val="24"/>
        </w:rPr>
        <w:t>够带着孩子来到博物馆，与我们一起探索阅读的魔力。</w:t>
      </w:r>
    </w:p>
    <w:p w14:paraId="0A97A462" w14:textId="6CC6082D" w:rsidR="003A454A" w:rsidRPr="003A454A" w:rsidRDefault="003A454A" w:rsidP="003A454A">
      <w:pPr>
        <w:wordWrap w:val="0"/>
        <w:spacing w:line="440" w:lineRule="exact"/>
        <w:ind w:right="120" w:firstLineChars="200" w:firstLine="480"/>
        <w:rPr>
          <w:rFonts w:hint="eastAsia"/>
          <w:sz w:val="24"/>
        </w:rPr>
      </w:pPr>
      <w:r w:rsidRPr="003A454A">
        <w:rPr>
          <w:rFonts w:hint="eastAsia"/>
          <w:sz w:val="24"/>
        </w:rPr>
        <w:t>本次活动邀请了阅读推广人、首都图书馆故事人、乐读童年读书俱乐部创始人、高级家庭情商指导师——海燕老师。</w:t>
      </w:r>
      <w:r w:rsidR="00C40D6F">
        <w:rPr>
          <w:rFonts w:hint="eastAsia"/>
          <w:sz w:val="24"/>
        </w:rPr>
        <w:t>海燕老师在现场通过展示不同种类的图书，为到场的家长</w:t>
      </w:r>
      <w:r w:rsidR="00C40D6F" w:rsidRPr="003A454A">
        <w:rPr>
          <w:rFonts w:hint="eastAsia"/>
          <w:sz w:val="24"/>
        </w:rPr>
        <w:t>介绍了不同年龄阶段孩子</w:t>
      </w:r>
      <w:r w:rsidR="00C40D6F">
        <w:rPr>
          <w:rFonts w:hint="eastAsia"/>
          <w:sz w:val="24"/>
        </w:rPr>
        <w:t>适合</w:t>
      </w:r>
      <w:r w:rsidR="00C40D6F" w:rsidRPr="003A454A">
        <w:rPr>
          <w:rFonts w:hint="eastAsia"/>
          <w:sz w:val="24"/>
        </w:rPr>
        <w:t>选择的图书，</w:t>
      </w:r>
      <w:r w:rsidR="00C40D6F">
        <w:rPr>
          <w:rFonts w:hint="eastAsia"/>
          <w:sz w:val="24"/>
        </w:rPr>
        <w:t>参与活动的家长表示</w:t>
      </w:r>
      <w:r w:rsidR="00C40D6F" w:rsidRPr="003A454A">
        <w:rPr>
          <w:rFonts w:hint="eastAsia"/>
          <w:sz w:val="24"/>
        </w:rPr>
        <w:t>获益匪浅。</w:t>
      </w:r>
      <w:r w:rsidRPr="003A454A">
        <w:rPr>
          <w:rFonts w:hint="eastAsia"/>
          <w:sz w:val="24"/>
        </w:rPr>
        <w:t>海燕老师</w:t>
      </w:r>
      <w:r w:rsidR="00C40D6F">
        <w:rPr>
          <w:rFonts w:hint="eastAsia"/>
          <w:sz w:val="24"/>
        </w:rPr>
        <w:t>希望能够</w:t>
      </w:r>
      <w:r w:rsidRPr="003A454A">
        <w:rPr>
          <w:rFonts w:hint="eastAsia"/>
          <w:sz w:val="24"/>
        </w:rPr>
        <w:t>借助</w:t>
      </w:r>
      <w:r w:rsidR="00C40D6F">
        <w:rPr>
          <w:rFonts w:hint="eastAsia"/>
          <w:sz w:val="24"/>
        </w:rPr>
        <w:t>本次活动</w:t>
      </w:r>
      <w:r w:rsidRPr="003A454A">
        <w:rPr>
          <w:rFonts w:hint="eastAsia"/>
          <w:sz w:val="24"/>
        </w:rPr>
        <w:t>向家长们传达正确的选书方法，通过选择合适的图书，让孩子们从小爱上阅读。</w:t>
      </w:r>
    </w:p>
    <w:p w14:paraId="1D58D37A" w14:textId="6375AFAD" w:rsidR="003A454A" w:rsidRPr="003A454A" w:rsidRDefault="00C40D6F" w:rsidP="003A454A">
      <w:pPr>
        <w:wordWrap w:val="0"/>
        <w:spacing w:line="440" w:lineRule="exact"/>
        <w:ind w:right="120" w:firstLineChars="200" w:firstLine="480"/>
        <w:rPr>
          <w:rFonts w:hint="eastAsia"/>
          <w:sz w:val="24"/>
        </w:rPr>
      </w:pPr>
      <w:r>
        <w:rPr>
          <w:rFonts w:hint="eastAsia"/>
          <w:sz w:val="24"/>
        </w:rPr>
        <w:t>活动还邀请到了</w:t>
      </w:r>
      <w:r w:rsidR="003A454A" w:rsidRPr="003A454A">
        <w:rPr>
          <w:rFonts w:hint="eastAsia"/>
          <w:sz w:val="24"/>
        </w:rPr>
        <w:t>中央电视台少儿频道《智慧树》栏目的大魔术师“螃蟹哥哥”——谢鹏飞老师</w:t>
      </w:r>
      <w:r>
        <w:rPr>
          <w:rFonts w:hint="eastAsia"/>
          <w:sz w:val="24"/>
        </w:rPr>
        <w:t>为小朋友们表演</w:t>
      </w:r>
      <w:r w:rsidRPr="003A454A">
        <w:rPr>
          <w:rFonts w:hint="eastAsia"/>
          <w:sz w:val="24"/>
        </w:rPr>
        <w:t>精彩的小魔术</w:t>
      </w:r>
      <w:r>
        <w:rPr>
          <w:rFonts w:hint="eastAsia"/>
          <w:sz w:val="24"/>
        </w:rPr>
        <w:t>。</w:t>
      </w:r>
      <w:r w:rsidR="003A454A" w:rsidRPr="003A454A">
        <w:rPr>
          <w:rFonts w:hint="eastAsia"/>
          <w:sz w:val="24"/>
        </w:rPr>
        <w:t>“螃蟹哥哥”</w:t>
      </w:r>
      <w:r>
        <w:rPr>
          <w:rFonts w:hint="eastAsia"/>
          <w:sz w:val="24"/>
        </w:rPr>
        <w:t>通过魔术表演向小朋友们传递了书籍里</w:t>
      </w:r>
      <w:r w:rsidR="003A454A" w:rsidRPr="003A454A">
        <w:rPr>
          <w:rFonts w:hint="eastAsia"/>
          <w:sz w:val="24"/>
        </w:rPr>
        <w:t>蕴藏着</w:t>
      </w:r>
      <w:r>
        <w:rPr>
          <w:rFonts w:hint="eastAsia"/>
          <w:sz w:val="24"/>
        </w:rPr>
        <w:t>“</w:t>
      </w:r>
      <w:r w:rsidRPr="003A454A">
        <w:rPr>
          <w:rFonts w:hint="eastAsia"/>
          <w:sz w:val="24"/>
        </w:rPr>
        <w:t>魔法</w:t>
      </w:r>
      <w:r>
        <w:rPr>
          <w:rFonts w:hint="eastAsia"/>
          <w:sz w:val="24"/>
        </w:rPr>
        <w:t>”</w:t>
      </w:r>
      <w:r w:rsidR="003A454A" w:rsidRPr="003A454A">
        <w:rPr>
          <w:rFonts w:hint="eastAsia"/>
          <w:sz w:val="24"/>
        </w:rPr>
        <w:t>，只有热爱阅读的小朋友才能获得这份</w:t>
      </w:r>
      <w:r>
        <w:rPr>
          <w:rFonts w:hint="eastAsia"/>
          <w:sz w:val="24"/>
        </w:rPr>
        <w:t>“</w:t>
      </w:r>
      <w:r w:rsidRPr="003A454A">
        <w:rPr>
          <w:rFonts w:hint="eastAsia"/>
          <w:sz w:val="24"/>
        </w:rPr>
        <w:t>魔法</w:t>
      </w:r>
      <w:r>
        <w:rPr>
          <w:rFonts w:hint="eastAsia"/>
          <w:sz w:val="24"/>
        </w:rPr>
        <w:t>”，</w:t>
      </w:r>
      <w:r w:rsidR="00D84EE6">
        <w:rPr>
          <w:rFonts w:hint="eastAsia"/>
          <w:sz w:val="24"/>
        </w:rPr>
        <w:t>引导孩子们爱上阅读。参与活动的小朋友么</w:t>
      </w:r>
      <w:r w:rsidR="003A454A" w:rsidRPr="003A454A">
        <w:rPr>
          <w:rFonts w:hint="eastAsia"/>
          <w:sz w:val="24"/>
        </w:rPr>
        <w:t>在家长和“螃蟹哥哥”的</w:t>
      </w:r>
      <w:r w:rsidR="003A454A" w:rsidRPr="003A454A">
        <w:rPr>
          <w:rFonts w:hint="eastAsia"/>
          <w:sz w:val="24"/>
        </w:rPr>
        <w:lastRenderedPageBreak/>
        <w:t>鼓励下，勇敢地走到台前，为大家展示着刚刚学会的魔术</w:t>
      </w:r>
      <w:r w:rsidR="00D84EE6">
        <w:rPr>
          <w:rFonts w:hint="eastAsia"/>
          <w:sz w:val="24"/>
        </w:rPr>
        <w:t>。</w:t>
      </w:r>
    </w:p>
    <w:p w14:paraId="5ED5575F" w14:textId="57FC4121" w:rsidR="003A454A" w:rsidRDefault="003A454A" w:rsidP="003A454A">
      <w:pPr>
        <w:wordWrap w:val="0"/>
        <w:spacing w:line="440" w:lineRule="exact"/>
        <w:ind w:right="120" w:firstLineChars="200" w:firstLine="480"/>
        <w:rPr>
          <w:rFonts w:hint="eastAsia"/>
          <w:sz w:val="24"/>
        </w:rPr>
      </w:pPr>
      <w:r w:rsidRPr="003A454A">
        <w:rPr>
          <w:rFonts w:hint="eastAsia"/>
          <w:sz w:val="24"/>
        </w:rPr>
        <w:t>阅读始于</w:t>
      </w:r>
      <w:proofErr w:type="gramStart"/>
      <w:r w:rsidRPr="003A454A">
        <w:rPr>
          <w:rFonts w:hint="eastAsia"/>
          <w:sz w:val="24"/>
        </w:rPr>
        <w:t>童年但</w:t>
      </w:r>
      <w:proofErr w:type="gramEnd"/>
      <w:r w:rsidRPr="003A454A">
        <w:rPr>
          <w:rFonts w:hint="eastAsia"/>
          <w:sz w:val="24"/>
        </w:rPr>
        <w:t>不止于童年，作为</w:t>
      </w:r>
      <w:r w:rsidR="00D84EE6">
        <w:rPr>
          <w:rFonts w:hint="eastAsia"/>
          <w:sz w:val="24"/>
        </w:rPr>
        <w:t>“</w:t>
      </w:r>
      <w:r w:rsidR="00D84EE6" w:rsidRPr="003A454A">
        <w:rPr>
          <w:rFonts w:hint="eastAsia"/>
          <w:sz w:val="24"/>
        </w:rPr>
        <w:t>名城青苗</w:t>
      </w:r>
      <w:r w:rsidR="00D84EE6">
        <w:rPr>
          <w:rFonts w:hint="eastAsia"/>
          <w:sz w:val="24"/>
        </w:rPr>
        <w:t>”项目</w:t>
      </w:r>
      <w:r w:rsidRPr="003A454A">
        <w:rPr>
          <w:rFonts w:hint="eastAsia"/>
          <w:sz w:val="24"/>
        </w:rPr>
        <w:t>的一次全新尝试，希望本次“亲子讲堂”活动，</w:t>
      </w:r>
      <w:r w:rsidR="00D84EE6">
        <w:rPr>
          <w:rFonts w:hint="eastAsia"/>
          <w:sz w:val="24"/>
        </w:rPr>
        <w:t>以</w:t>
      </w:r>
      <w:r w:rsidRPr="003A454A">
        <w:rPr>
          <w:rFonts w:hint="eastAsia"/>
          <w:sz w:val="24"/>
        </w:rPr>
        <w:t>小朋友们喜闻乐见的形式，培养孩子们</w:t>
      </w:r>
      <w:r w:rsidR="00D84EE6">
        <w:rPr>
          <w:rFonts w:hint="eastAsia"/>
          <w:sz w:val="24"/>
        </w:rPr>
        <w:t>形成</w:t>
      </w:r>
      <w:r w:rsidRPr="003A454A">
        <w:rPr>
          <w:rFonts w:hint="eastAsia"/>
          <w:sz w:val="24"/>
        </w:rPr>
        <w:t>良好的阅读习惯，爱上阅读</w:t>
      </w:r>
      <w:r w:rsidR="00D84EE6">
        <w:rPr>
          <w:rFonts w:hint="eastAsia"/>
          <w:sz w:val="24"/>
        </w:rPr>
        <w:t>，</w:t>
      </w:r>
      <w:r w:rsidRPr="003A454A">
        <w:rPr>
          <w:rFonts w:hint="eastAsia"/>
          <w:sz w:val="24"/>
        </w:rPr>
        <w:t>愿</w:t>
      </w:r>
      <w:r w:rsidR="00D84EE6">
        <w:rPr>
          <w:rFonts w:hint="eastAsia"/>
          <w:sz w:val="24"/>
        </w:rPr>
        <w:t>家长</w:t>
      </w:r>
      <w:r w:rsidRPr="003A454A">
        <w:rPr>
          <w:rFonts w:hint="eastAsia"/>
          <w:sz w:val="24"/>
        </w:rPr>
        <w:t>和孩子一起做一个热忱的终身阅读者</w:t>
      </w:r>
      <w:r w:rsidR="00D84EE6">
        <w:rPr>
          <w:rFonts w:hint="eastAsia"/>
          <w:sz w:val="24"/>
        </w:rPr>
        <w:t>。</w:t>
      </w:r>
    </w:p>
    <w:p w14:paraId="38E9AA2A" w14:textId="7D50FAE2" w:rsidR="00D84EE6" w:rsidRDefault="00D84EE6" w:rsidP="00D84EE6">
      <w:pPr>
        <w:wordWrap w:val="0"/>
        <w:spacing w:line="440" w:lineRule="exact"/>
        <w:ind w:right="120" w:firstLineChars="200" w:firstLine="480"/>
        <w:jc w:val="right"/>
        <w:rPr>
          <w:rFonts w:hint="eastAsia"/>
          <w:sz w:val="24"/>
        </w:rPr>
      </w:pPr>
      <w:r>
        <w:rPr>
          <w:rFonts w:hint="eastAsia"/>
          <w:sz w:val="24"/>
        </w:rPr>
        <w:t>（中社社区培育基金供稿）</w:t>
      </w:r>
    </w:p>
    <w:p w14:paraId="13B91F60" w14:textId="77777777" w:rsidR="003A454A" w:rsidRDefault="003A454A" w:rsidP="00671AA6">
      <w:pPr>
        <w:spacing w:line="440" w:lineRule="exact"/>
        <w:jc w:val="center"/>
        <w:rPr>
          <w:rFonts w:hint="eastAsia"/>
          <w:b/>
          <w:sz w:val="28"/>
          <w:szCs w:val="28"/>
        </w:rPr>
      </w:pPr>
    </w:p>
    <w:p w14:paraId="3FF573BA" w14:textId="77777777" w:rsidR="003A454A" w:rsidRDefault="003A454A" w:rsidP="00671AA6">
      <w:pPr>
        <w:spacing w:line="440" w:lineRule="exact"/>
        <w:jc w:val="center"/>
        <w:rPr>
          <w:rFonts w:hint="eastAsia"/>
          <w:b/>
          <w:sz w:val="28"/>
          <w:szCs w:val="28"/>
        </w:rPr>
      </w:pPr>
    </w:p>
    <w:p w14:paraId="477B2BEE" w14:textId="5AB50E8D" w:rsidR="006944A5" w:rsidRDefault="00671AA6" w:rsidP="00671AA6">
      <w:pPr>
        <w:spacing w:line="440" w:lineRule="exact"/>
        <w:jc w:val="center"/>
        <w:rPr>
          <w:b/>
          <w:sz w:val="28"/>
          <w:szCs w:val="28"/>
        </w:rPr>
      </w:pPr>
      <w:r w:rsidRPr="00671AA6">
        <w:rPr>
          <w:rFonts w:hint="eastAsia"/>
          <w:b/>
          <w:sz w:val="28"/>
          <w:szCs w:val="28"/>
        </w:rPr>
        <w:t>中社泰和公益</w:t>
      </w:r>
      <w:proofErr w:type="gramStart"/>
      <w:r w:rsidRPr="00671AA6">
        <w:rPr>
          <w:rFonts w:hint="eastAsia"/>
          <w:b/>
          <w:sz w:val="28"/>
          <w:szCs w:val="28"/>
        </w:rPr>
        <w:t>基金赴保定</w:t>
      </w:r>
      <w:proofErr w:type="gramEnd"/>
      <w:r w:rsidRPr="00671AA6">
        <w:rPr>
          <w:rFonts w:hint="eastAsia"/>
          <w:b/>
          <w:sz w:val="28"/>
          <w:szCs w:val="28"/>
        </w:rPr>
        <w:t>市社会工作服务示范社区美地社区服务站进行</w:t>
      </w:r>
      <w:r w:rsidR="00CD670E">
        <w:rPr>
          <w:rFonts w:hint="eastAsia"/>
          <w:b/>
          <w:sz w:val="28"/>
          <w:szCs w:val="28"/>
        </w:rPr>
        <w:t>学习交流</w:t>
      </w:r>
      <w:r w:rsidRPr="00671AA6">
        <w:rPr>
          <w:rFonts w:hint="eastAsia"/>
          <w:b/>
          <w:sz w:val="28"/>
          <w:szCs w:val="28"/>
        </w:rPr>
        <w:t>考察</w:t>
      </w:r>
    </w:p>
    <w:p w14:paraId="5B5135F5" w14:textId="77777777" w:rsidR="006944A5" w:rsidRDefault="006944A5" w:rsidP="006944A5">
      <w:pPr>
        <w:spacing w:line="440" w:lineRule="exact"/>
        <w:jc w:val="center"/>
        <w:rPr>
          <w:b/>
          <w:sz w:val="28"/>
          <w:szCs w:val="28"/>
        </w:rPr>
      </w:pPr>
    </w:p>
    <w:p w14:paraId="4EF39FF0" w14:textId="6DA48AB0" w:rsidR="00D176FC" w:rsidRPr="00D176FC" w:rsidRDefault="00D176FC" w:rsidP="00D176FC">
      <w:pPr>
        <w:spacing w:line="440" w:lineRule="exact"/>
        <w:ind w:firstLineChars="200" w:firstLine="480"/>
        <w:rPr>
          <w:rFonts w:hint="eastAsia"/>
          <w:sz w:val="24"/>
        </w:rPr>
      </w:pPr>
      <w:r w:rsidRPr="00D176FC">
        <w:rPr>
          <w:rFonts w:hint="eastAsia"/>
          <w:sz w:val="24"/>
        </w:rPr>
        <w:t>4</w:t>
      </w:r>
      <w:r w:rsidRPr="00D176FC">
        <w:rPr>
          <w:rFonts w:hint="eastAsia"/>
          <w:sz w:val="24"/>
        </w:rPr>
        <w:t>月</w:t>
      </w:r>
      <w:r w:rsidRPr="00D176FC">
        <w:rPr>
          <w:rFonts w:hint="eastAsia"/>
          <w:sz w:val="24"/>
        </w:rPr>
        <w:t>12</w:t>
      </w:r>
      <w:r w:rsidRPr="00D176FC">
        <w:rPr>
          <w:rFonts w:hint="eastAsia"/>
          <w:sz w:val="24"/>
        </w:rPr>
        <w:t>日，中社基金会秘书长王红卫</w:t>
      </w:r>
      <w:r w:rsidR="00CD670E">
        <w:rPr>
          <w:rFonts w:hint="eastAsia"/>
          <w:sz w:val="24"/>
        </w:rPr>
        <w:t>带队</w:t>
      </w:r>
      <w:r w:rsidRPr="00D176FC">
        <w:rPr>
          <w:rFonts w:hint="eastAsia"/>
          <w:sz w:val="24"/>
        </w:rPr>
        <w:t>、中社泰和公益基金商陆主任一行</w:t>
      </w:r>
      <w:r w:rsidRPr="00D176FC">
        <w:rPr>
          <w:rFonts w:hint="eastAsia"/>
          <w:sz w:val="24"/>
        </w:rPr>
        <w:t>4</w:t>
      </w:r>
      <w:r w:rsidRPr="00D176FC">
        <w:rPr>
          <w:rFonts w:hint="eastAsia"/>
          <w:sz w:val="24"/>
        </w:rPr>
        <w:t>人赴保定市社会工作服务示范社区美地社区服务站进行</w:t>
      </w:r>
      <w:r w:rsidR="00A05712" w:rsidRPr="00A05712">
        <w:rPr>
          <w:rFonts w:hint="eastAsia"/>
          <w:sz w:val="24"/>
        </w:rPr>
        <w:t>学习交流</w:t>
      </w:r>
      <w:r w:rsidRPr="00D176FC">
        <w:rPr>
          <w:rFonts w:hint="eastAsia"/>
          <w:sz w:val="24"/>
        </w:rPr>
        <w:t>考察，中</w:t>
      </w:r>
      <w:proofErr w:type="gramStart"/>
      <w:r w:rsidRPr="00D176FC">
        <w:rPr>
          <w:rFonts w:hint="eastAsia"/>
          <w:sz w:val="24"/>
        </w:rPr>
        <w:t>社至真社</w:t>
      </w:r>
      <w:proofErr w:type="gramEnd"/>
      <w:r w:rsidRPr="00D176FC">
        <w:rPr>
          <w:rFonts w:hint="eastAsia"/>
          <w:sz w:val="24"/>
        </w:rPr>
        <w:t>工•社区基金秘书长、至真社会服务发展中心主任、</w:t>
      </w:r>
      <w:r w:rsidR="00A05712">
        <w:rPr>
          <w:rFonts w:hint="eastAsia"/>
          <w:sz w:val="24"/>
        </w:rPr>
        <w:t>华</w:t>
      </w:r>
      <w:r w:rsidRPr="00D176FC">
        <w:rPr>
          <w:rFonts w:hint="eastAsia"/>
          <w:sz w:val="24"/>
        </w:rPr>
        <w:t>北电力大学</w:t>
      </w:r>
      <w:r w:rsidR="00A05712">
        <w:rPr>
          <w:rFonts w:hint="eastAsia"/>
          <w:sz w:val="24"/>
        </w:rPr>
        <w:t>副</w:t>
      </w:r>
      <w:r w:rsidRPr="00D176FC">
        <w:rPr>
          <w:rFonts w:hint="eastAsia"/>
          <w:sz w:val="24"/>
        </w:rPr>
        <w:t>教授石兵营的热情接待并进行工作交流。</w:t>
      </w:r>
    </w:p>
    <w:p w14:paraId="734B9945" w14:textId="1DCC1BDB" w:rsidR="00D176FC" w:rsidRPr="00D176FC" w:rsidRDefault="00D176FC" w:rsidP="00D176FC">
      <w:pPr>
        <w:spacing w:line="440" w:lineRule="exact"/>
        <w:ind w:firstLineChars="200" w:firstLine="480"/>
        <w:rPr>
          <w:rFonts w:hint="eastAsia"/>
          <w:sz w:val="24"/>
        </w:rPr>
      </w:pPr>
      <w:r w:rsidRPr="00D176FC">
        <w:rPr>
          <w:rFonts w:hint="eastAsia"/>
          <w:sz w:val="24"/>
        </w:rPr>
        <w:t>石兵营秘书长向中社泰和公益基金考察团一行介绍了美地社区服务站的基本情况、开展公益项目和活动的情况。秀</w:t>
      </w:r>
      <w:proofErr w:type="gramStart"/>
      <w:r w:rsidRPr="00D176FC">
        <w:rPr>
          <w:rFonts w:hint="eastAsia"/>
          <w:sz w:val="24"/>
        </w:rPr>
        <w:t>兰城市</w:t>
      </w:r>
      <w:proofErr w:type="gramEnd"/>
      <w:r w:rsidRPr="00D176FC">
        <w:rPr>
          <w:rFonts w:hint="eastAsia"/>
          <w:sz w:val="24"/>
        </w:rPr>
        <w:t>美地社区现有居民</w:t>
      </w:r>
      <w:r w:rsidRPr="00D176FC">
        <w:rPr>
          <w:rFonts w:hint="eastAsia"/>
          <w:sz w:val="24"/>
        </w:rPr>
        <w:t>3264</w:t>
      </w:r>
      <w:r w:rsidRPr="00D176FC">
        <w:rPr>
          <w:rFonts w:hint="eastAsia"/>
          <w:sz w:val="24"/>
        </w:rPr>
        <w:t>户、</w:t>
      </w:r>
      <w:r w:rsidRPr="00D176FC">
        <w:rPr>
          <w:rFonts w:hint="eastAsia"/>
          <w:sz w:val="24"/>
        </w:rPr>
        <w:t>13000</w:t>
      </w:r>
      <w:r w:rsidRPr="00D176FC">
        <w:rPr>
          <w:rFonts w:hint="eastAsia"/>
          <w:sz w:val="24"/>
        </w:rPr>
        <w:t>多人，是保定市探索“三社联动”社区创新治理的试点之一；</w:t>
      </w:r>
      <w:r w:rsidR="00A05712">
        <w:rPr>
          <w:rFonts w:hint="eastAsia"/>
          <w:sz w:val="24"/>
        </w:rPr>
        <w:t>参与</w:t>
      </w:r>
      <w:r w:rsidR="00A05712" w:rsidRPr="00A05712">
        <w:rPr>
          <w:rFonts w:hint="eastAsia"/>
          <w:sz w:val="24"/>
        </w:rPr>
        <w:t>中</w:t>
      </w:r>
      <w:proofErr w:type="gramStart"/>
      <w:r w:rsidR="00A05712" w:rsidRPr="00A05712">
        <w:rPr>
          <w:rFonts w:hint="eastAsia"/>
          <w:sz w:val="24"/>
        </w:rPr>
        <w:t>社至真社</w:t>
      </w:r>
      <w:proofErr w:type="gramEnd"/>
      <w:r w:rsidR="00A05712" w:rsidRPr="00A05712">
        <w:rPr>
          <w:rFonts w:hint="eastAsia"/>
          <w:sz w:val="24"/>
        </w:rPr>
        <w:t>工·社区基金</w:t>
      </w:r>
      <w:r w:rsidR="00A05712">
        <w:rPr>
          <w:rFonts w:hint="eastAsia"/>
          <w:sz w:val="24"/>
        </w:rPr>
        <w:t>的</w:t>
      </w:r>
      <w:r w:rsidRPr="00D176FC">
        <w:rPr>
          <w:rFonts w:hint="eastAsia"/>
          <w:sz w:val="24"/>
        </w:rPr>
        <w:t>至真社会服务发展中心是民政部“全国第二批社会工作示范单位”。</w:t>
      </w:r>
      <w:r w:rsidRPr="00D176FC">
        <w:rPr>
          <w:rFonts w:hint="eastAsia"/>
          <w:sz w:val="24"/>
        </w:rPr>
        <w:t>2016</w:t>
      </w:r>
      <w:r w:rsidRPr="00D176FC">
        <w:rPr>
          <w:rFonts w:hint="eastAsia"/>
          <w:sz w:val="24"/>
        </w:rPr>
        <w:t>年，至真社会服务发展中心进驻美地社区后，通过整合社区、社会组织、社会工作者力量，创造了“两委一站三平台”为特点的“三社联动”创新模式，实现了保证居民充分自治前提下的政府、社区、社工、社会组织联动服务的社区治理模式，走出了一条管理规范有序、服务优质高效、居民幸福感增强的社区治理新路子。其中，</w:t>
      </w:r>
      <w:r w:rsidR="00A05712">
        <w:rPr>
          <w:rFonts w:hint="eastAsia"/>
          <w:sz w:val="24"/>
        </w:rPr>
        <w:t>中社</w:t>
      </w:r>
      <w:r w:rsidRPr="00D176FC">
        <w:rPr>
          <w:rFonts w:hint="eastAsia"/>
          <w:sz w:val="24"/>
        </w:rPr>
        <w:t>基金会为落实“三社联动”要求，</w:t>
      </w:r>
      <w:r w:rsidR="00A05712">
        <w:rPr>
          <w:rFonts w:hint="eastAsia"/>
          <w:sz w:val="24"/>
        </w:rPr>
        <w:t>共同</w:t>
      </w:r>
      <w:r w:rsidRPr="00D176FC">
        <w:rPr>
          <w:rFonts w:hint="eastAsia"/>
          <w:sz w:val="24"/>
        </w:rPr>
        <w:t>出资设立的中</w:t>
      </w:r>
      <w:proofErr w:type="gramStart"/>
      <w:r w:rsidRPr="00D176FC">
        <w:rPr>
          <w:rFonts w:hint="eastAsia"/>
          <w:sz w:val="24"/>
        </w:rPr>
        <w:t>社至真社</w:t>
      </w:r>
      <w:proofErr w:type="gramEnd"/>
      <w:r w:rsidRPr="00D176FC">
        <w:rPr>
          <w:rFonts w:hint="eastAsia"/>
          <w:sz w:val="24"/>
        </w:rPr>
        <w:t>工·社区基金</w:t>
      </w:r>
      <w:proofErr w:type="gramStart"/>
      <w:r w:rsidRPr="00D176FC">
        <w:rPr>
          <w:rFonts w:hint="eastAsia"/>
          <w:sz w:val="24"/>
        </w:rPr>
        <w:t>促有效进</w:t>
      </w:r>
      <w:proofErr w:type="gramEnd"/>
      <w:r w:rsidRPr="00D176FC">
        <w:rPr>
          <w:rFonts w:hint="eastAsia"/>
          <w:sz w:val="24"/>
        </w:rPr>
        <w:t>了机构的成长，提升社会工作在基层服务中的知晓度、认同度和支持力，为创新基层社会治理积累了宝贵经验。中社泰和公益基金考察团一行认真听取了石秘书长的介绍并参观了社区活动中心。随后，双方围绕“三社联动”创新社会治理模式进行了座谈交流。</w:t>
      </w:r>
    </w:p>
    <w:p w14:paraId="0D579672" w14:textId="765017C7" w:rsidR="006944A5" w:rsidRDefault="00D176FC" w:rsidP="00D176FC">
      <w:pPr>
        <w:spacing w:line="440" w:lineRule="exact"/>
        <w:ind w:firstLineChars="200" w:firstLine="480"/>
        <w:rPr>
          <w:b/>
          <w:sz w:val="28"/>
          <w:szCs w:val="28"/>
        </w:rPr>
      </w:pPr>
      <w:r w:rsidRPr="00D176FC">
        <w:rPr>
          <w:rFonts w:hint="eastAsia"/>
          <w:sz w:val="24"/>
        </w:rPr>
        <w:t>考察团一行表示本次参观考察获益匪浅，对于中社泰和公益基金今后开展公益活动具有很大的借鉴意义。基金下一步在社区开展公益服务活动时要坚持从服务对象实际需求出发，结合社会工作专业方法，整合各类资源与合作，建立创新与发展的模式，推动和谐社区建设。</w:t>
      </w:r>
      <w:r>
        <w:rPr>
          <w:rFonts w:hint="eastAsia"/>
          <w:sz w:val="24"/>
        </w:rPr>
        <w:t xml:space="preserve">              </w:t>
      </w:r>
      <w:r w:rsidR="006944A5" w:rsidRPr="0079749F">
        <w:rPr>
          <w:rFonts w:hint="eastAsia"/>
          <w:sz w:val="24"/>
        </w:rPr>
        <w:t>（</w:t>
      </w:r>
      <w:r w:rsidR="00C6577A" w:rsidRPr="00C6577A">
        <w:rPr>
          <w:rFonts w:hint="eastAsia"/>
          <w:sz w:val="24"/>
        </w:rPr>
        <w:t>中社</w:t>
      </w:r>
      <w:r>
        <w:rPr>
          <w:rFonts w:hint="eastAsia"/>
          <w:sz w:val="24"/>
        </w:rPr>
        <w:t>泰和公益基金</w:t>
      </w:r>
      <w:r w:rsidR="006944A5" w:rsidRPr="0079749F">
        <w:rPr>
          <w:rFonts w:hint="eastAsia"/>
          <w:sz w:val="24"/>
        </w:rPr>
        <w:t>供稿）</w:t>
      </w:r>
    </w:p>
    <w:p w14:paraId="57BD275D" w14:textId="70F8009C" w:rsidR="00033B80" w:rsidRDefault="00671AA6" w:rsidP="00671AA6">
      <w:pPr>
        <w:spacing w:line="440" w:lineRule="exact"/>
        <w:jc w:val="center"/>
        <w:rPr>
          <w:b/>
          <w:sz w:val="28"/>
          <w:szCs w:val="28"/>
        </w:rPr>
      </w:pPr>
      <w:r w:rsidRPr="00671AA6">
        <w:rPr>
          <w:rFonts w:hint="eastAsia"/>
          <w:b/>
          <w:sz w:val="28"/>
          <w:szCs w:val="28"/>
        </w:rPr>
        <w:lastRenderedPageBreak/>
        <w:t>中社社会养老产业发展基金</w:t>
      </w:r>
      <w:r w:rsidRPr="00671AA6">
        <w:rPr>
          <w:rFonts w:hint="eastAsia"/>
          <w:b/>
          <w:sz w:val="28"/>
          <w:szCs w:val="28"/>
        </w:rPr>
        <w:t>2019</w:t>
      </w:r>
      <w:r w:rsidRPr="00671AA6">
        <w:rPr>
          <w:rFonts w:hint="eastAsia"/>
          <w:b/>
          <w:sz w:val="28"/>
          <w:szCs w:val="28"/>
        </w:rPr>
        <w:t>年“最美夕阳红·文化惠民公益活动”</w:t>
      </w:r>
      <w:r w:rsidR="00D176FC" w:rsidRPr="00D176FC">
        <w:rPr>
          <w:rFonts w:hint="eastAsia"/>
          <w:b/>
          <w:sz w:val="28"/>
          <w:szCs w:val="28"/>
        </w:rPr>
        <w:t>在全国多个城市开展</w:t>
      </w:r>
    </w:p>
    <w:p w14:paraId="0E9BFA3F" w14:textId="77777777" w:rsidR="00033B80" w:rsidRPr="00C9036B" w:rsidRDefault="00033B80" w:rsidP="00033B80">
      <w:pPr>
        <w:spacing w:line="440" w:lineRule="exact"/>
        <w:jc w:val="center"/>
        <w:rPr>
          <w:b/>
          <w:sz w:val="28"/>
          <w:szCs w:val="28"/>
        </w:rPr>
      </w:pPr>
    </w:p>
    <w:p w14:paraId="6AC9EC02" w14:textId="23764ECB" w:rsidR="00C6577A" w:rsidRDefault="00D176FC" w:rsidP="00D176FC">
      <w:pPr>
        <w:spacing w:line="440" w:lineRule="exact"/>
        <w:ind w:firstLineChars="200" w:firstLine="480"/>
        <w:rPr>
          <w:rFonts w:hint="eastAsia"/>
          <w:sz w:val="24"/>
        </w:rPr>
      </w:pPr>
      <w:r w:rsidRPr="00D176FC">
        <w:rPr>
          <w:rFonts w:hint="eastAsia"/>
          <w:sz w:val="24"/>
        </w:rPr>
        <w:t>近日，中社社会养老产业发展基金发起的</w:t>
      </w:r>
      <w:r w:rsidRPr="00D176FC">
        <w:rPr>
          <w:rFonts w:hint="eastAsia"/>
          <w:sz w:val="24"/>
        </w:rPr>
        <w:t>2019</w:t>
      </w:r>
      <w:r w:rsidRPr="00D176FC">
        <w:rPr>
          <w:rFonts w:hint="eastAsia"/>
          <w:sz w:val="24"/>
        </w:rPr>
        <w:t>年“最美夕阳红·文化惠民公益活动”先后在济南、南京、青岛、武汉等</w:t>
      </w:r>
      <w:r>
        <w:rPr>
          <w:rFonts w:hint="eastAsia"/>
          <w:sz w:val="24"/>
        </w:rPr>
        <w:t>城市相继开展。</w:t>
      </w:r>
    </w:p>
    <w:p w14:paraId="471420DB" w14:textId="0D77E618" w:rsidR="00D176FC" w:rsidRDefault="00D176FC" w:rsidP="00D176FC">
      <w:pPr>
        <w:spacing w:line="440" w:lineRule="exact"/>
        <w:ind w:firstLineChars="200" w:firstLine="480"/>
        <w:rPr>
          <w:rFonts w:hint="eastAsia"/>
          <w:sz w:val="24"/>
        </w:rPr>
      </w:pPr>
      <w:r w:rsidRPr="00D176FC">
        <w:rPr>
          <w:rFonts w:hint="eastAsia"/>
          <w:sz w:val="24"/>
        </w:rPr>
        <w:t>十九大报告强调，要构建养老、孝老、敬老政策体系和社会环境，加强中老年人精神文化建设，是目前社会发展的</w:t>
      </w:r>
      <w:proofErr w:type="gramStart"/>
      <w:r w:rsidRPr="00D176FC">
        <w:rPr>
          <w:rFonts w:hint="eastAsia"/>
          <w:sz w:val="24"/>
        </w:rPr>
        <w:t>一</w:t>
      </w:r>
      <w:proofErr w:type="gramEnd"/>
      <w:r w:rsidRPr="00D176FC">
        <w:rPr>
          <w:rFonts w:hint="eastAsia"/>
          <w:sz w:val="24"/>
        </w:rPr>
        <w:t>大趋势。为了满足日渐增长的中老年文化需求、给中老年群体提供更多的文化服务、加强中老年人精神文化建设、充分发掘中老年群体自身潜力，</w:t>
      </w:r>
      <w:r>
        <w:rPr>
          <w:rFonts w:hint="eastAsia"/>
          <w:sz w:val="24"/>
        </w:rPr>
        <w:t>中社社会养老产业发展基金发起</w:t>
      </w:r>
      <w:r w:rsidRPr="00D176FC">
        <w:rPr>
          <w:rFonts w:hint="eastAsia"/>
          <w:sz w:val="24"/>
        </w:rPr>
        <w:t>“最美夕阳红·全国养老产业文化惠民公益工程”</w:t>
      </w:r>
      <w:r>
        <w:rPr>
          <w:rFonts w:hint="eastAsia"/>
          <w:sz w:val="24"/>
        </w:rPr>
        <w:t>项目，</w:t>
      </w:r>
      <w:r w:rsidRPr="00D176FC">
        <w:rPr>
          <w:rFonts w:hint="eastAsia"/>
          <w:sz w:val="24"/>
        </w:rPr>
        <w:t>以实际行动充分响应国家和时代号召，落实国家养老服务体系建设有关要求，积极整合社会有用资源，举办系列公益活动推动中老年文化发展、开展具有针对性的文化服务。“最美夕阳红·文化惠民公益活动”</w:t>
      </w:r>
      <w:r>
        <w:rPr>
          <w:rFonts w:hint="eastAsia"/>
          <w:sz w:val="24"/>
        </w:rPr>
        <w:t>是</w:t>
      </w:r>
      <w:r w:rsidRPr="00D176FC">
        <w:rPr>
          <w:rFonts w:hint="eastAsia"/>
          <w:sz w:val="24"/>
        </w:rPr>
        <w:t xml:space="preserve"> </w:t>
      </w:r>
      <w:r w:rsidRPr="00D176FC">
        <w:rPr>
          <w:rFonts w:hint="eastAsia"/>
          <w:sz w:val="24"/>
        </w:rPr>
        <w:t>“最美夕阳红·全国养老产业文化惠民公益工程”系列品牌项目之一</w:t>
      </w:r>
      <w:r>
        <w:rPr>
          <w:rFonts w:hint="eastAsia"/>
          <w:sz w:val="24"/>
        </w:rPr>
        <w:t>。</w:t>
      </w:r>
    </w:p>
    <w:p w14:paraId="3D18682A" w14:textId="63DAB633" w:rsidR="00D176FC" w:rsidRDefault="00D176FC" w:rsidP="00D176FC">
      <w:pPr>
        <w:spacing w:line="440" w:lineRule="exact"/>
        <w:ind w:firstLineChars="200" w:firstLine="480"/>
        <w:rPr>
          <w:rFonts w:hint="eastAsia"/>
          <w:sz w:val="24"/>
        </w:rPr>
      </w:pPr>
      <w:r w:rsidRPr="00D176FC">
        <w:rPr>
          <w:rFonts w:hint="eastAsia"/>
          <w:sz w:val="24"/>
        </w:rPr>
        <w:t>2019</w:t>
      </w:r>
      <w:r w:rsidRPr="00D176FC">
        <w:rPr>
          <w:rFonts w:hint="eastAsia"/>
          <w:sz w:val="24"/>
        </w:rPr>
        <w:t>年“最美夕阳红·文化惠民公益活动”启动以来，以其公正性</w:t>
      </w:r>
      <w:r>
        <w:rPr>
          <w:rFonts w:hint="eastAsia"/>
          <w:sz w:val="24"/>
        </w:rPr>
        <w:t>和</w:t>
      </w:r>
      <w:r w:rsidRPr="00D176FC">
        <w:rPr>
          <w:rFonts w:hint="eastAsia"/>
          <w:sz w:val="24"/>
        </w:rPr>
        <w:t>公开性受到了众多中老年人的关注，以文艺汇演的活动形式充分调动中老年人参与文化建设的热情与潜力，为中老年人提供展现才华、结交朋友、体现自我价值的平台。</w:t>
      </w:r>
      <w:r>
        <w:rPr>
          <w:rFonts w:hint="eastAsia"/>
          <w:sz w:val="24"/>
        </w:rPr>
        <w:t>在各地开展的活动中，</w:t>
      </w:r>
      <w:r w:rsidRPr="00D176FC">
        <w:rPr>
          <w:rFonts w:hint="eastAsia"/>
          <w:sz w:val="24"/>
        </w:rPr>
        <w:t>中老年艺术团队在舞台上尽情表演自己拿手的节目，以舞蹈、走秀、合唱和歌伴舞等等丰富多彩的形式展现</w:t>
      </w:r>
      <w:r>
        <w:rPr>
          <w:rFonts w:hint="eastAsia"/>
          <w:sz w:val="24"/>
        </w:rPr>
        <w:t>出中老年群体积极向上、崇尚健康、追求幸福生活的精神风貌</w:t>
      </w:r>
      <w:r w:rsidRPr="00D176FC">
        <w:rPr>
          <w:rFonts w:hint="eastAsia"/>
          <w:sz w:val="24"/>
        </w:rPr>
        <w:t>，打造出一台精彩纷呈的文艺活动，给现场嘉宾带来一场精彩绝伦的视听盛宴，同时也给现场嘉宾留下了深刻的印象，获得了全体观众的一致好评。</w:t>
      </w:r>
    </w:p>
    <w:p w14:paraId="0020590B" w14:textId="7B89F053" w:rsidR="00D176FC" w:rsidRPr="00D176FC" w:rsidRDefault="00D176FC" w:rsidP="00D176FC">
      <w:pPr>
        <w:spacing w:line="440" w:lineRule="exact"/>
        <w:ind w:firstLineChars="200" w:firstLine="480"/>
        <w:rPr>
          <w:sz w:val="24"/>
        </w:rPr>
      </w:pPr>
      <w:r>
        <w:rPr>
          <w:rFonts w:hint="eastAsia"/>
          <w:sz w:val="24"/>
        </w:rPr>
        <w:t>中社社会养老产业发展基金希望</w:t>
      </w:r>
      <w:r w:rsidRPr="00D176FC">
        <w:rPr>
          <w:rFonts w:hint="eastAsia"/>
          <w:sz w:val="24"/>
        </w:rPr>
        <w:t>以举办</w:t>
      </w:r>
      <w:r>
        <w:rPr>
          <w:rFonts w:hint="eastAsia"/>
          <w:sz w:val="24"/>
        </w:rPr>
        <w:t>“</w:t>
      </w:r>
      <w:r w:rsidRPr="00D176FC">
        <w:rPr>
          <w:rFonts w:hint="eastAsia"/>
          <w:sz w:val="24"/>
        </w:rPr>
        <w:t>最美夕阳红·文化惠民公益活动</w:t>
      </w:r>
      <w:r>
        <w:rPr>
          <w:rFonts w:hint="eastAsia"/>
          <w:sz w:val="24"/>
        </w:rPr>
        <w:t>”</w:t>
      </w:r>
      <w:r w:rsidRPr="00D176FC">
        <w:rPr>
          <w:rFonts w:hint="eastAsia"/>
          <w:sz w:val="24"/>
        </w:rPr>
        <w:t>为契机，带动更多的机构和个人参与到活动中来，提升社会各界对于中老年群体文化生活的关注与关心，为营造敬老、爱老、助老，共建和谐美好的社会氛围起到示范性的作用，让更多的中老年人享受到更高质量的晚年生活！</w:t>
      </w:r>
    </w:p>
    <w:p w14:paraId="0D9181F0" w14:textId="4EF32699" w:rsidR="00033B80" w:rsidRDefault="00033B80" w:rsidP="00C6577A">
      <w:pPr>
        <w:spacing w:line="440" w:lineRule="exact"/>
        <w:ind w:firstLineChars="200" w:firstLine="480"/>
        <w:jc w:val="right"/>
        <w:rPr>
          <w:sz w:val="24"/>
        </w:rPr>
      </w:pPr>
      <w:r w:rsidRPr="0079749F">
        <w:rPr>
          <w:rFonts w:hint="eastAsia"/>
          <w:sz w:val="24"/>
        </w:rPr>
        <w:t>（</w:t>
      </w:r>
      <w:r w:rsidR="00C6577A" w:rsidRPr="00C6577A">
        <w:rPr>
          <w:rFonts w:hint="eastAsia"/>
          <w:sz w:val="24"/>
        </w:rPr>
        <w:t>中社</w:t>
      </w:r>
      <w:r w:rsidR="00D176FC">
        <w:rPr>
          <w:rFonts w:hint="eastAsia"/>
          <w:sz w:val="24"/>
        </w:rPr>
        <w:t>社会养老产业发展基金</w:t>
      </w:r>
      <w:r w:rsidRPr="0079749F">
        <w:rPr>
          <w:rFonts w:hint="eastAsia"/>
          <w:sz w:val="24"/>
        </w:rPr>
        <w:t>供稿）</w:t>
      </w:r>
    </w:p>
    <w:p w14:paraId="22327E00" w14:textId="77777777" w:rsidR="00033B80" w:rsidRDefault="00033B80" w:rsidP="00033B80">
      <w:pPr>
        <w:spacing w:line="440" w:lineRule="exact"/>
        <w:jc w:val="center"/>
        <w:rPr>
          <w:rFonts w:ascii="宋体" w:hAnsi="宋体" w:hint="eastAsia"/>
          <w:b/>
          <w:sz w:val="28"/>
          <w:szCs w:val="28"/>
        </w:rPr>
      </w:pPr>
    </w:p>
    <w:p w14:paraId="7267A31F" w14:textId="77777777" w:rsidR="00A05712" w:rsidRDefault="00A05712" w:rsidP="00033B80">
      <w:pPr>
        <w:spacing w:line="440" w:lineRule="exact"/>
        <w:jc w:val="center"/>
        <w:rPr>
          <w:rFonts w:ascii="宋体" w:hAnsi="宋体" w:hint="eastAsia"/>
          <w:b/>
          <w:sz w:val="28"/>
          <w:szCs w:val="28"/>
        </w:rPr>
      </w:pPr>
    </w:p>
    <w:p w14:paraId="0CE9C923" w14:textId="77777777" w:rsidR="00A05712" w:rsidRDefault="00A05712" w:rsidP="00033B80">
      <w:pPr>
        <w:spacing w:line="440" w:lineRule="exact"/>
        <w:jc w:val="center"/>
        <w:rPr>
          <w:rFonts w:ascii="宋体" w:hAnsi="宋体" w:hint="eastAsia"/>
          <w:b/>
          <w:sz w:val="28"/>
          <w:szCs w:val="28"/>
        </w:rPr>
      </w:pPr>
    </w:p>
    <w:p w14:paraId="7FD5F457" w14:textId="77777777" w:rsidR="00A05712" w:rsidRDefault="00A05712" w:rsidP="00033B80">
      <w:pPr>
        <w:spacing w:line="440" w:lineRule="exact"/>
        <w:jc w:val="center"/>
        <w:rPr>
          <w:rFonts w:ascii="宋体" w:hAnsi="宋体"/>
          <w:b/>
          <w:sz w:val="28"/>
          <w:szCs w:val="28"/>
        </w:rPr>
      </w:pPr>
    </w:p>
    <w:p w14:paraId="0618871E" w14:textId="77777777" w:rsidR="00033B80" w:rsidRDefault="00033B80" w:rsidP="00033B80">
      <w:pPr>
        <w:spacing w:line="440" w:lineRule="exact"/>
        <w:jc w:val="center"/>
        <w:rPr>
          <w:rFonts w:ascii="宋体" w:hAnsi="宋体"/>
          <w:b/>
          <w:sz w:val="28"/>
          <w:szCs w:val="28"/>
        </w:rPr>
      </w:pPr>
    </w:p>
    <w:p w14:paraId="338FAF8D" w14:textId="77777777" w:rsidR="00CD670E" w:rsidRDefault="00CD670E" w:rsidP="00C6577A">
      <w:pPr>
        <w:spacing w:line="440" w:lineRule="exact"/>
        <w:jc w:val="center"/>
        <w:rPr>
          <w:rFonts w:hint="eastAsia"/>
          <w:b/>
          <w:sz w:val="28"/>
          <w:szCs w:val="28"/>
        </w:rPr>
      </w:pPr>
      <w:r w:rsidRPr="00CD670E">
        <w:rPr>
          <w:rFonts w:hint="eastAsia"/>
          <w:b/>
          <w:sz w:val="28"/>
          <w:szCs w:val="28"/>
        </w:rPr>
        <w:lastRenderedPageBreak/>
        <w:t>聚焦“三区三州”</w:t>
      </w:r>
      <w:r w:rsidRPr="00CD670E">
        <w:rPr>
          <w:rFonts w:hint="eastAsia"/>
          <w:b/>
          <w:sz w:val="28"/>
          <w:szCs w:val="28"/>
        </w:rPr>
        <w:t xml:space="preserve"> </w:t>
      </w:r>
      <w:r w:rsidRPr="00CD670E">
        <w:rPr>
          <w:rFonts w:hint="eastAsia"/>
          <w:b/>
          <w:sz w:val="28"/>
          <w:szCs w:val="28"/>
        </w:rPr>
        <w:t>助力脱贫攻坚</w:t>
      </w:r>
    </w:p>
    <w:p w14:paraId="202E4BE4" w14:textId="2A4E76E9" w:rsidR="006944A5" w:rsidRDefault="008E34F9" w:rsidP="00C6577A">
      <w:pPr>
        <w:spacing w:line="440" w:lineRule="exact"/>
        <w:jc w:val="center"/>
        <w:rPr>
          <w:b/>
          <w:sz w:val="28"/>
          <w:szCs w:val="28"/>
        </w:rPr>
      </w:pPr>
      <w:r w:rsidRPr="008E34F9">
        <w:rPr>
          <w:rFonts w:hint="eastAsia"/>
          <w:b/>
          <w:sz w:val="28"/>
          <w:szCs w:val="28"/>
        </w:rPr>
        <w:t>中社惠民健康公益基金“暖阳计划”捐赠助老爱心拐杖</w:t>
      </w:r>
    </w:p>
    <w:p w14:paraId="456FA3AC" w14:textId="77777777" w:rsidR="00C6577A" w:rsidRPr="00C6577A" w:rsidRDefault="00C6577A" w:rsidP="00C6577A">
      <w:pPr>
        <w:spacing w:line="440" w:lineRule="exact"/>
        <w:jc w:val="center"/>
        <w:rPr>
          <w:b/>
          <w:sz w:val="28"/>
          <w:szCs w:val="28"/>
        </w:rPr>
      </w:pPr>
    </w:p>
    <w:p w14:paraId="6CC638E8" w14:textId="46D2E461" w:rsidR="00D176FC" w:rsidRPr="00D176FC" w:rsidRDefault="00D176FC" w:rsidP="00D176FC">
      <w:pPr>
        <w:spacing w:line="440" w:lineRule="exact"/>
        <w:ind w:firstLineChars="200" w:firstLine="480"/>
        <w:rPr>
          <w:rFonts w:hint="eastAsia"/>
          <w:sz w:val="24"/>
        </w:rPr>
      </w:pPr>
      <w:r w:rsidRPr="00D176FC">
        <w:rPr>
          <w:rFonts w:hint="eastAsia"/>
          <w:sz w:val="24"/>
        </w:rPr>
        <w:t>5</w:t>
      </w:r>
      <w:r w:rsidRPr="00D176FC">
        <w:rPr>
          <w:rFonts w:hint="eastAsia"/>
          <w:sz w:val="24"/>
        </w:rPr>
        <w:t>月</w:t>
      </w:r>
      <w:r w:rsidRPr="00D176FC">
        <w:rPr>
          <w:rFonts w:hint="eastAsia"/>
          <w:sz w:val="24"/>
        </w:rPr>
        <w:t>3</w:t>
      </w:r>
      <w:r w:rsidRPr="00D176FC">
        <w:rPr>
          <w:rFonts w:hint="eastAsia"/>
          <w:sz w:val="24"/>
        </w:rPr>
        <w:t>日，由中社惠民健康公益基金、中国老年医学学会共同开展的“惠民医疗健康走基层——暖阳计划”助老爱心拐杖项目捐赠仪式在中国老年医学学会第一届理事会第四次理事工作会议举行。中社惠民健康公益基金执行主任王彦明出席会议</w:t>
      </w:r>
      <w:r w:rsidR="00C22545">
        <w:rPr>
          <w:rFonts w:hint="eastAsia"/>
          <w:sz w:val="24"/>
        </w:rPr>
        <w:t>，并代表基金</w:t>
      </w:r>
      <w:r w:rsidR="00C22545" w:rsidRPr="00D176FC">
        <w:rPr>
          <w:rFonts w:hint="eastAsia"/>
          <w:sz w:val="24"/>
        </w:rPr>
        <w:t>向四川省甘孜藏族自治州甘孜州藏医院、石渠县藏医院，阿坝藏族羌族自治州阿坝州人民医院、壤塘县藏医院、茂县中</w:t>
      </w:r>
      <w:proofErr w:type="gramStart"/>
      <w:r w:rsidR="00C22545" w:rsidRPr="00D176FC">
        <w:rPr>
          <w:rFonts w:hint="eastAsia"/>
          <w:sz w:val="24"/>
        </w:rPr>
        <w:t>羌</w:t>
      </w:r>
      <w:proofErr w:type="gramEnd"/>
      <w:r w:rsidR="00C22545" w:rsidRPr="00D176FC">
        <w:rPr>
          <w:rFonts w:hint="eastAsia"/>
          <w:sz w:val="24"/>
        </w:rPr>
        <w:t>医院，巴中市通江</w:t>
      </w:r>
      <w:proofErr w:type="gramStart"/>
      <w:r w:rsidR="00C22545" w:rsidRPr="00D176FC">
        <w:rPr>
          <w:rFonts w:hint="eastAsia"/>
          <w:sz w:val="24"/>
        </w:rPr>
        <w:t>县卫健局</w:t>
      </w:r>
      <w:proofErr w:type="gramEnd"/>
      <w:r w:rsidR="00C22545" w:rsidRPr="00D176FC">
        <w:rPr>
          <w:rFonts w:hint="eastAsia"/>
          <w:sz w:val="24"/>
        </w:rPr>
        <w:t>六家单位捐赠</w:t>
      </w:r>
      <w:r w:rsidR="00C22545" w:rsidRPr="00D176FC">
        <w:rPr>
          <w:rFonts w:hint="eastAsia"/>
          <w:sz w:val="24"/>
        </w:rPr>
        <w:t>1000</w:t>
      </w:r>
      <w:r w:rsidR="00C22545" w:rsidRPr="00D176FC">
        <w:rPr>
          <w:rFonts w:hint="eastAsia"/>
          <w:sz w:val="24"/>
        </w:rPr>
        <w:t>副，总价值</w:t>
      </w:r>
      <w:r w:rsidR="00C22545" w:rsidRPr="00D176FC">
        <w:rPr>
          <w:rFonts w:hint="eastAsia"/>
          <w:sz w:val="24"/>
        </w:rPr>
        <w:t>10</w:t>
      </w:r>
      <w:r w:rsidR="00C22545" w:rsidRPr="00D176FC">
        <w:rPr>
          <w:rFonts w:hint="eastAsia"/>
          <w:sz w:val="24"/>
        </w:rPr>
        <w:t>万元的“助老爱心拐杖”。本次项目捐赠的六家单位均在国家级扶贫开发工作重点县</w:t>
      </w:r>
      <w:proofErr w:type="gramStart"/>
      <w:r w:rsidR="00C22545" w:rsidRPr="00D176FC">
        <w:rPr>
          <w:rFonts w:hint="eastAsia"/>
          <w:sz w:val="24"/>
        </w:rPr>
        <w:t>及集中</w:t>
      </w:r>
      <w:proofErr w:type="gramEnd"/>
      <w:r w:rsidR="00C22545" w:rsidRPr="00D176FC">
        <w:rPr>
          <w:rFonts w:hint="eastAsia"/>
          <w:sz w:val="24"/>
        </w:rPr>
        <w:t>连片特困地区。</w:t>
      </w:r>
    </w:p>
    <w:p w14:paraId="58B7C290" w14:textId="77777777" w:rsidR="00C03203" w:rsidRDefault="00D176FC" w:rsidP="00C22545">
      <w:pPr>
        <w:spacing w:line="440" w:lineRule="exact"/>
        <w:ind w:firstLineChars="200" w:firstLine="480"/>
        <w:rPr>
          <w:rFonts w:hint="eastAsia"/>
          <w:sz w:val="24"/>
        </w:rPr>
      </w:pPr>
      <w:r w:rsidRPr="00D176FC">
        <w:rPr>
          <w:rFonts w:hint="eastAsia"/>
          <w:sz w:val="24"/>
        </w:rPr>
        <w:t>为更好的贯彻落</w:t>
      </w:r>
      <w:proofErr w:type="gramStart"/>
      <w:r w:rsidRPr="00D176FC">
        <w:rPr>
          <w:rFonts w:hint="eastAsia"/>
          <w:sz w:val="24"/>
        </w:rPr>
        <w:t>实习近</w:t>
      </w:r>
      <w:proofErr w:type="gramEnd"/>
      <w:r w:rsidRPr="00D176FC">
        <w:rPr>
          <w:rFonts w:hint="eastAsia"/>
          <w:sz w:val="24"/>
        </w:rPr>
        <w:t>平总书记聚焦脱贫攻坚的重要指示，落实民政部关于社会组织开展扶贫帮扶的工作要求，基金利用自身优势策划开展</w:t>
      </w:r>
      <w:r w:rsidR="00C22545" w:rsidRPr="00D176FC">
        <w:rPr>
          <w:rFonts w:hint="eastAsia"/>
          <w:sz w:val="24"/>
        </w:rPr>
        <w:t>“惠民医疗健康走基层——暖阳计划”健康扶贫公益项目</w:t>
      </w:r>
      <w:r w:rsidR="00C22545">
        <w:rPr>
          <w:rFonts w:hint="eastAsia"/>
          <w:sz w:val="24"/>
        </w:rPr>
        <w:t>，</w:t>
      </w:r>
      <w:r w:rsidR="00C22545" w:rsidRPr="00D176FC">
        <w:rPr>
          <w:rFonts w:hint="eastAsia"/>
          <w:sz w:val="24"/>
        </w:rPr>
        <w:t>整合资源</w:t>
      </w:r>
      <w:r w:rsidR="00C22545">
        <w:rPr>
          <w:rFonts w:hint="eastAsia"/>
          <w:sz w:val="24"/>
        </w:rPr>
        <w:t>和</w:t>
      </w:r>
      <w:r w:rsidR="00C22545" w:rsidRPr="00D176FC">
        <w:rPr>
          <w:rFonts w:hint="eastAsia"/>
          <w:sz w:val="24"/>
        </w:rPr>
        <w:t>专业技术向贫困地区开展医疗设备和</w:t>
      </w:r>
      <w:proofErr w:type="gramStart"/>
      <w:r w:rsidR="00C22545" w:rsidRPr="00D176FC">
        <w:rPr>
          <w:rFonts w:hint="eastAsia"/>
          <w:sz w:val="24"/>
        </w:rPr>
        <w:t>适老</w:t>
      </w:r>
      <w:proofErr w:type="gramEnd"/>
      <w:r w:rsidR="00C22545" w:rsidRPr="00D176FC">
        <w:rPr>
          <w:rFonts w:hint="eastAsia"/>
          <w:sz w:val="24"/>
        </w:rPr>
        <w:t>辅具捐赠、诊疗培训、医务社工培训、健康知识普及等帮扶工作，项目自</w:t>
      </w:r>
      <w:r w:rsidR="00C22545" w:rsidRPr="00D176FC">
        <w:rPr>
          <w:rFonts w:hint="eastAsia"/>
          <w:sz w:val="24"/>
        </w:rPr>
        <w:t>2018</w:t>
      </w:r>
      <w:r w:rsidR="00C22545" w:rsidRPr="00D176FC">
        <w:rPr>
          <w:rFonts w:hint="eastAsia"/>
          <w:sz w:val="24"/>
        </w:rPr>
        <w:t>年开展以来受到高度好评。</w:t>
      </w:r>
      <w:r w:rsidR="00C22545">
        <w:rPr>
          <w:rFonts w:hint="eastAsia"/>
          <w:sz w:val="24"/>
        </w:rPr>
        <w:t>本次开展的</w:t>
      </w:r>
      <w:r w:rsidRPr="00D176FC">
        <w:rPr>
          <w:rFonts w:hint="eastAsia"/>
          <w:sz w:val="24"/>
        </w:rPr>
        <w:t>助老爱心拐杖项目，</w:t>
      </w:r>
      <w:r w:rsidR="00C22545">
        <w:rPr>
          <w:rFonts w:hint="eastAsia"/>
          <w:sz w:val="24"/>
        </w:rPr>
        <w:t>旨在</w:t>
      </w:r>
      <w:r w:rsidRPr="00D176FC">
        <w:rPr>
          <w:rFonts w:hint="eastAsia"/>
          <w:sz w:val="24"/>
        </w:rPr>
        <w:t>提升贫困地区老年人在医院的安全保障机制。</w:t>
      </w:r>
      <w:r w:rsidRPr="00D176FC">
        <w:rPr>
          <w:rFonts w:hint="eastAsia"/>
          <w:sz w:val="24"/>
        </w:rPr>
        <w:t>2019</w:t>
      </w:r>
      <w:r w:rsidRPr="00D176FC">
        <w:rPr>
          <w:rFonts w:hint="eastAsia"/>
          <w:sz w:val="24"/>
        </w:rPr>
        <w:t>年，随着项目的深入开展，中社惠民健康公益基金将进一步发挥自身优势，广泛链接资源，加强项目的精准实施，帮助贫困地区改善医疗条件，提升医疗水平，使贫困人口持续受益。</w:t>
      </w:r>
    </w:p>
    <w:p w14:paraId="5024FDC4" w14:textId="1CB00287" w:rsidR="006944A5" w:rsidRPr="00EB6F4A" w:rsidRDefault="006944A5" w:rsidP="00C03203">
      <w:pPr>
        <w:spacing w:line="440" w:lineRule="exact"/>
        <w:ind w:firstLineChars="200" w:firstLine="480"/>
        <w:jc w:val="right"/>
        <w:rPr>
          <w:sz w:val="24"/>
        </w:rPr>
      </w:pPr>
      <w:r w:rsidRPr="0079749F">
        <w:rPr>
          <w:rFonts w:hint="eastAsia"/>
          <w:sz w:val="24"/>
        </w:rPr>
        <w:t>（</w:t>
      </w:r>
      <w:r w:rsidR="00EB6F4A" w:rsidRPr="00EB6F4A">
        <w:rPr>
          <w:rFonts w:hint="eastAsia"/>
          <w:sz w:val="24"/>
        </w:rPr>
        <w:t>中社</w:t>
      </w:r>
      <w:r w:rsidR="00D176FC">
        <w:rPr>
          <w:rFonts w:hint="eastAsia"/>
          <w:sz w:val="24"/>
        </w:rPr>
        <w:t>惠民健康公益基金</w:t>
      </w:r>
      <w:r w:rsidRPr="0079749F">
        <w:rPr>
          <w:rFonts w:hint="eastAsia"/>
          <w:sz w:val="24"/>
        </w:rPr>
        <w:t>供稿）</w:t>
      </w:r>
    </w:p>
    <w:p w14:paraId="5A685C61" w14:textId="77777777" w:rsidR="006944A5" w:rsidRDefault="006944A5" w:rsidP="006944A5">
      <w:pPr>
        <w:spacing w:line="440" w:lineRule="exact"/>
        <w:jc w:val="center"/>
        <w:rPr>
          <w:b/>
          <w:sz w:val="28"/>
          <w:szCs w:val="28"/>
        </w:rPr>
      </w:pPr>
    </w:p>
    <w:p w14:paraId="5C1EF0EA" w14:textId="77777777" w:rsidR="003A454A" w:rsidRDefault="003A454A" w:rsidP="008E34F9">
      <w:pPr>
        <w:spacing w:line="440" w:lineRule="exact"/>
        <w:jc w:val="center"/>
        <w:rPr>
          <w:rFonts w:hint="eastAsia"/>
          <w:b/>
          <w:sz w:val="28"/>
          <w:szCs w:val="28"/>
        </w:rPr>
      </w:pPr>
    </w:p>
    <w:p w14:paraId="3075AA42" w14:textId="77777777" w:rsidR="008E34F9" w:rsidRDefault="008E34F9" w:rsidP="008E34F9">
      <w:pPr>
        <w:spacing w:line="440" w:lineRule="exact"/>
        <w:jc w:val="center"/>
        <w:rPr>
          <w:rFonts w:hint="eastAsia"/>
          <w:b/>
          <w:sz w:val="28"/>
          <w:szCs w:val="28"/>
        </w:rPr>
      </w:pPr>
      <w:r w:rsidRPr="008E34F9">
        <w:rPr>
          <w:rFonts w:hint="eastAsia"/>
          <w:b/>
          <w:sz w:val="28"/>
          <w:szCs w:val="28"/>
        </w:rPr>
        <w:t>中社退役军人创就业基金</w:t>
      </w:r>
    </w:p>
    <w:p w14:paraId="39F63E17" w14:textId="2D1171E1" w:rsidR="008E34F9" w:rsidRPr="008E34F9" w:rsidRDefault="008E34F9" w:rsidP="008E34F9">
      <w:pPr>
        <w:spacing w:line="440" w:lineRule="exact"/>
        <w:jc w:val="center"/>
        <w:rPr>
          <w:b/>
          <w:sz w:val="28"/>
          <w:szCs w:val="28"/>
        </w:rPr>
      </w:pPr>
      <w:r w:rsidRPr="008E34F9">
        <w:rPr>
          <w:rFonts w:hint="eastAsia"/>
          <w:b/>
          <w:sz w:val="28"/>
          <w:szCs w:val="28"/>
        </w:rPr>
        <w:t>“时代之星”军民学志愿者指路服务项目持续开展</w:t>
      </w:r>
    </w:p>
    <w:p w14:paraId="34E19B80" w14:textId="77777777" w:rsidR="006944A5" w:rsidRDefault="006944A5" w:rsidP="006944A5">
      <w:pPr>
        <w:spacing w:line="440" w:lineRule="exact"/>
        <w:jc w:val="center"/>
        <w:rPr>
          <w:b/>
          <w:sz w:val="28"/>
          <w:szCs w:val="28"/>
        </w:rPr>
      </w:pPr>
    </w:p>
    <w:p w14:paraId="43953DB0" w14:textId="7E6D81C0" w:rsidR="00C30AC8" w:rsidRPr="00EB6F4A" w:rsidRDefault="00EB6F4A" w:rsidP="00C30AC8">
      <w:pPr>
        <w:spacing w:line="440" w:lineRule="exact"/>
        <w:ind w:firstLineChars="200" w:firstLine="480"/>
        <w:rPr>
          <w:sz w:val="24"/>
        </w:rPr>
      </w:pPr>
      <w:r w:rsidRPr="00EB6F4A">
        <w:rPr>
          <w:rFonts w:hint="eastAsia"/>
          <w:sz w:val="24"/>
        </w:rPr>
        <w:t>由中社退役军人创就业基金与北京市朝阳区呼家楼街道核桃园社区、丰台区职业教育中心学校在朝阳区呼家</w:t>
      </w:r>
      <w:proofErr w:type="gramStart"/>
      <w:r w:rsidRPr="00EB6F4A">
        <w:rPr>
          <w:rFonts w:hint="eastAsia"/>
          <w:sz w:val="24"/>
        </w:rPr>
        <w:t>楼地区</w:t>
      </w:r>
      <w:proofErr w:type="gramEnd"/>
      <w:r w:rsidRPr="00EB6F4A">
        <w:rPr>
          <w:rFonts w:hint="eastAsia"/>
          <w:sz w:val="24"/>
        </w:rPr>
        <w:t>共同开展的“时代之星”军民学志愿者指路服务队项目，自开展以来不论严寒酷暑坚持每周六在朝阳区东大桥地区设立的志愿服务岗开展志愿指路活动，服务需要帮助的往来行人。在今年</w:t>
      </w:r>
      <w:r w:rsidR="00C30AC8">
        <w:rPr>
          <w:rFonts w:hint="eastAsia"/>
          <w:sz w:val="24"/>
        </w:rPr>
        <w:t>清明假期</w:t>
      </w:r>
      <w:r w:rsidRPr="00EB6F4A">
        <w:rPr>
          <w:rFonts w:hint="eastAsia"/>
          <w:sz w:val="24"/>
        </w:rPr>
        <w:t>期间，持续开展志愿指路活动</w:t>
      </w:r>
      <w:r w:rsidR="00C30AC8">
        <w:rPr>
          <w:rFonts w:hint="eastAsia"/>
          <w:sz w:val="24"/>
        </w:rPr>
        <w:t>，为行人指路，帮助扫墓的行人查找路线和车辆信息。志愿岗周边有地铁站及多个公交车站，大量共享单车停放在人行道上，志愿者们利用服务的间隙自发整理车辆，并多次帮助车辆运输人员搬运共享单车，受到一致</w:t>
      </w:r>
      <w:r w:rsidR="00C30AC8">
        <w:rPr>
          <w:rFonts w:hint="eastAsia"/>
          <w:sz w:val="24"/>
        </w:rPr>
        <w:lastRenderedPageBreak/>
        <w:t>好评。</w:t>
      </w:r>
      <w:r w:rsidRPr="00EB6F4A">
        <w:rPr>
          <w:rFonts w:hint="eastAsia"/>
          <w:sz w:val="24"/>
        </w:rPr>
        <w:t>展现了首都市民和当代大学生热心志愿服务、奉献社会的良好形象</w:t>
      </w:r>
      <w:r w:rsidR="00C30AC8">
        <w:rPr>
          <w:rFonts w:hint="eastAsia"/>
          <w:sz w:val="24"/>
        </w:rPr>
        <w:t>，</w:t>
      </w:r>
      <w:r w:rsidRPr="00EB6F4A">
        <w:rPr>
          <w:rFonts w:hint="eastAsia"/>
          <w:sz w:val="24"/>
        </w:rPr>
        <w:t>指路队的服务水平、服务质量、服务效果，都越来越好，“时代之星”军民学志愿者指路服务</w:t>
      </w:r>
      <w:proofErr w:type="gramStart"/>
      <w:r w:rsidRPr="00EB6F4A">
        <w:rPr>
          <w:rFonts w:hint="eastAsia"/>
          <w:sz w:val="24"/>
        </w:rPr>
        <w:t>队项目</w:t>
      </w:r>
      <w:proofErr w:type="gramEnd"/>
      <w:r w:rsidRPr="00EB6F4A">
        <w:rPr>
          <w:rFonts w:hint="eastAsia"/>
          <w:sz w:val="24"/>
        </w:rPr>
        <w:t>将努力</w:t>
      </w:r>
      <w:proofErr w:type="gramStart"/>
      <w:r w:rsidRPr="00EB6F4A">
        <w:rPr>
          <w:rFonts w:hint="eastAsia"/>
          <w:sz w:val="24"/>
        </w:rPr>
        <w:t>践行</w:t>
      </w:r>
      <w:proofErr w:type="gramEnd"/>
      <w:r w:rsidRPr="00EB6F4A">
        <w:rPr>
          <w:rFonts w:hint="eastAsia"/>
          <w:sz w:val="24"/>
        </w:rPr>
        <w:t>习近平总书记提出的“奉献、友爱、互助、进步的志愿精神”，带领志愿者团队为首都文化添彩，为构建文明、和谐社会做出贡献。</w:t>
      </w:r>
    </w:p>
    <w:p w14:paraId="1DBAC1AC" w14:textId="0910403A" w:rsidR="006944A5" w:rsidRDefault="00EB6F4A" w:rsidP="00C30AC8">
      <w:pPr>
        <w:spacing w:line="440" w:lineRule="exact"/>
        <w:ind w:firstLineChars="200" w:firstLine="480"/>
        <w:jc w:val="right"/>
        <w:rPr>
          <w:rFonts w:ascii="宋体" w:hAnsi="宋体"/>
          <w:b/>
          <w:sz w:val="28"/>
          <w:szCs w:val="28"/>
        </w:rPr>
      </w:pPr>
      <w:r w:rsidRPr="00EB6F4A">
        <w:rPr>
          <w:rFonts w:hint="eastAsia"/>
          <w:sz w:val="24"/>
        </w:rPr>
        <w:t>（中社退役军人创就业基金</w:t>
      </w:r>
      <w:r w:rsidR="006944A5" w:rsidRPr="0079749F">
        <w:rPr>
          <w:rFonts w:hint="eastAsia"/>
          <w:sz w:val="24"/>
        </w:rPr>
        <w:t>供稿）</w:t>
      </w:r>
    </w:p>
    <w:p w14:paraId="13A06612" w14:textId="77777777" w:rsidR="00367CF1" w:rsidRDefault="00367CF1" w:rsidP="00367CF1">
      <w:pPr>
        <w:spacing w:line="440" w:lineRule="exact"/>
        <w:jc w:val="center"/>
        <w:rPr>
          <w:rFonts w:ascii="宋体" w:hAnsi="宋体"/>
          <w:b/>
          <w:spacing w:val="-11"/>
          <w:sz w:val="28"/>
          <w:szCs w:val="28"/>
        </w:rPr>
      </w:pPr>
    </w:p>
    <w:p w14:paraId="03E88AA4" w14:textId="77777777" w:rsidR="00EB6F4A" w:rsidRDefault="00EB6F4A" w:rsidP="00367CF1">
      <w:pPr>
        <w:spacing w:line="440" w:lineRule="exact"/>
        <w:jc w:val="center"/>
        <w:rPr>
          <w:rFonts w:ascii="宋体" w:hAnsi="宋体"/>
          <w:b/>
          <w:spacing w:val="-11"/>
          <w:sz w:val="28"/>
          <w:szCs w:val="28"/>
        </w:rPr>
      </w:pPr>
    </w:p>
    <w:p w14:paraId="67EB7AE8" w14:textId="3946B3D6" w:rsidR="00367CF1" w:rsidRDefault="008E34F9" w:rsidP="00367CF1">
      <w:pPr>
        <w:spacing w:line="440" w:lineRule="exact"/>
        <w:jc w:val="center"/>
        <w:rPr>
          <w:rFonts w:ascii="宋体" w:hAnsi="宋体"/>
          <w:b/>
          <w:sz w:val="28"/>
          <w:szCs w:val="28"/>
        </w:rPr>
      </w:pPr>
      <w:r w:rsidRPr="008E34F9">
        <w:rPr>
          <w:rFonts w:ascii="宋体" w:hAnsi="宋体" w:hint="eastAsia"/>
          <w:b/>
          <w:sz w:val="28"/>
          <w:szCs w:val="28"/>
        </w:rPr>
        <w:t>中社梦想成真爱心</w:t>
      </w:r>
      <w:proofErr w:type="gramStart"/>
      <w:r w:rsidRPr="008E34F9">
        <w:rPr>
          <w:rFonts w:ascii="宋体" w:hAnsi="宋体" w:hint="eastAsia"/>
          <w:b/>
          <w:sz w:val="28"/>
          <w:szCs w:val="28"/>
        </w:rPr>
        <w:t>基金公益</w:t>
      </w:r>
      <w:proofErr w:type="gramEnd"/>
      <w:r w:rsidRPr="008E34F9">
        <w:rPr>
          <w:rFonts w:ascii="宋体" w:hAnsi="宋体" w:hint="eastAsia"/>
          <w:b/>
          <w:sz w:val="28"/>
          <w:szCs w:val="28"/>
        </w:rPr>
        <w:t>歌曲《孩子的歌》发布</w:t>
      </w:r>
    </w:p>
    <w:p w14:paraId="4FD6FCDC" w14:textId="77777777" w:rsidR="00367CF1" w:rsidRDefault="00367CF1" w:rsidP="00367CF1">
      <w:pPr>
        <w:spacing w:line="440" w:lineRule="exact"/>
        <w:jc w:val="center"/>
        <w:rPr>
          <w:rFonts w:ascii="宋体" w:hAnsi="宋体"/>
          <w:b/>
          <w:sz w:val="28"/>
          <w:szCs w:val="28"/>
        </w:rPr>
      </w:pPr>
    </w:p>
    <w:p w14:paraId="7CE4ACF6" w14:textId="13D597E4" w:rsidR="00131664" w:rsidRDefault="00131664" w:rsidP="00131664">
      <w:pPr>
        <w:spacing w:line="440" w:lineRule="exact"/>
        <w:ind w:firstLineChars="200" w:firstLine="480"/>
        <w:rPr>
          <w:rFonts w:hint="eastAsia"/>
          <w:sz w:val="24"/>
        </w:rPr>
      </w:pPr>
      <w:r>
        <w:rPr>
          <w:rFonts w:hint="eastAsia"/>
          <w:sz w:val="24"/>
        </w:rPr>
        <w:t>4</w:t>
      </w:r>
      <w:r>
        <w:rPr>
          <w:rFonts w:hint="eastAsia"/>
          <w:sz w:val="24"/>
        </w:rPr>
        <w:t>月</w:t>
      </w:r>
      <w:r>
        <w:rPr>
          <w:rFonts w:hint="eastAsia"/>
          <w:sz w:val="24"/>
        </w:rPr>
        <w:t>28</w:t>
      </w:r>
      <w:r>
        <w:rPr>
          <w:rFonts w:hint="eastAsia"/>
          <w:sz w:val="24"/>
        </w:rPr>
        <w:t>日，由中社梦想成真爱心基金秘书长雷子和“中社老牛梦想爱心艺术团”</w:t>
      </w:r>
      <w:r w:rsidRPr="00131664">
        <w:rPr>
          <w:rFonts w:hint="eastAsia"/>
          <w:sz w:val="24"/>
        </w:rPr>
        <w:t>艺术总监张赢心为“世界儿童日”共同创作</w:t>
      </w:r>
      <w:r>
        <w:rPr>
          <w:rFonts w:hint="eastAsia"/>
          <w:sz w:val="24"/>
        </w:rPr>
        <w:t>，中社老牛梦想爱心艺术团</w:t>
      </w:r>
      <w:r w:rsidRPr="00131664">
        <w:rPr>
          <w:rFonts w:hint="eastAsia"/>
          <w:sz w:val="24"/>
        </w:rPr>
        <w:t>团员王小蹦、张楚焱、唐凡茵，中国儿童艺术团的李晨瑜、陈吉思、姜南舟、杨迪</w:t>
      </w:r>
      <w:r>
        <w:rPr>
          <w:rFonts w:hint="eastAsia"/>
          <w:sz w:val="24"/>
        </w:rPr>
        <w:t>，</w:t>
      </w:r>
      <w:r w:rsidRPr="00131664">
        <w:rPr>
          <w:rFonts w:hint="eastAsia"/>
          <w:sz w:val="24"/>
        </w:rPr>
        <w:t>北京忠德学校的王芊锦参与演唱，</w:t>
      </w:r>
      <w:r>
        <w:rPr>
          <w:rFonts w:hint="eastAsia"/>
          <w:sz w:val="24"/>
        </w:rPr>
        <w:t>中国儿童艺术团、中社老牛梦想爱心艺术团合唱的儿童公益</w:t>
      </w:r>
      <w:r w:rsidRPr="00131664">
        <w:rPr>
          <w:rFonts w:hint="eastAsia"/>
          <w:sz w:val="24"/>
        </w:rPr>
        <w:t>歌曲《孩子的歌》，</w:t>
      </w:r>
      <w:r>
        <w:rPr>
          <w:rFonts w:hint="eastAsia"/>
          <w:sz w:val="24"/>
        </w:rPr>
        <w:t>经由全国少年儿童“心中有祖国</w:t>
      </w:r>
      <w:r>
        <w:rPr>
          <w:rFonts w:hint="eastAsia"/>
          <w:sz w:val="24"/>
        </w:rPr>
        <w:t xml:space="preserve"> </w:t>
      </w:r>
      <w:r>
        <w:rPr>
          <w:rFonts w:hint="eastAsia"/>
          <w:sz w:val="24"/>
        </w:rPr>
        <w:t>心中有他人”主题教育活动</w:t>
      </w:r>
      <w:r w:rsidRPr="00131664">
        <w:rPr>
          <w:rFonts w:hint="eastAsia"/>
          <w:sz w:val="24"/>
        </w:rPr>
        <w:t>组委会面向活动合作单位发布。</w:t>
      </w:r>
    </w:p>
    <w:p w14:paraId="5F3266AD" w14:textId="5AEE8644" w:rsidR="00367CF1" w:rsidRPr="004E755F" w:rsidRDefault="00131664" w:rsidP="00131664">
      <w:pPr>
        <w:spacing w:line="440" w:lineRule="exact"/>
        <w:ind w:firstLineChars="200" w:firstLine="480"/>
        <w:rPr>
          <w:sz w:val="24"/>
        </w:rPr>
      </w:pPr>
      <w:r w:rsidRPr="00131664">
        <w:rPr>
          <w:rFonts w:hint="eastAsia"/>
          <w:sz w:val="24"/>
        </w:rPr>
        <w:t>儿童的公益歌曲《孩子的歌》</w:t>
      </w:r>
      <w:r>
        <w:rPr>
          <w:rFonts w:hint="eastAsia"/>
          <w:sz w:val="24"/>
        </w:rPr>
        <w:t>于</w:t>
      </w:r>
      <w:r w:rsidRPr="00131664">
        <w:rPr>
          <w:rFonts w:hint="eastAsia"/>
          <w:sz w:val="24"/>
        </w:rPr>
        <w:t>2018</w:t>
      </w:r>
      <w:r w:rsidRPr="00131664">
        <w:rPr>
          <w:rFonts w:hint="eastAsia"/>
          <w:sz w:val="24"/>
        </w:rPr>
        <w:t>年</w:t>
      </w:r>
      <w:r w:rsidRPr="00131664">
        <w:rPr>
          <w:rFonts w:hint="eastAsia"/>
          <w:sz w:val="24"/>
        </w:rPr>
        <w:t>11</w:t>
      </w:r>
      <w:r w:rsidRPr="00131664">
        <w:rPr>
          <w:rFonts w:hint="eastAsia"/>
          <w:sz w:val="24"/>
        </w:rPr>
        <w:t>月</w:t>
      </w:r>
      <w:r w:rsidRPr="00131664">
        <w:rPr>
          <w:rFonts w:hint="eastAsia"/>
          <w:sz w:val="24"/>
        </w:rPr>
        <w:t>18</w:t>
      </w:r>
      <w:r w:rsidRPr="00131664">
        <w:rPr>
          <w:rFonts w:hint="eastAsia"/>
          <w:sz w:val="24"/>
        </w:rPr>
        <w:t>日，在由中国儿童中心主办、联合国儿童基金会支持</w:t>
      </w:r>
      <w:r>
        <w:rPr>
          <w:rFonts w:hint="eastAsia"/>
          <w:sz w:val="24"/>
        </w:rPr>
        <w:t>、中社梦想成真爱心基金参与</w:t>
      </w:r>
      <w:r w:rsidRPr="00131664">
        <w:rPr>
          <w:rFonts w:hint="eastAsia"/>
          <w:sz w:val="24"/>
        </w:rPr>
        <w:t>的“守护童年</w:t>
      </w:r>
      <w:r w:rsidRPr="00131664">
        <w:rPr>
          <w:rFonts w:hint="eastAsia"/>
          <w:sz w:val="24"/>
        </w:rPr>
        <w:t xml:space="preserve"> </w:t>
      </w:r>
      <w:r w:rsidRPr="00131664">
        <w:rPr>
          <w:rFonts w:hint="eastAsia"/>
          <w:sz w:val="24"/>
        </w:rPr>
        <w:t>点亮未来”世界儿童日倡导活动中正式发布</w:t>
      </w:r>
      <w:r w:rsidRPr="00131664">
        <w:rPr>
          <w:rFonts w:hint="eastAsia"/>
          <w:sz w:val="24"/>
        </w:rPr>
        <w:t xml:space="preserve"> </w:t>
      </w:r>
      <w:r w:rsidRPr="00131664">
        <w:rPr>
          <w:rFonts w:hint="eastAsia"/>
          <w:sz w:val="24"/>
        </w:rPr>
        <w:t>。</w:t>
      </w:r>
      <w:r>
        <w:rPr>
          <w:rFonts w:hint="eastAsia"/>
          <w:sz w:val="24"/>
        </w:rPr>
        <w:t>发布以来</w:t>
      </w:r>
      <w:r w:rsidRPr="00131664">
        <w:rPr>
          <w:rFonts w:hint="eastAsia"/>
          <w:sz w:val="24"/>
        </w:rPr>
        <w:t>，这首歌所到之处，都引起了广泛关注。</w:t>
      </w:r>
      <w:r>
        <w:rPr>
          <w:rFonts w:hint="eastAsia"/>
          <w:sz w:val="24"/>
        </w:rPr>
        <w:t>孩子们</w:t>
      </w:r>
      <w:r w:rsidRPr="00131664">
        <w:rPr>
          <w:rFonts w:hint="eastAsia"/>
          <w:sz w:val="24"/>
        </w:rPr>
        <w:t>动听的</w:t>
      </w:r>
      <w:r>
        <w:rPr>
          <w:rFonts w:hint="eastAsia"/>
          <w:sz w:val="24"/>
        </w:rPr>
        <w:t>歌声中，</w:t>
      </w:r>
      <w:r w:rsidRPr="00131664">
        <w:rPr>
          <w:rFonts w:hint="eastAsia"/>
          <w:sz w:val="24"/>
        </w:rPr>
        <w:t>大家唱出心声</w:t>
      </w:r>
      <w:r>
        <w:rPr>
          <w:rFonts w:hint="eastAsia"/>
          <w:sz w:val="24"/>
        </w:rPr>
        <w:t>，让听众感受到了他们</w:t>
      </w:r>
      <w:r w:rsidRPr="00131664">
        <w:rPr>
          <w:rFonts w:hint="eastAsia"/>
          <w:sz w:val="24"/>
        </w:rPr>
        <w:t>对艺术的渴求，和对音乐的喜爱。</w:t>
      </w:r>
      <w:r>
        <w:rPr>
          <w:rFonts w:hint="eastAsia"/>
          <w:sz w:val="24"/>
        </w:rPr>
        <w:t>中社梦想成真爱心基金秘书长</w:t>
      </w:r>
      <w:r w:rsidRPr="00131664">
        <w:rPr>
          <w:rFonts w:hint="eastAsia"/>
          <w:sz w:val="24"/>
        </w:rPr>
        <w:t>雷子</w:t>
      </w:r>
      <w:r>
        <w:rPr>
          <w:rFonts w:hint="eastAsia"/>
          <w:sz w:val="24"/>
        </w:rPr>
        <w:t>表示，</w:t>
      </w:r>
      <w:r w:rsidRPr="00131664">
        <w:rPr>
          <w:rFonts w:hint="eastAsia"/>
          <w:sz w:val="24"/>
        </w:rPr>
        <w:t>希望通过这样一首歌，让所有的孩子都能够充分了解他们应该享有的权利，让所有的家长都能尊重孩子们的权利。</w:t>
      </w:r>
      <w:r w:rsidR="00EB6F4A">
        <w:rPr>
          <w:rFonts w:hint="eastAsia"/>
          <w:sz w:val="24"/>
        </w:rPr>
        <w:t xml:space="preserve">      </w:t>
      </w:r>
      <w:r>
        <w:rPr>
          <w:rFonts w:hint="eastAsia"/>
          <w:sz w:val="24"/>
        </w:rPr>
        <w:t xml:space="preserve">                  </w:t>
      </w:r>
      <w:r w:rsidR="00EB6F4A" w:rsidRPr="00EB6F4A">
        <w:rPr>
          <w:rFonts w:hint="eastAsia"/>
          <w:sz w:val="24"/>
        </w:rPr>
        <w:t>（</w:t>
      </w:r>
      <w:r w:rsidR="000C3EDD">
        <w:rPr>
          <w:rFonts w:hint="eastAsia"/>
          <w:sz w:val="24"/>
        </w:rPr>
        <w:t>中社梦想成真爱心基金供稿</w:t>
      </w:r>
      <w:r w:rsidR="00367CF1" w:rsidRPr="00844FCC">
        <w:rPr>
          <w:rFonts w:hint="eastAsia"/>
          <w:sz w:val="24"/>
        </w:rPr>
        <w:t>）</w:t>
      </w:r>
    </w:p>
    <w:p w14:paraId="236F150C" w14:textId="77777777" w:rsidR="006944A5" w:rsidRDefault="006944A5" w:rsidP="006944A5">
      <w:pPr>
        <w:spacing w:line="440" w:lineRule="exact"/>
        <w:jc w:val="center"/>
        <w:rPr>
          <w:b/>
          <w:sz w:val="28"/>
          <w:szCs w:val="28"/>
        </w:rPr>
      </w:pPr>
    </w:p>
    <w:p w14:paraId="2AAF6EBA" w14:textId="77777777" w:rsidR="00367CF1" w:rsidRPr="00367CF1" w:rsidRDefault="00367CF1" w:rsidP="006944A5">
      <w:pPr>
        <w:spacing w:line="440" w:lineRule="exact"/>
        <w:jc w:val="center"/>
        <w:rPr>
          <w:b/>
          <w:sz w:val="28"/>
          <w:szCs w:val="28"/>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49BD8856" w14:textId="451D7E59" w:rsidR="007C31BF" w:rsidRDefault="00BF145F" w:rsidP="008350B1">
      <w:pPr>
        <w:spacing w:line="440" w:lineRule="exact"/>
        <w:jc w:val="center"/>
        <w:rPr>
          <w:b/>
          <w:sz w:val="28"/>
          <w:szCs w:val="28"/>
        </w:rPr>
      </w:pPr>
      <w:r w:rsidRPr="00BF145F">
        <w:rPr>
          <w:rFonts w:hint="eastAsia"/>
          <w:b/>
          <w:sz w:val="28"/>
          <w:szCs w:val="28"/>
        </w:rPr>
        <w:t>中国基金会内部治理、管理方面的法律风险及其防范建议</w:t>
      </w:r>
    </w:p>
    <w:p w14:paraId="3D705321" w14:textId="77777777" w:rsidR="00FB74E4" w:rsidRDefault="00FB74E4">
      <w:pPr>
        <w:spacing w:line="440" w:lineRule="exact"/>
        <w:jc w:val="center"/>
        <w:rPr>
          <w:b/>
          <w:sz w:val="28"/>
          <w:szCs w:val="28"/>
        </w:rPr>
      </w:pPr>
    </w:p>
    <w:p w14:paraId="76CB7278" w14:textId="77777777" w:rsidR="00BF145F" w:rsidRPr="00BF145F" w:rsidRDefault="00BF145F" w:rsidP="00BF145F">
      <w:pPr>
        <w:spacing w:line="440" w:lineRule="exact"/>
        <w:rPr>
          <w:rFonts w:ascii="宋体" w:hAnsi="宋体"/>
          <w:i/>
          <w:sz w:val="24"/>
        </w:rPr>
      </w:pPr>
      <w:r w:rsidRPr="00BF145F">
        <w:rPr>
          <w:rFonts w:ascii="宋体" w:hAnsi="宋体" w:hint="eastAsia"/>
          <w:i/>
          <w:sz w:val="24"/>
        </w:rPr>
        <w:t>编者按</w:t>
      </w:r>
    </w:p>
    <w:p w14:paraId="1361AE35"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i/>
          <w:sz w:val="24"/>
        </w:rPr>
        <w:t>改革开放以来，尤其是2004年《基金会管理条例》颁布实施以来，中国基金会得到了长足的发展。根据中国社会组织网、慈善中国数据显示，截至2018</w:t>
      </w:r>
      <w:r w:rsidRPr="00BF145F">
        <w:rPr>
          <w:rFonts w:ascii="宋体" w:hAnsi="宋体" w:hint="eastAsia"/>
          <w:i/>
          <w:sz w:val="24"/>
        </w:rPr>
        <w:lastRenderedPageBreak/>
        <w:t>年7月12日，全国登记注册的基金会有6664家，民政部登记注册的213家，其中具有公开募捐资格的基金会633家。基金会中心</w:t>
      </w:r>
      <w:proofErr w:type="gramStart"/>
      <w:r w:rsidRPr="00BF145F">
        <w:rPr>
          <w:rFonts w:ascii="宋体" w:hAnsi="宋体" w:hint="eastAsia"/>
          <w:i/>
          <w:sz w:val="24"/>
        </w:rPr>
        <w:t>网数据</w:t>
      </w:r>
      <w:proofErr w:type="gramEnd"/>
      <w:r w:rsidRPr="00BF145F">
        <w:rPr>
          <w:rFonts w:ascii="宋体" w:hAnsi="宋体" w:hint="eastAsia"/>
          <w:i/>
          <w:sz w:val="24"/>
        </w:rPr>
        <w:t>显示，2016年度，全国基金会净资产1383.04亿元，原始资金347.45亿元，捐赠收入488.03亿元，投资收益31.72亿元，政府补助收入57.24亿元。</w:t>
      </w:r>
    </w:p>
    <w:p w14:paraId="2A757A9B"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随着企业、公众慈善热情不断高涨，社会捐赠总量不断提升，法律政策不断健全，中国基金会的发展面临新的机遇，同时也面临新的挑战。其中，法律风险防范能力就是一个巨大的挑战。</w:t>
      </w:r>
    </w:p>
    <w:p w14:paraId="66BCF0C5"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中国基金会在运作过程中常见的法律风险有很多，既有基金会特有的，如内部治理、专项基金、志愿服务、保值增值等；又有</w:t>
      </w:r>
      <w:proofErr w:type="gramStart"/>
      <w:r w:rsidRPr="00BF145F">
        <w:rPr>
          <w:rFonts w:ascii="宋体" w:hAnsi="宋体" w:hint="eastAsia"/>
          <w:sz w:val="24"/>
        </w:rPr>
        <w:t>更其他</w:t>
      </w:r>
      <w:proofErr w:type="gramEnd"/>
      <w:r w:rsidRPr="00BF145F">
        <w:rPr>
          <w:rFonts w:ascii="宋体" w:hAnsi="宋体" w:hint="eastAsia"/>
          <w:sz w:val="24"/>
        </w:rPr>
        <w:t>市场主体相似的法律风险，如劳动用工、知识产权、民事、行政、刑事等。北京至成社会组织矛盾调处与研究中心在对大量数据进行全面梳理、统计、分析基础上，完成了《中国基金会法律风险报告》，总结出十大法律风险类型，五十个法律风险点，旨在为中国基金会在内部治理、人事劳动、对外合作、慈善募捐、慈善捐赠、日常运营、知识产权等方面提供法律风险提示。同时，结合目前中国基金会的法律风险来源，根据《中华人民共和国慈善法》以及相关法律法规的规定，从十个方面给出四十五个减一点，供基金会参考。</w:t>
      </w:r>
    </w:p>
    <w:p w14:paraId="00CC1947"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从本期开始，《中国社会组织》杂志设立“中国基金会法律风险及其防范”栏目，对《中国基金会法律风险报告》的有关内容进行刊发。</w:t>
      </w:r>
    </w:p>
    <w:p w14:paraId="00B68DBD"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中国基金会内部治理、管理方面的法律风险</w:t>
      </w:r>
    </w:p>
    <w:p w14:paraId="16AD0603"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北京至成社会组织矛盾调处与研究中心接受434个咨询中，关于内部治理的有114个木栈道资讯总数的26%，主要涉及：理事会召开、换届、退出程序；秘书长、理事长权利义务、理事权利义务；章程修改、项目管理、重大项目决策、理事会内部矛盾化解等。在中国裁判文书网上，有6起设计以基金会发起人、负责人、理事会决议相关的诉讼。通过对上述案件、咨询及进行分析，基金会的内部治理、管理方面的法律风险有以下几个方面。</w:t>
      </w:r>
    </w:p>
    <w:p w14:paraId="6C305E2B"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1. 发起人滥用权力</w:t>
      </w:r>
    </w:p>
    <w:p w14:paraId="1968B92F"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发起人，又称举办者、出资人、设立人，是基金会发起设立的自然人、法人或者其他组织。根据现行的《基金会管理条例》规定，基金会最低注册资金是200万元，由发起人实缴支付。《民法总则》第八十七条规定微公益目的或者其他非盈利目的成，不向出资人、设立人或者会员分配所取得的利润的法人，为非营利法人。非营利法人包括事业单位、社会团体、基金会、社会服务机构等。</w:t>
      </w:r>
    </w:p>
    <w:p w14:paraId="2B728CD6"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lastRenderedPageBreak/>
        <w:t>基金会作为非营利法人的一种组织形式，跟营利法人最大的不同是发起人不想有分红和分配的权利。基金会的发起人的权利义务跟公司股东也有很大区别；公司股东一般以其出资额大小享有权利，履行义务；基金会的发起人，不以出资额大小对基金会享有权利，承担法律责任。在实务过程中，由于基金会发起人不了解这些区别，滥用发起人权利给基金会带来了诸多法律风险。比如存在发起人要求退还注册资金、要求分红或者变相分红、“转让”基金会、代替理事会决策等情形。</w:t>
      </w:r>
    </w:p>
    <w:p w14:paraId="42AEC9D5"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发起人太原公司诉山西某文化基金会借款合同纠纷一案。山西省某文化基金会成立于2013年9月4日，注册资金210万元，发起人是太原公司（200万元）、理事长李某（5万元）、监事范某（5万元）。基金会在筹备成立时，发起人太原公司于2013年1月28日通过中国银行网上银行向基金会（验资账户）转账200万元整，用途栏与附言栏均注明“投资款”。2013年11月，太原公司向人民法院提起诉讼，诉称当时成立基金会，明确提及这是借款而非捐赠，要求基金会返还200万元。法院审理后认为，本案争议焦点为发起人太原公司向基金会转账200万元属何种法律行为，太原公司认为其属于借款，基金会使用完毕后应产归还，基金会认为其属于捐款，不应偿还。根据《基金会管理条例》第二条，基金会是指利用自然人、法人或者其他组织捐赠的财产，以从事公益事业为目的，按照本条例的规定所成立的非营利性法人，其创始资金来源只能是自然人、法人或者其他组织捐助的财产。虽然《中国银行客户借机回单》用途栏、附言标注为投资款，但是《基金会验资证明》表明基金会原始金系太原公司捐赠的200万元以及李某、范某各捐款5万元，法院最后驳回了发起人太原公司的诉讼请求。本案中由于发起人对发起财产的误解，以借款的理由起诉要求返还，使基金会面临着诉讼风险。</w:t>
      </w:r>
    </w:p>
    <w:p w14:paraId="7E4B6016"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由于基金会原始资金是发起人捐赠的，而且很多企业发起的基金会后续资金来源也主要来自发起人的捐赠，所以在具体工作层面，发起人对基金会有着很大的影响力，甚至有些发起人可以把基金会“转让”。根据《基金会管理条例》以及《章程示范文本》规定，理事会是基金会的决策机构，但是很多时候，发起人凌驾在理事会之上，做出侵犯基金会权利的行为。从基金会角度而言，应尊重发起人作为捐赠人的权利，但是从基金会法律风险防范角度来说，发起人的要求也应当在合法的范围之内，基金会应当向发起人明确其权利义务，要避免因发起人滥用权利给基金会带来的法律风险。同时，发起人也要明白基金会有其自身的运</w:t>
      </w:r>
      <w:r w:rsidRPr="00BF145F">
        <w:rPr>
          <w:rFonts w:ascii="宋体" w:hAnsi="宋体" w:hint="eastAsia"/>
          <w:sz w:val="24"/>
        </w:rPr>
        <w:lastRenderedPageBreak/>
        <w:t>作要求。发起人可以推荐人员进人理事会，通过理事会行使决策权，也可以选派人员进入监事(会)，行使监督权利。</w:t>
      </w:r>
    </w:p>
    <w:p w14:paraId="4AFFE45B"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2．基金会重大事项并未经过理事会表决</w:t>
      </w:r>
    </w:p>
    <w:p w14:paraId="4C887852"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公益事业捐赠法》第七条规定，公益性社会团体受赠的财产及其增值为社会公共财产，受国家法律保护，任何单位和个人不得侵占、挪用和损毁。《刑法》第九十一条规定，本法所称公共财产，是指下列财产：(</w:t>
      </w:r>
      <w:proofErr w:type="gramStart"/>
      <w:r w:rsidRPr="00BF145F">
        <w:rPr>
          <w:rFonts w:ascii="宋体" w:hAnsi="宋体" w:hint="eastAsia"/>
          <w:sz w:val="24"/>
        </w:rPr>
        <w:t>一</w:t>
      </w:r>
      <w:proofErr w:type="gramEnd"/>
      <w:r w:rsidRPr="00BF145F">
        <w:rPr>
          <w:rFonts w:ascii="宋体" w:hAnsi="宋体" w:hint="eastAsia"/>
          <w:sz w:val="24"/>
        </w:rPr>
        <w:t>)国有财产；(二)劳动群众集体所有的财产；(三)用于扶贫和其他公益事业的社会捐助或者专项基金的财产。根据上述法律规定，基金会受赠的财产及其增值是一种用于公益事业、服务于社会中不特定的个人或群体的社会财产，属于社会公共财产，基金会具有管理和使用的权利。基金会在管理使用慈善财产的，必须依照捐赠人的意愿和章程，将受赠财产用于资助符合其宗旨的公益事业，而不能将受赠财产用于其他非公益目的。由于基金会财产的公共属性，所以法律在规制上，需要组建理事会，由理事会代表公众依法依规管理和使用慈善财产。</w:t>
      </w:r>
    </w:p>
    <w:p w14:paraId="0F92B184"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管理条例》第二十一条规定，理事会每年至少召开两次会议。理事会会议须有三分之二以上理事出席方能召开；理事会决议须经出席理事过半数通过方为有效。下列重要事项的决议，须经出席理事表决，三分之二以上通过方为有效：（一）章程的修改；（二）选举或者罢免理事长、副理事长、秘书长；（三）章程规定的重大募捐、投资活动；（四）基金会的分立、合并。另外基金会章程也会明确规定，哪些事项属于基金会的重大事项，比如超过一定金额(如50万元)的捐赠／资助、保值增值、涉外活动等。对于法律法规和章程规定的重大事项，必须经过理事会通过合</w:t>
      </w:r>
      <w:proofErr w:type="gramStart"/>
      <w:r w:rsidRPr="00BF145F">
        <w:rPr>
          <w:rFonts w:ascii="宋体" w:hAnsi="宋体" w:hint="eastAsia"/>
          <w:sz w:val="24"/>
        </w:rPr>
        <w:t>规</w:t>
      </w:r>
      <w:proofErr w:type="gramEnd"/>
      <w:r w:rsidRPr="00BF145F">
        <w:rPr>
          <w:rFonts w:ascii="宋体" w:hAnsi="宋体" w:hint="eastAsia"/>
          <w:sz w:val="24"/>
        </w:rPr>
        <w:t>的程序</w:t>
      </w:r>
      <w:proofErr w:type="gramStart"/>
      <w:r w:rsidRPr="00BF145F">
        <w:rPr>
          <w:rFonts w:ascii="宋体" w:hAnsi="宋体" w:hint="eastAsia"/>
          <w:sz w:val="24"/>
        </w:rPr>
        <w:t>作出</w:t>
      </w:r>
      <w:proofErr w:type="gramEnd"/>
      <w:r w:rsidRPr="00BF145F">
        <w:rPr>
          <w:rFonts w:ascii="宋体" w:hAnsi="宋体" w:hint="eastAsia"/>
          <w:sz w:val="24"/>
        </w:rPr>
        <w:t>方可生效。如果基金  会的重大事项并未经过理事会表决而</w:t>
      </w:r>
      <w:proofErr w:type="gramStart"/>
      <w:r w:rsidRPr="00BF145F">
        <w:rPr>
          <w:rFonts w:ascii="宋体" w:hAnsi="宋体" w:hint="eastAsia"/>
          <w:sz w:val="24"/>
        </w:rPr>
        <w:t>作出</w:t>
      </w:r>
      <w:proofErr w:type="gramEnd"/>
      <w:r w:rsidRPr="00BF145F">
        <w:rPr>
          <w:rFonts w:ascii="宋体" w:hAnsi="宋体" w:hint="eastAsia"/>
          <w:sz w:val="24"/>
        </w:rPr>
        <w:t>，基金会也将面临着民事以及行政处罚的风险。</w:t>
      </w:r>
    </w:p>
    <w:p w14:paraId="5DF79647"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在云南某助学基金会与陆某的借款合同纠纷一案中，基金会秘书长为了项目开展，没有通过理事会的程序而对外借款，法院认定借贷关系不成立，由秘书长个人承担了法律责任。基金会诉称，2015年基金会发起“人人喝得上的健康茶”和“生态循环种植”等公益及扶贫活动。基金会秘书长为解决基金会在项目中资金紧缺的困难，2015年2月以基金会名义向陆某“借款”人民币258万元，进人基金会账户，解决了</w:t>
      </w:r>
      <w:proofErr w:type="gramStart"/>
      <w:r w:rsidRPr="00BF145F">
        <w:rPr>
          <w:rFonts w:ascii="宋体" w:hAnsi="宋体" w:hint="eastAsia"/>
          <w:sz w:val="24"/>
        </w:rPr>
        <w:t>部分公益</w:t>
      </w:r>
      <w:proofErr w:type="gramEnd"/>
      <w:r w:rsidRPr="00BF145F">
        <w:rPr>
          <w:rFonts w:ascii="宋体" w:hAnsi="宋体" w:hint="eastAsia"/>
          <w:sz w:val="24"/>
        </w:rPr>
        <w:t>和扶贫的资金需求。截至2016 年3月，基金会归还陆某“借款”126万元，尚余本金132万元未予归还。由于基金会系公募基金会，每项收支需向社会公众公开，故诉至法院，请求：（一）确认陆某的实际借款数额；（二）确认基金会已付款和未付款数额；（三）确认基金会应付利息。</w:t>
      </w:r>
      <w:r w:rsidRPr="00BF145F">
        <w:rPr>
          <w:rFonts w:ascii="宋体" w:hAnsi="宋体" w:hint="eastAsia"/>
          <w:sz w:val="24"/>
        </w:rPr>
        <w:lastRenderedPageBreak/>
        <w:t>陆某辩称：基金会所提的诉讼为虚假诉讼，基金会与陆某之间没发生过借贷关系。</w:t>
      </w:r>
    </w:p>
    <w:p w14:paraId="6D6384BB"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法院审理认为，依据我国《基金会管理条例》的规定，理事会是基金会的决策机构，依法行使章程规定的职权。募捐、投资等重要事项的决议，须经出席理事表决，出席理事三分之二以上通过方为有效。理事会会议应当制作会议记录，并由出席理事审阅、签名。基金会章程规定，基金会对外付息借款、重大投资等也属于基金会的重大事项。基金会应遵循法律、法规及章程的相关规定，召开理事会进行表决，但本案中，基金会对陆某借款一事并未召开理事会，也并未签署借款协议。债权人陆某亦明确其借款系出借给秘书长李某个人，而非借给基金会，虽然基金会账户收到陆某的款项，基金会账户向陆某账户偿还过部分借款，综合本案证据，不能推断确定基金会与陆某之间建立了借款关系，驳回基金会起诉。本案中基金会重大事项的决策未经理事会表决，在年检或者年报的时候，面临着行政处罚的风险。此外，重大事项未经表决，基金会秘书长个人也会承担相应的民事责任。</w:t>
      </w:r>
    </w:p>
    <w:p w14:paraId="67FDDC40"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基金会合法开展活动，包含着实体合法和程序合法。实体合法，是指基金会开展的活动本身合法。程序合法，是</w:t>
      </w:r>
      <w:proofErr w:type="gramStart"/>
      <w:r w:rsidRPr="00BF145F">
        <w:rPr>
          <w:rFonts w:ascii="宋体" w:hAnsi="宋体" w:hint="eastAsia"/>
          <w:sz w:val="24"/>
        </w:rPr>
        <w:t>指开展</w:t>
      </w:r>
      <w:proofErr w:type="gramEnd"/>
      <w:r w:rsidRPr="00BF145F">
        <w:rPr>
          <w:rFonts w:ascii="宋体" w:hAnsi="宋体" w:hint="eastAsia"/>
          <w:sz w:val="24"/>
        </w:rPr>
        <w:t>活动本身的程序符合法律法规的规定。理事会重大事项的表决程序规定，就是法律法规对基金会活动开展程序合法的要求。</w:t>
      </w:r>
    </w:p>
    <w:p w14:paraId="028EE9E9"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此外，有一点需要注意的是，基金会未履行内部决策程序</w:t>
      </w:r>
      <w:proofErr w:type="gramStart"/>
      <w:r w:rsidRPr="00BF145F">
        <w:rPr>
          <w:rFonts w:ascii="宋体" w:hAnsi="宋体" w:hint="eastAsia"/>
          <w:sz w:val="24"/>
        </w:rPr>
        <w:t>作出</w:t>
      </w:r>
      <w:proofErr w:type="gramEnd"/>
      <w:r w:rsidRPr="00BF145F">
        <w:rPr>
          <w:rFonts w:ascii="宋体" w:hAnsi="宋体" w:hint="eastAsia"/>
          <w:sz w:val="24"/>
        </w:rPr>
        <w:t>的决定，对善意第三人的法律效力是不受影响的。《民法总则》第九十四条第二款规定，捐助法人的决策机构、执行机构或者法定代表人</w:t>
      </w:r>
      <w:proofErr w:type="gramStart"/>
      <w:r w:rsidRPr="00BF145F">
        <w:rPr>
          <w:rFonts w:ascii="宋体" w:hAnsi="宋体" w:hint="eastAsia"/>
          <w:sz w:val="24"/>
        </w:rPr>
        <w:t>作出</w:t>
      </w:r>
      <w:proofErr w:type="gramEnd"/>
      <w:r w:rsidRPr="00BF145F">
        <w:rPr>
          <w:rFonts w:ascii="宋体" w:hAnsi="宋体" w:hint="eastAsia"/>
          <w:sz w:val="24"/>
        </w:rPr>
        <w:t>决定的程序违反法律、行政法规、法人章程，或者决定内容违反法人章程的，捐助人等利害关系人或者主管机关可以请求人民法院撤销该决定，但是捐助法人依据该决定与善意相对人形成的民事法律关系不受影响。所以根据上述规定，基金会未履行内部决策程序，对外签署的协议不能对抗善意相对人。</w:t>
      </w:r>
    </w:p>
    <w:p w14:paraId="69679E49"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3．基金会负责人违规决策</w:t>
      </w:r>
    </w:p>
    <w:p w14:paraId="2220240A"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根据《基金会管理条例》规定，基金会负责人，包括理事长、副理事长、秘书长。基金会负责人是基金会合</w:t>
      </w:r>
      <w:proofErr w:type="gramStart"/>
      <w:r w:rsidRPr="00BF145F">
        <w:rPr>
          <w:rFonts w:ascii="宋体" w:hAnsi="宋体" w:hint="eastAsia"/>
          <w:sz w:val="24"/>
        </w:rPr>
        <w:t>规</w:t>
      </w:r>
      <w:proofErr w:type="gramEnd"/>
      <w:r w:rsidRPr="00BF145F">
        <w:rPr>
          <w:rFonts w:ascii="宋体" w:hAnsi="宋体" w:hint="eastAsia"/>
          <w:sz w:val="24"/>
        </w:rPr>
        <w:t>开展活动的核心人员，对基金会承担最主要的责任。基金会负责人违规决策，包括两个方面，一个方面是负责人的决策未经理事会表决，比如基金会的理事长认为某一个人适合做秘书长，理事长直接决定此人担任基金会的秘书长，后续也未通过理事会程序予以确认表决。上述的法律风险</w:t>
      </w:r>
      <w:proofErr w:type="gramStart"/>
      <w:r w:rsidRPr="00BF145F">
        <w:rPr>
          <w:rFonts w:ascii="宋体" w:hAnsi="宋体" w:hint="eastAsia"/>
          <w:sz w:val="24"/>
        </w:rPr>
        <w:t>点对此</w:t>
      </w:r>
      <w:proofErr w:type="gramEnd"/>
      <w:r w:rsidRPr="00BF145F">
        <w:rPr>
          <w:rFonts w:ascii="宋体" w:hAnsi="宋体" w:hint="eastAsia"/>
          <w:sz w:val="24"/>
        </w:rPr>
        <w:t>已经做了分析。另一个方面是决策的内容违反法律法规的规定，比如基</w:t>
      </w:r>
      <w:r w:rsidRPr="00BF145F">
        <w:rPr>
          <w:rFonts w:ascii="宋体" w:hAnsi="宋体" w:hint="eastAsia"/>
          <w:sz w:val="24"/>
        </w:rPr>
        <w:lastRenderedPageBreak/>
        <w:t>金会秘书长自己决定将慈善财产用于非法活动。</w:t>
      </w:r>
    </w:p>
    <w:p w14:paraId="6FC0AAA1"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负责人违法决策，不仅给基金会带来风险，同时自己也承担着法律责任。中国证监会对某基金会行政处罚一案。2009年8月，中国某上市公司与一家科技公司开始重组谈判，双方达成总体一致意见，尚未对交易条件展开具体的谈判。该重组信息属于《证券法》规定的“对公司证券的市场价格有重大影响的尚未公开的信息”。中国某基金会理事长兼秘书长A某，副秘书长B某，由于关联关系知晓了上述信息。2009年11月，用基金会账户买人科技公司股票60多万股，成交资金4ll万元，12月将全部股票卖出，成交资金418万元，扣除各项税务后，基金会获利2．1万元。中国证监会对该买卖行为进行调查核实，认定了基金会利用内幕信息买卖科技公司股票，构成内幕交易，对基金会处5万元罚款，因A某和B某为基金会负责人，对A某和B某给予警告，并分别处罚金3万元。本案中就是因为基金会负责人的违法违规操作，给基金会带来的法律风险。</w:t>
      </w:r>
    </w:p>
    <w:p w14:paraId="4BA737FF"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又比如北京某基金会，2016年成立，注册资金500万元，发起人是江西某公司，秘书长是发起公司的法定代表人。基金会成立后，秘书长就将基金会注册资金300万元购买了发起公司生产的瓷器，作为基金会慈善财产的保值、增值的方式，但是这个投资并没有经过理事会表决，也没有任何表决程序。基金会的上述行为，面临着行政处罚的风险。同时，如果投资发生亏损，根据《基金会管理条例》第四十三条规定，决策理事还要承担赔偿责任。</w:t>
      </w:r>
    </w:p>
    <w:p w14:paraId="7494F19E"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4．理事之间矛盾导致基金会陷入僵局</w:t>
      </w:r>
    </w:p>
    <w:p w14:paraId="363CA0B1"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基金会的章程对理事职责做了约定，但是在实践过程中，经常发生理事之间的矛盾和纠纷导致基金会陷人僵局。基金会陷入僵局给基金会业务开展、年检年报、机构声誉等带来风险。</w:t>
      </w:r>
    </w:p>
    <w:p w14:paraId="06FDE667"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某基金会2016年9月在北京市民政局登记成立，理事5人，成立时召开过一次筹备理事会。2017年3月，副理事长认为秘书长财务作假，要求查账，并且要求秘书长交出登记证书和印章。秘书长认为副理事长有利用组织名誉在外谋取个人利益的事项。双方发生争执，秘书长、副理事长分别向民政局举报。民政局约谈了基金会负责人，并委托会计师事务所对基金会进行专项审计。专项审计报告显示，基金会在内部管理、财务管理、投资活动等方面存在不规范行为，据此，民政局要求基金会限期整改。2017年9月基金会召开理事会，会议期间理事长、秘书长、监事弃会，副理事长和其他两位理事继续召开理事会，会上增补了三位理事，提交民政局备案，民政局以理事会召开程序不合法以及备案材料未</w:t>
      </w:r>
      <w:r w:rsidRPr="00BF145F">
        <w:rPr>
          <w:rFonts w:ascii="宋体" w:hAnsi="宋体" w:hint="eastAsia"/>
          <w:sz w:val="24"/>
        </w:rPr>
        <w:lastRenderedPageBreak/>
        <w:t>加盖公章等原因，未给予办理备案。民政局要求再次召开理事会，对基金会存在的问题认真进行整改，但由于理事之间的矛盾，未能召开理事会，导致基金会业务活动停滞至今。</w:t>
      </w:r>
    </w:p>
    <w:p w14:paraId="2B86F3C5"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目前，基金会理事之间的矛盾有日益增多的倾向，我们在咨询过程中了解到的主要原因包括，理事对基金会的性质并不了解，价值观和理念不一致。很多发起人成立基金会的时候，为了符合《基金会管理条例》规定的5至25名理事要求，“临时”组成理事会。有些理事对基金会并不了解．对公益慈善也缺乏热情，具体工作中，基金会对理事会也没有足够的重视，理事也不能完全的履职。所以在内部治理层面，由于各种不可预计的原因，出现理事和理事之间发生矛盾，导致基金会陷入僵局：业务不能开展、成为民政部门重点监督对象、基金会的年检年报也面临问题。</w:t>
      </w:r>
    </w:p>
    <w:p w14:paraId="5D7866A7"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防范建议：完善内部治理管理制度，建立法</w:t>
      </w:r>
      <w:proofErr w:type="gramStart"/>
      <w:r w:rsidRPr="00BF145F">
        <w:rPr>
          <w:rFonts w:ascii="宋体" w:hAnsi="宋体" w:hint="eastAsia"/>
          <w:b/>
          <w:sz w:val="24"/>
        </w:rPr>
        <w:t>务</w:t>
      </w:r>
      <w:proofErr w:type="gramEnd"/>
      <w:r w:rsidRPr="00BF145F">
        <w:rPr>
          <w:rFonts w:ascii="宋体" w:hAnsi="宋体" w:hint="eastAsia"/>
          <w:b/>
          <w:sz w:val="24"/>
        </w:rPr>
        <w:t>审核机制，定期组织学习</w:t>
      </w:r>
    </w:p>
    <w:p w14:paraId="7990F088"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要建立完善内部治理制度，保障基金会民主决策，基金会财产用于章程规定的慈善活动，防止财务失真，防止权力过分集中，又要保障理事、基金会的利益。在管理层面，完善管理制度的制定，从制度层面保障基金会有效运转。</w:t>
      </w:r>
    </w:p>
    <w:p w14:paraId="6D1FF101"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建议</w:t>
      </w:r>
      <w:proofErr w:type="gramStart"/>
      <w:r w:rsidRPr="00BF145F">
        <w:rPr>
          <w:rFonts w:ascii="宋体" w:hAnsi="宋体" w:hint="eastAsia"/>
          <w:b/>
          <w:sz w:val="24"/>
        </w:rPr>
        <w:t>一</w:t>
      </w:r>
      <w:proofErr w:type="gramEnd"/>
      <w:r w:rsidRPr="00BF145F">
        <w:rPr>
          <w:rFonts w:ascii="宋体" w:hAnsi="宋体" w:hint="eastAsia"/>
          <w:b/>
          <w:sz w:val="24"/>
        </w:rPr>
        <w:t>：健全以章程为核心的内部治理机制</w:t>
      </w:r>
    </w:p>
    <w:p w14:paraId="7349C21C"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要健全以章程为核心的独立自主、权责明确、运转协调、制衡有效的法人治理结构，完善理事会、监事(会)制度，完善内部治理是有效实现基金会良好内部治理的必然要求。理事会严格按照章程规定按期换届，理事会会议符合法定人数和程序；规范民主议事、民主决策的范围、程序和方法，基金会人、财、物等重大事项的决策，要经过理事会程序，不得由个人专断。设立监事会或者监事，建立健全内部监督机制；要支持监事会(监事)依照章程规定的程序检查财务和会计资料，列席理事会会议，向理事会提出质询和建议，并向有关部门反映情况。</w:t>
      </w:r>
    </w:p>
    <w:p w14:paraId="31FE523F"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建议二：管理好基金会负责人、理事，明确其权利义务</w:t>
      </w:r>
    </w:p>
    <w:p w14:paraId="730B6E84"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建立基金会负责人任职管理制度，明确负责人资格、产生程序、任职年限等。基金会负责人对重大事项、项目安排、资金使用管理负总责，要严格按照章程履行职责，不得以单位名义从事营利性活动，不得以权谋私。对于基金会的其他理事，应当在其担任基金会理事的时候，将基金会的法律属性、理事权利义务明确告知，让理事们准确理解基金会的性质，并且尽其应尽的义务，享受应有的权利，避免基金会产生内部矛盾。</w:t>
      </w:r>
    </w:p>
    <w:p w14:paraId="266B3DDB"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lastRenderedPageBreak/>
        <w:t>建议三：完善基金会的各项管理制度</w:t>
      </w:r>
    </w:p>
    <w:p w14:paraId="15CDBE3A"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在具体工作中，应当完善管理制度，依照章程以及最新的法律法规规定，制定或修改《票据管理制度》《信系公开制度》《财务管理制度》《人事管理制度》《印章管理制度》《党建制度》《重大事项报告制度》《资产管理制度》《专项基金管理制度》《捐赠管理制度》《志愿者管理制度》《公益项目管理制度》《档案管理制度》等，要求工作人员在具体工作中，根据相关管理制度来展开工作。</w:t>
      </w:r>
    </w:p>
    <w:p w14:paraId="68C81DE7"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建议四：建立基金会法</w:t>
      </w:r>
      <w:proofErr w:type="gramStart"/>
      <w:r w:rsidRPr="00BF145F">
        <w:rPr>
          <w:rFonts w:ascii="宋体" w:hAnsi="宋体" w:hint="eastAsia"/>
          <w:b/>
          <w:sz w:val="24"/>
        </w:rPr>
        <w:t>务</w:t>
      </w:r>
      <w:proofErr w:type="gramEnd"/>
      <w:r w:rsidRPr="00BF145F">
        <w:rPr>
          <w:rFonts w:ascii="宋体" w:hAnsi="宋体" w:hint="eastAsia"/>
          <w:b/>
          <w:sz w:val="24"/>
        </w:rPr>
        <w:t>审核机制</w:t>
      </w:r>
    </w:p>
    <w:p w14:paraId="30097C93"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基金会应当建立起法</w:t>
      </w:r>
      <w:proofErr w:type="gramStart"/>
      <w:r w:rsidRPr="00BF145F">
        <w:rPr>
          <w:rFonts w:ascii="宋体" w:hAnsi="宋体" w:hint="eastAsia"/>
          <w:sz w:val="24"/>
        </w:rPr>
        <w:t>务</w:t>
      </w:r>
      <w:proofErr w:type="gramEnd"/>
      <w:r w:rsidRPr="00BF145F">
        <w:rPr>
          <w:rFonts w:ascii="宋体" w:hAnsi="宋体" w:hint="eastAsia"/>
          <w:sz w:val="24"/>
        </w:rPr>
        <w:t>审核机制。基金会在对外活动中</w:t>
      </w:r>
      <w:proofErr w:type="gramStart"/>
      <w:r w:rsidRPr="00BF145F">
        <w:rPr>
          <w:rFonts w:ascii="宋体" w:hAnsi="宋体" w:hint="eastAsia"/>
          <w:sz w:val="24"/>
        </w:rPr>
        <w:t>面临跟</w:t>
      </w:r>
      <w:proofErr w:type="gramEnd"/>
      <w:r w:rsidRPr="00BF145F">
        <w:rPr>
          <w:rFonts w:ascii="宋体" w:hAnsi="宋体" w:hint="eastAsia"/>
          <w:sz w:val="24"/>
        </w:rPr>
        <w:t>很多相关方的合作，必然要签署各种形式的合同，基金会在内部建立起法</w:t>
      </w:r>
      <w:proofErr w:type="gramStart"/>
      <w:r w:rsidRPr="00BF145F">
        <w:rPr>
          <w:rFonts w:ascii="宋体" w:hAnsi="宋体" w:hint="eastAsia"/>
          <w:sz w:val="24"/>
        </w:rPr>
        <w:t>务</w:t>
      </w:r>
      <w:proofErr w:type="gramEnd"/>
      <w:r w:rsidRPr="00BF145F">
        <w:rPr>
          <w:rFonts w:ascii="宋体" w:hAnsi="宋体" w:hint="eastAsia"/>
          <w:sz w:val="24"/>
        </w:rPr>
        <w:t>审核机制，就能对上述提到的各个层面的问题进行统一把关。法</w:t>
      </w:r>
      <w:proofErr w:type="gramStart"/>
      <w:r w:rsidRPr="00BF145F">
        <w:rPr>
          <w:rFonts w:ascii="宋体" w:hAnsi="宋体" w:hint="eastAsia"/>
          <w:sz w:val="24"/>
        </w:rPr>
        <w:t>务</w:t>
      </w:r>
      <w:proofErr w:type="gramEnd"/>
      <w:r w:rsidRPr="00BF145F">
        <w:rPr>
          <w:rFonts w:ascii="宋体" w:hAnsi="宋体" w:hint="eastAsia"/>
          <w:sz w:val="24"/>
        </w:rPr>
        <w:t>审核机制构成如下：项目人员具体了解项目合作需求→提交项目负责人审核，项目负责人审核完毕后→提交法</w:t>
      </w:r>
      <w:proofErr w:type="gramStart"/>
      <w:r w:rsidRPr="00BF145F">
        <w:rPr>
          <w:rFonts w:ascii="宋体" w:hAnsi="宋体" w:hint="eastAsia"/>
          <w:sz w:val="24"/>
        </w:rPr>
        <w:t>务</w:t>
      </w:r>
      <w:proofErr w:type="gramEnd"/>
      <w:r w:rsidRPr="00BF145F">
        <w:rPr>
          <w:rFonts w:ascii="宋体" w:hAnsi="宋体" w:hint="eastAsia"/>
          <w:sz w:val="24"/>
        </w:rPr>
        <w:t>部门／法律顾问审核(如有) →提交秘书处审核→如果是重大事项的，需提交理事会决策→对外签署。法</w:t>
      </w:r>
      <w:proofErr w:type="gramStart"/>
      <w:r w:rsidRPr="00BF145F">
        <w:rPr>
          <w:rFonts w:ascii="宋体" w:hAnsi="宋体" w:hint="eastAsia"/>
          <w:sz w:val="24"/>
        </w:rPr>
        <w:t>务</w:t>
      </w:r>
      <w:proofErr w:type="gramEnd"/>
      <w:r w:rsidRPr="00BF145F">
        <w:rPr>
          <w:rFonts w:ascii="宋体" w:hAnsi="宋体" w:hint="eastAsia"/>
          <w:sz w:val="24"/>
        </w:rPr>
        <w:t>审核机制，可以最大限度地避免基金会的法律风险。</w:t>
      </w:r>
    </w:p>
    <w:p w14:paraId="60D2AD6F" w14:textId="77777777" w:rsidR="00BF145F" w:rsidRPr="00BF145F" w:rsidRDefault="00BF145F" w:rsidP="00BF145F">
      <w:pPr>
        <w:spacing w:line="440" w:lineRule="exact"/>
        <w:ind w:firstLineChars="200" w:firstLine="482"/>
        <w:rPr>
          <w:rFonts w:ascii="宋体" w:hAnsi="宋体"/>
          <w:b/>
          <w:sz w:val="24"/>
        </w:rPr>
      </w:pPr>
      <w:r w:rsidRPr="00BF145F">
        <w:rPr>
          <w:rFonts w:ascii="宋体" w:hAnsi="宋体" w:hint="eastAsia"/>
          <w:b/>
          <w:sz w:val="24"/>
        </w:rPr>
        <w:t>建议五：定期组织法律政策学习</w:t>
      </w:r>
    </w:p>
    <w:p w14:paraId="7A78D9B7" w14:textId="77777777" w:rsidR="00BF145F" w:rsidRPr="00BF145F" w:rsidRDefault="00BF145F" w:rsidP="00BF145F">
      <w:pPr>
        <w:spacing w:line="440" w:lineRule="exact"/>
        <w:ind w:firstLineChars="200" w:firstLine="480"/>
        <w:rPr>
          <w:rFonts w:ascii="宋体" w:hAnsi="宋体"/>
          <w:sz w:val="24"/>
        </w:rPr>
      </w:pPr>
      <w:r w:rsidRPr="00BF145F">
        <w:rPr>
          <w:rFonts w:ascii="宋体" w:hAnsi="宋体" w:hint="eastAsia"/>
          <w:sz w:val="24"/>
        </w:rPr>
        <w:t>为了使基金会的运作合法合</w:t>
      </w:r>
      <w:proofErr w:type="gramStart"/>
      <w:r w:rsidRPr="00BF145F">
        <w:rPr>
          <w:rFonts w:ascii="宋体" w:hAnsi="宋体" w:hint="eastAsia"/>
          <w:sz w:val="24"/>
        </w:rPr>
        <w:t>规</w:t>
      </w:r>
      <w:proofErr w:type="gramEnd"/>
      <w:r w:rsidRPr="00BF145F">
        <w:rPr>
          <w:rFonts w:ascii="宋体" w:hAnsi="宋体" w:hint="eastAsia"/>
          <w:sz w:val="24"/>
        </w:rPr>
        <w:t>，基金会负责人、理事会成员、工作人员等应当主动学习相关的法律法规政策，积极参加民政部门、行业机构组织的基金会法律政策培训。有条件的基金会可以建立定期学习制度，每季度／月组织员工学习，建立学习型组织，学习内容包括法律、财务、传播、募捐、项目、技术等。在法律政策培训方面，邀请行业专家结合机构情况，开展法律政策培训、国际发展研讨交流，学习国内最新的法律政策要求，也可以了解国内国际最新动态，全方面把握基金会发展方向，同时也可以了解最新最前沿的资讯。</w:t>
      </w:r>
    </w:p>
    <w:p w14:paraId="0CCAD1D5" w14:textId="46C46AF8" w:rsidR="00801A7A" w:rsidRDefault="00BF145F" w:rsidP="00BF145F">
      <w:pPr>
        <w:spacing w:line="440" w:lineRule="exact"/>
        <w:jc w:val="right"/>
        <w:rPr>
          <w:rFonts w:ascii="宋体" w:hAnsi="宋体"/>
          <w:sz w:val="24"/>
        </w:rPr>
      </w:pPr>
      <w:r w:rsidRPr="00BF145F">
        <w:rPr>
          <w:rFonts w:ascii="宋体" w:hAnsi="宋体" w:hint="eastAsia"/>
          <w:sz w:val="24"/>
        </w:rPr>
        <w:t xml:space="preserve"> (</w:t>
      </w:r>
      <w:r>
        <w:rPr>
          <w:rFonts w:ascii="宋体" w:hAnsi="宋体" w:hint="eastAsia"/>
          <w:sz w:val="24"/>
        </w:rPr>
        <w:t xml:space="preserve">来源：《中国社会组织》杂志  </w:t>
      </w:r>
      <w:r w:rsidRPr="00BF145F">
        <w:rPr>
          <w:rFonts w:ascii="宋体" w:hAnsi="宋体" w:hint="eastAsia"/>
          <w:sz w:val="24"/>
        </w:rPr>
        <w:t>北京致</w:t>
      </w:r>
      <w:proofErr w:type="gramStart"/>
      <w:r w:rsidRPr="00BF145F">
        <w:rPr>
          <w:rFonts w:ascii="宋体" w:hAnsi="宋体" w:hint="eastAsia"/>
          <w:sz w:val="24"/>
        </w:rPr>
        <w:t>诚社会</w:t>
      </w:r>
      <w:proofErr w:type="gramEnd"/>
      <w:r w:rsidRPr="00BF145F">
        <w:rPr>
          <w:rFonts w:ascii="宋体" w:hAnsi="宋体" w:hint="eastAsia"/>
          <w:sz w:val="24"/>
        </w:rPr>
        <w:t>组织矛盾调处与研究中心供稿</w:t>
      </w:r>
      <w:r w:rsidR="001E003E">
        <w:rPr>
          <w:rFonts w:ascii="宋体" w:hAnsi="宋体" w:hint="eastAsia"/>
          <w:sz w:val="24"/>
        </w:rPr>
        <w:t>）</w:t>
      </w:r>
    </w:p>
    <w:p w14:paraId="78487B11" w14:textId="77777777" w:rsidR="00BF145F" w:rsidRDefault="00BF145F" w:rsidP="00BF145F">
      <w:pPr>
        <w:spacing w:line="440" w:lineRule="exact"/>
        <w:jc w:val="right"/>
        <w:rPr>
          <w:rFonts w:ascii="宋体" w:hAnsi="宋体"/>
          <w:sz w:val="24"/>
        </w:rPr>
      </w:pPr>
    </w:p>
    <w:p w14:paraId="0FA62640" w14:textId="77777777" w:rsidR="00BF145F" w:rsidRDefault="00BF145F" w:rsidP="00BF145F">
      <w:pPr>
        <w:spacing w:line="440" w:lineRule="exact"/>
        <w:jc w:val="right"/>
        <w:rPr>
          <w:rFonts w:ascii="宋体" w:hAnsi="宋体"/>
          <w:sz w:val="24"/>
        </w:rPr>
      </w:pPr>
    </w:p>
    <w:p w14:paraId="74162E74" w14:textId="77777777" w:rsidR="00BF145F" w:rsidRDefault="00BF145F" w:rsidP="00BF145F">
      <w:pPr>
        <w:spacing w:line="440" w:lineRule="exact"/>
        <w:jc w:val="right"/>
        <w:rPr>
          <w:rFonts w:ascii="宋体" w:hAnsi="宋体"/>
          <w:sz w:val="24"/>
        </w:rPr>
      </w:pPr>
    </w:p>
    <w:p w14:paraId="120103BE" w14:textId="77777777" w:rsidR="00BF145F" w:rsidRDefault="00BF145F" w:rsidP="00BF145F">
      <w:pPr>
        <w:spacing w:line="440" w:lineRule="exact"/>
        <w:jc w:val="right"/>
        <w:rPr>
          <w:rFonts w:ascii="宋体" w:hAnsi="宋体"/>
          <w:sz w:val="24"/>
        </w:rPr>
      </w:pPr>
    </w:p>
    <w:p w14:paraId="5BE083E9" w14:textId="77777777" w:rsidR="00801A7A" w:rsidRDefault="00801A7A">
      <w:pPr>
        <w:spacing w:line="440" w:lineRule="exact"/>
        <w:ind w:firstLineChars="200" w:firstLine="480"/>
        <w:rPr>
          <w:rFonts w:ascii="宋体" w:hAnsi="宋体"/>
          <w:sz w:val="24"/>
        </w:rPr>
      </w:pPr>
    </w:p>
    <w:p w14:paraId="6D855BA6" w14:textId="77777777" w:rsidR="00D52964" w:rsidRDefault="00D52964">
      <w:pPr>
        <w:spacing w:line="440" w:lineRule="exact"/>
        <w:ind w:firstLineChars="200" w:firstLine="480"/>
        <w:rPr>
          <w:rFonts w:ascii="宋体" w:hAnsi="宋体"/>
          <w:sz w:val="24"/>
        </w:rPr>
      </w:pPr>
    </w:p>
    <w:p w14:paraId="3019D535" w14:textId="77777777" w:rsidR="00D52964" w:rsidRDefault="00D52964">
      <w:pPr>
        <w:spacing w:line="440" w:lineRule="exact"/>
        <w:ind w:firstLineChars="200" w:firstLine="480"/>
        <w:rPr>
          <w:rFonts w:ascii="宋体" w:hAnsi="宋体"/>
          <w:sz w:val="24"/>
        </w:rPr>
      </w:pPr>
    </w:p>
    <w:p w14:paraId="6A152D4A" w14:textId="77777777" w:rsidR="00D52964" w:rsidRDefault="00D52964">
      <w:pPr>
        <w:spacing w:line="440" w:lineRule="exact"/>
        <w:ind w:firstLineChars="200" w:firstLine="480"/>
        <w:rPr>
          <w:rFonts w:ascii="宋体" w:hAnsi="宋体"/>
          <w:sz w:val="24"/>
        </w:rPr>
      </w:pPr>
    </w:p>
    <w:p w14:paraId="02C6BDDD" w14:textId="77777777" w:rsidR="00001CA6" w:rsidRDefault="00001CA6">
      <w:pPr>
        <w:spacing w:line="440" w:lineRule="exact"/>
        <w:ind w:firstLineChars="200" w:firstLine="480"/>
        <w:rPr>
          <w:rFonts w:ascii="宋体" w:hAnsi="宋体"/>
          <w:sz w:val="24"/>
        </w:rPr>
      </w:pPr>
    </w:p>
    <w:p w14:paraId="59666D2C" w14:textId="77777777" w:rsidR="000B4B70" w:rsidRDefault="000B4B70">
      <w:pPr>
        <w:spacing w:line="440" w:lineRule="exact"/>
        <w:ind w:firstLineChars="200" w:firstLine="480"/>
        <w:rPr>
          <w:rFonts w:ascii="宋体" w:hAnsi="宋体" w:hint="eastAsia"/>
          <w:sz w:val="24"/>
        </w:rPr>
      </w:pPr>
    </w:p>
    <w:p w14:paraId="7BC5B824" w14:textId="77777777" w:rsidR="00C678A4" w:rsidRDefault="00C678A4">
      <w:pPr>
        <w:spacing w:line="440" w:lineRule="exact"/>
        <w:ind w:firstLineChars="200" w:firstLine="480"/>
        <w:rPr>
          <w:rFonts w:ascii="宋体" w:hAnsi="宋体" w:hint="eastAsia"/>
          <w:sz w:val="24"/>
        </w:rPr>
      </w:pPr>
    </w:p>
    <w:p w14:paraId="6B362E71" w14:textId="77777777" w:rsidR="00C678A4" w:rsidRDefault="00C678A4">
      <w:pPr>
        <w:spacing w:line="440" w:lineRule="exact"/>
        <w:ind w:firstLineChars="200" w:firstLine="480"/>
        <w:rPr>
          <w:rFonts w:ascii="宋体" w:hAnsi="宋体" w:hint="eastAsia"/>
          <w:sz w:val="24"/>
        </w:rPr>
      </w:pPr>
    </w:p>
    <w:p w14:paraId="18A09E83" w14:textId="77777777" w:rsidR="00C678A4" w:rsidRDefault="00C678A4">
      <w:pPr>
        <w:spacing w:line="440" w:lineRule="exact"/>
        <w:ind w:firstLineChars="200" w:firstLine="480"/>
        <w:rPr>
          <w:rFonts w:ascii="宋体" w:hAnsi="宋体" w:hint="eastAsia"/>
          <w:sz w:val="24"/>
        </w:rPr>
      </w:pPr>
    </w:p>
    <w:p w14:paraId="64EDCBFF" w14:textId="77777777" w:rsidR="00C678A4" w:rsidRDefault="00C678A4">
      <w:pPr>
        <w:spacing w:line="440" w:lineRule="exact"/>
        <w:ind w:firstLineChars="200" w:firstLine="480"/>
        <w:rPr>
          <w:rFonts w:ascii="宋体" w:hAnsi="宋体"/>
          <w:sz w:val="24"/>
        </w:rPr>
      </w:pPr>
    </w:p>
    <w:p w14:paraId="19E13130" w14:textId="77777777" w:rsidR="0083049D" w:rsidRDefault="0083049D">
      <w:pPr>
        <w:spacing w:line="440" w:lineRule="exact"/>
        <w:ind w:firstLineChars="200" w:firstLine="480"/>
        <w:rPr>
          <w:rFonts w:ascii="宋体" w:hAnsi="宋体"/>
          <w:sz w:val="24"/>
        </w:rPr>
      </w:pPr>
    </w:p>
    <w:p w14:paraId="6F28C6E4" w14:textId="77777777" w:rsidR="0083049D" w:rsidRDefault="0083049D">
      <w:pPr>
        <w:spacing w:line="440" w:lineRule="exact"/>
        <w:ind w:firstLineChars="200" w:firstLine="480"/>
        <w:rPr>
          <w:rFonts w:ascii="宋体" w:hAnsi="宋体"/>
          <w:sz w:val="24"/>
        </w:rPr>
      </w:pPr>
    </w:p>
    <w:p w14:paraId="61638232" w14:textId="77777777" w:rsidR="009C7C13" w:rsidRDefault="009C7C13">
      <w:pPr>
        <w:spacing w:line="440" w:lineRule="exact"/>
        <w:ind w:firstLineChars="200" w:firstLine="480"/>
        <w:rPr>
          <w:rFonts w:ascii="宋体" w:hAnsi="宋体"/>
          <w:sz w:val="24"/>
        </w:rPr>
      </w:pPr>
    </w:p>
    <w:p w14:paraId="7C47FC45" w14:textId="77777777" w:rsidR="005C668B" w:rsidRDefault="005C668B">
      <w:pPr>
        <w:spacing w:line="440" w:lineRule="exact"/>
        <w:ind w:firstLineChars="200" w:firstLine="480"/>
        <w:rPr>
          <w:rFonts w:ascii="宋体" w:hAnsi="宋体"/>
          <w:sz w:val="24"/>
        </w:rPr>
      </w:pPr>
    </w:p>
    <w:bookmarkStart w:id="0" w:name="_GoBack"/>
    <w:bookmarkEnd w:id="0"/>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7746AD57" w14:textId="19DBDB9D" w:rsidR="007C31BF" w:rsidRDefault="007C31BF" w:rsidP="00387B72">
      <w:pPr>
        <w:spacing w:line="400" w:lineRule="exact"/>
        <w:ind w:left="1205" w:hangingChars="500" w:hanging="1205"/>
        <w:rPr>
          <w:rFonts w:ascii="宋体" w:hAnsi="宋体"/>
          <w:b/>
          <w:sz w:val="24"/>
        </w:rPr>
      </w:pPr>
      <w:r>
        <w:rPr>
          <w:rFonts w:ascii="宋体" w:hAnsi="宋体" w:hint="eastAsia"/>
          <w:b/>
          <w:sz w:val="24"/>
        </w:rPr>
        <w:t>报    送：</w:t>
      </w:r>
      <w:r w:rsidR="00387B72">
        <w:rPr>
          <w:rFonts w:ascii="宋体" w:hAnsi="宋体" w:hint="eastAsia"/>
          <w:b/>
          <w:sz w:val="24"/>
        </w:rPr>
        <w:t>民政部慈善事业促进和社会工作司</w:t>
      </w:r>
      <w:r w:rsidR="00387B72">
        <w:rPr>
          <w:rFonts w:ascii="宋体" w:hAnsi="宋体" w:hint="eastAsia"/>
          <w:b/>
          <w:sz w:val="24"/>
        </w:rPr>
        <w:t>、</w:t>
      </w:r>
      <w:r w:rsidR="00387B72">
        <w:rPr>
          <w:rFonts w:ascii="宋体" w:hAnsi="宋体" w:hint="eastAsia"/>
          <w:b/>
          <w:sz w:val="24"/>
        </w:rPr>
        <w:t>民政部慈善事业促进和社会工作司</w:t>
      </w:r>
      <w:r w:rsidR="00387B72">
        <w:rPr>
          <w:rFonts w:ascii="宋体" w:hAnsi="宋体" w:hint="eastAsia"/>
          <w:b/>
          <w:sz w:val="24"/>
        </w:rPr>
        <w:t>社会工作处、</w:t>
      </w:r>
      <w:r w:rsidR="00387B72">
        <w:rPr>
          <w:rFonts w:ascii="宋体" w:hAnsi="宋体" w:hint="eastAsia"/>
          <w:b/>
          <w:sz w:val="24"/>
        </w:rPr>
        <w:t>民政部慈善事业促进和社会工作司</w:t>
      </w:r>
      <w:r w:rsidR="00387B72">
        <w:rPr>
          <w:rFonts w:ascii="宋体" w:hAnsi="宋体" w:hint="eastAsia"/>
          <w:b/>
          <w:sz w:val="24"/>
        </w:rPr>
        <w:t>慈善组织处、</w:t>
      </w:r>
      <w:r w:rsidR="00206FA7">
        <w:rPr>
          <w:rFonts w:ascii="宋体" w:hAnsi="宋体" w:hint="eastAsia"/>
          <w:b/>
          <w:sz w:val="24"/>
        </w:rPr>
        <w:t>·</w:t>
      </w:r>
      <w:r>
        <w:rPr>
          <w:rFonts w:ascii="宋体" w:hAnsi="宋体" w:hint="eastAsia"/>
          <w:b/>
          <w:sz w:val="24"/>
        </w:rPr>
        <w:t>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6962" w14:textId="77777777" w:rsidR="008D22CD" w:rsidRDefault="008D22CD">
      <w:r>
        <w:separator/>
      </w:r>
    </w:p>
  </w:endnote>
  <w:endnote w:type="continuationSeparator" w:id="0">
    <w:p w14:paraId="3304E60F" w14:textId="77777777" w:rsidR="008D22CD" w:rsidRDefault="008D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6F4EA0" w:rsidRDefault="006F4EA0">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6F4EA0" w:rsidRDefault="006F4EA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6F4EA0" w:rsidRDefault="006F4EA0">
    <w:pPr>
      <w:pStyle w:val="ab"/>
      <w:framePr w:wrap="around" w:vAnchor="text" w:hAnchor="margin" w:xAlign="right" w:y="1"/>
      <w:rPr>
        <w:rStyle w:val="a3"/>
      </w:rPr>
    </w:pPr>
    <w:r>
      <w:fldChar w:fldCharType="begin"/>
    </w:r>
    <w:r>
      <w:rPr>
        <w:rStyle w:val="a3"/>
      </w:rPr>
      <w:instrText xml:space="preserve">PAGE  </w:instrText>
    </w:r>
    <w:r>
      <w:fldChar w:fldCharType="separate"/>
    </w:r>
    <w:r w:rsidR="00206FA7">
      <w:rPr>
        <w:rStyle w:val="a3"/>
        <w:noProof/>
      </w:rPr>
      <w:t>28</w:t>
    </w:r>
    <w:r>
      <w:fldChar w:fldCharType="end"/>
    </w:r>
  </w:p>
  <w:p w14:paraId="679AF5D2" w14:textId="77777777" w:rsidR="006F4EA0" w:rsidRDefault="006F4EA0">
    <w:pPr>
      <w:pStyle w:val="ab"/>
      <w:ind w:right="360"/>
      <w:jc w:val="right"/>
    </w:pPr>
  </w:p>
  <w:p w14:paraId="3ED570BA" w14:textId="77777777" w:rsidR="006F4EA0" w:rsidRDefault="006F4E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0CE4B" w14:textId="77777777" w:rsidR="008D22CD" w:rsidRDefault="008D22CD">
      <w:r>
        <w:separator/>
      </w:r>
    </w:p>
  </w:footnote>
  <w:footnote w:type="continuationSeparator" w:id="0">
    <w:p w14:paraId="1BEE78FF" w14:textId="77777777" w:rsidR="008D22CD" w:rsidRDefault="008D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1CA6"/>
    <w:rsid w:val="00001CF9"/>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020"/>
    <w:rsid w:val="0002124B"/>
    <w:rsid w:val="000219A5"/>
    <w:rsid w:val="0002716D"/>
    <w:rsid w:val="000301E6"/>
    <w:rsid w:val="000317D5"/>
    <w:rsid w:val="00031966"/>
    <w:rsid w:val="00032EBE"/>
    <w:rsid w:val="00033B80"/>
    <w:rsid w:val="00033EAB"/>
    <w:rsid w:val="0003417E"/>
    <w:rsid w:val="00035906"/>
    <w:rsid w:val="000362D3"/>
    <w:rsid w:val="000372FA"/>
    <w:rsid w:val="000414A6"/>
    <w:rsid w:val="00041FFB"/>
    <w:rsid w:val="0004250F"/>
    <w:rsid w:val="000445F0"/>
    <w:rsid w:val="00045E6B"/>
    <w:rsid w:val="00045EF0"/>
    <w:rsid w:val="00046FA7"/>
    <w:rsid w:val="00047C1D"/>
    <w:rsid w:val="00050E10"/>
    <w:rsid w:val="000521D9"/>
    <w:rsid w:val="00052880"/>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40D0"/>
    <w:rsid w:val="00075690"/>
    <w:rsid w:val="00076363"/>
    <w:rsid w:val="00077B00"/>
    <w:rsid w:val="00077B23"/>
    <w:rsid w:val="00077D0A"/>
    <w:rsid w:val="00080E78"/>
    <w:rsid w:val="000839BD"/>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97AF1"/>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A93"/>
    <w:rsid w:val="000B0D6E"/>
    <w:rsid w:val="000B112F"/>
    <w:rsid w:val="000B1171"/>
    <w:rsid w:val="000B1470"/>
    <w:rsid w:val="000B16BD"/>
    <w:rsid w:val="000B20F3"/>
    <w:rsid w:val="000B232C"/>
    <w:rsid w:val="000B2337"/>
    <w:rsid w:val="000B2C37"/>
    <w:rsid w:val="000B3B51"/>
    <w:rsid w:val="000B4B70"/>
    <w:rsid w:val="000B5C2C"/>
    <w:rsid w:val="000B7317"/>
    <w:rsid w:val="000B7DE2"/>
    <w:rsid w:val="000B7ED2"/>
    <w:rsid w:val="000C0833"/>
    <w:rsid w:val="000C1362"/>
    <w:rsid w:val="000C137D"/>
    <w:rsid w:val="000C168E"/>
    <w:rsid w:val="000C3EDD"/>
    <w:rsid w:val="000C4ADB"/>
    <w:rsid w:val="000C4E57"/>
    <w:rsid w:val="000C61F9"/>
    <w:rsid w:val="000C622D"/>
    <w:rsid w:val="000C6D17"/>
    <w:rsid w:val="000C6E20"/>
    <w:rsid w:val="000D19A1"/>
    <w:rsid w:val="000D1EE0"/>
    <w:rsid w:val="000D3973"/>
    <w:rsid w:val="000D41EC"/>
    <w:rsid w:val="000D4B7C"/>
    <w:rsid w:val="000D55A1"/>
    <w:rsid w:val="000D5AA0"/>
    <w:rsid w:val="000D7A3E"/>
    <w:rsid w:val="000E0571"/>
    <w:rsid w:val="000E0723"/>
    <w:rsid w:val="000E1814"/>
    <w:rsid w:val="000E1D8A"/>
    <w:rsid w:val="000E22A7"/>
    <w:rsid w:val="000E33A3"/>
    <w:rsid w:val="000E3826"/>
    <w:rsid w:val="000E3ACB"/>
    <w:rsid w:val="000F1235"/>
    <w:rsid w:val="000F1DAB"/>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49A"/>
    <w:rsid w:val="00123694"/>
    <w:rsid w:val="00123BB9"/>
    <w:rsid w:val="001246D0"/>
    <w:rsid w:val="00124754"/>
    <w:rsid w:val="00127E30"/>
    <w:rsid w:val="00130A1D"/>
    <w:rsid w:val="00131664"/>
    <w:rsid w:val="00131E98"/>
    <w:rsid w:val="00132C35"/>
    <w:rsid w:val="0013388B"/>
    <w:rsid w:val="00133F58"/>
    <w:rsid w:val="00134D0D"/>
    <w:rsid w:val="00134F64"/>
    <w:rsid w:val="0013578A"/>
    <w:rsid w:val="00136018"/>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571"/>
    <w:rsid w:val="00182719"/>
    <w:rsid w:val="00182C87"/>
    <w:rsid w:val="00183240"/>
    <w:rsid w:val="00183B77"/>
    <w:rsid w:val="00185541"/>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26A7"/>
    <w:rsid w:val="001B4216"/>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003E"/>
    <w:rsid w:val="001E3E26"/>
    <w:rsid w:val="001E4F01"/>
    <w:rsid w:val="001E5ABC"/>
    <w:rsid w:val="001E5DB7"/>
    <w:rsid w:val="001F067E"/>
    <w:rsid w:val="001F0A38"/>
    <w:rsid w:val="001F1219"/>
    <w:rsid w:val="001F173F"/>
    <w:rsid w:val="001F3A40"/>
    <w:rsid w:val="001F3F50"/>
    <w:rsid w:val="001F48AD"/>
    <w:rsid w:val="001F5254"/>
    <w:rsid w:val="001F59CD"/>
    <w:rsid w:val="001F5B56"/>
    <w:rsid w:val="00200527"/>
    <w:rsid w:val="00200C70"/>
    <w:rsid w:val="002023C7"/>
    <w:rsid w:val="002039B1"/>
    <w:rsid w:val="00203BE7"/>
    <w:rsid w:val="00204ACB"/>
    <w:rsid w:val="00205E37"/>
    <w:rsid w:val="0020613E"/>
    <w:rsid w:val="00206FA7"/>
    <w:rsid w:val="00211DD0"/>
    <w:rsid w:val="00214F1D"/>
    <w:rsid w:val="00217CAA"/>
    <w:rsid w:val="00220300"/>
    <w:rsid w:val="00220B8E"/>
    <w:rsid w:val="00220ED8"/>
    <w:rsid w:val="00222C41"/>
    <w:rsid w:val="00223090"/>
    <w:rsid w:val="00223815"/>
    <w:rsid w:val="002251E7"/>
    <w:rsid w:val="00225449"/>
    <w:rsid w:val="00225DD8"/>
    <w:rsid w:val="00225E4B"/>
    <w:rsid w:val="00225E52"/>
    <w:rsid w:val="0022667E"/>
    <w:rsid w:val="00226C47"/>
    <w:rsid w:val="00226D99"/>
    <w:rsid w:val="00230026"/>
    <w:rsid w:val="00230706"/>
    <w:rsid w:val="00230CD0"/>
    <w:rsid w:val="00233178"/>
    <w:rsid w:val="0023543E"/>
    <w:rsid w:val="0023598A"/>
    <w:rsid w:val="00236071"/>
    <w:rsid w:val="00237DC7"/>
    <w:rsid w:val="00237EB6"/>
    <w:rsid w:val="00237F6F"/>
    <w:rsid w:val="002404DB"/>
    <w:rsid w:val="0024130A"/>
    <w:rsid w:val="00241609"/>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334"/>
    <w:rsid w:val="00260C09"/>
    <w:rsid w:val="00261174"/>
    <w:rsid w:val="00261284"/>
    <w:rsid w:val="00262831"/>
    <w:rsid w:val="002628CB"/>
    <w:rsid w:val="00262C9E"/>
    <w:rsid w:val="00265532"/>
    <w:rsid w:val="0026598D"/>
    <w:rsid w:val="00265F4D"/>
    <w:rsid w:val="00266688"/>
    <w:rsid w:val="00266BBF"/>
    <w:rsid w:val="00270539"/>
    <w:rsid w:val="002709A3"/>
    <w:rsid w:val="00271B71"/>
    <w:rsid w:val="002727E4"/>
    <w:rsid w:val="00272E7E"/>
    <w:rsid w:val="0027388B"/>
    <w:rsid w:val="00274849"/>
    <w:rsid w:val="00274D9D"/>
    <w:rsid w:val="00275211"/>
    <w:rsid w:val="002759F3"/>
    <w:rsid w:val="00275B7B"/>
    <w:rsid w:val="00276AC8"/>
    <w:rsid w:val="00276B6D"/>
    <w:rsid w:val="0027748B"/>
    <w:rsid w:val="00280FC5"/>
    <w:rsid w:val="0028125D"/>
    <w:rsid w:val="0028159E"/>
    <w:rsid w:val="00281BAE"/>
    <w:rsid w:val="0028262E"/>
    <w:rsid w:val="002837B6"/>
    <w:rsid w:val="00283BA0"/>
    <w:rsid w:val="00285B68"/>
    <w:rsid w:val="00286166"/>
    <w:rsid w:val="0028733C"/>
    <w:rsid w:val="00291AE8"/>
    <w:rsid w:val="00292D82"/>
    <w:rsid w:val="002935DE"/>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0509"/>
    <w:rsid w:val="002F1953"/>
    <w:rsid w:val="002F23CD"/>
    <w:rsid w:val="002F2A4C"/>
    <w:rsid w:val="002F2E04"/>
    <w:rsid w:val="002F6966"/>
    <w:rsid w:val="002F7F9D"/>
    <w:rsid w:val="0030151E"/>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C8F"/>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218"/>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3983"/>
    <w:rsid w:val="00364734"/>
    <w:rsid w:val="003657B4"/>
    <w:rsid w:val="00366481"/>
    <w:rsid w:val="00366915"/>
    <w:rsid w:val="00367CF1"/>
    <w:rsid w:val="003714C4"/>
    <w:rsid w:val="00371A0F"/>
    <w:rsid w:val="00372D67"/>
    <w:rsid w:val="0037380D"/>
    <w:rsid w:val="00373A01"/>
    <w:rsid w:val="00373D80"/>
    <w:rsid w:val="003761F0"/>
    <w:rsid w:val="003767EC"/>
    <w:rsid w:val="00380EA6"/>
    <w:rsid w:val="00383A84"/>
    <w:rsid w:val="00384554"/>
    <w:rsid w:val="0038576F"/>
    <w:rsid w:val="00385D5C"/>
    <w:rsid w:val="00385EE3"/>
    <w:rsid w:val="0038634C"/>
    <w:rsid w:val="00387B72"/>
    <w:rsid w:val="00391000"/>
    <w:rsid w:val="00391389"/>
    <w:rsid w:val="00391598"/>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4A"/>
    <w:rsid w:val="003A4584"/>
    <w:rsid w:val="003A460D"/>
    <w:rsid w:val="003A57AF"/>
    <w:rsid w:val="003A6797"/>
    <w:rsid w:val="003A6BDB"/>
    <w:rsid w:val="003A6F13"/>
    <w:rsid w:val="003A77E3"/>
    <w:rsid w:val="003B132A"/>
    <w:rsid w:val="003B13EB"/>
    <w:rsid w:val="003B1982"/>
    <w:rsid w:val="003B302B"/>
    <w:rsid w:val="003B41F2"/>
    <w:rsid w:val="003B4D0F"/>
    <w:rsid w:val="003B593F"/>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A84"/>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31023"/>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5333"/>
    <w:rsid w:val="00475832"/>
    <w:rsid w:val="00476B82"/>
    <w:rsid w:val="004776B8"/>
    <w:rsid w:val="004809FC"/>
    <w:rsid w:val="00480C1F"/>
    <w:rsid w:val="00480DF5"/>
    <w:rsid w:val="00480F1D"/>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8AF"/>
    <w:rsid w:val="00493D00"/>
    <w:rsid w:val="004941E5"/>
    <w:rsid w:val="004947BC"/>
    <w:rsid w:val="004950A3"/>
    <w:rsid w:val="00496879"/>
    <w:rsid w:val="00497329"/>
    <w:rsid w:val="004978A2"/>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B64"/>
    <w:rsid w:val="004C5714"/>
    <w:rsid w:val="004C6516"/>
    <w:rsid w:val="004C7BD1"/>
    <w:rsid w:val="004D2DB1"/>
    <w:rsid w:val="004D3F29"/>
    <w:rsid w:val="004D4279"/>
    <w:rsid w:val="004D4764"/>
    <w:rsid w:val="004D4A2C"/>
    <w:rsid w:val="004D4A48"/>
    <w:rsid w:val="004D6EF2"/>
    <w:rsid w:val="004D78F4"/>
    <w:rsid w:val="004E0789"/>
    <w:rsid w:val="004E0A7E"/>
    <w:rsid w:val="004E0E84"/>
    <w:rsid w:val="004E1520"/>
    <w:rsid w:val="004E34FF"/>
    <w:rsid w:val="004E3B46"/>
    <w:rsid w:val="004E3BA7"/>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0895"/>
    <w:rsid w:val="00531CC3"/>
    <w:rsid w:val="005320D6"/>
    <w:rsid w:val="005332C4"/>
    <w:rsid w:val="005338AD"/>
    <w:rsid w:val="00535CB7"/>
    <w:rsid w:val="00540023"/>
    <w:rsid w:val="0054280D"/>
    <w:rsid w:val="00542A48"/>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4439"/>
    <w:rsid w:val="005664B6"/>
    <w:rsid w:val="00566FD2"/>
    <w:rsid w:val="0056747C"/>
    <w:rsid w:val="005709C3"/>
    <w:rsid w:val="005713AB"/>
    <w:rsid w:val="00572A9C"/>
    <w:rsid w:val="00573B34"/>
    <w:rsid w:val="00573D3B"/>
    <w:rsid w:val="00574F79"/>
    <w:rsid w:val="00576CE8"/>
    <w:rsid w:val="005778FC"/>
    <w:rsid w:val="00577AB4"/>
    <w:rsid w:val="00580A7E"/>
    <w:rsid w:val="00581048"/>
    <w:rsid w:val="005841FD"/>
    <w:rsid w:val="005845D9"/>
    <w:rsid w:val="0058528E"/>
    <w:rsid w:val="005858D4"/>
    <w:rsid w:val="00585B6E"/>
    <w:rsid w:val="0058627C"/>
    <w:rsid w:val="005869D9"/>
    <w:rsid w:val="005908CC"/>
    <w:rsid w:val="00595030"/>
    <w:rsid w:val="00595AD5"/>
    <w:rsid w:val="005961EB"/>
    <w:rsid w:val="00596349"/>
    <w:rsid w:val="005A05C4"/>
    <w:rsid w:val="005A0B02"/>
    <w:rsid w:val="005A0E1E"/>
    <w:rsid w:val="005A185E"/>
    <w:rsid w:val="005A2A15"/>
    <w:rsid w:val="005A3191"/>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6396"/>
    <w:rsid w:val="005C668B"/>
    <w:rsid w:val="005C6B08"/>
    <w:rsid w:val="005C6C86"/>
    <w:rsid w:val="005C6D56"/>
    <w:rsid w:val="005C7AE5"/>
    <w:rsid w:val="005C7B4C"/>
    <w:rsid w:val="005C7D8D"/>
    <w:rsid w:val="005D136F"/>
    <w:rsid w:val="005D230E"/>
    <w:rsid w:val="005D32CC"/>
    <w:rsid w:val="005D3A0B"/>
    <w:rsid w:val="005D3F52"/>
    <w:rsid w:val="005D4418"/>
    <w:rsid w:val="005D565B"/>
    <w:rsid w:val="005D6660"/>
    <w:rsid w:val="005D6DD9"/>
    <w:rsid w:val="005D76DA"/>
    <w:rsid w:val="005D7E73"/>
    <w:rsid w:val="005E015F"/>
    <w:rsid w:val="005E1A19"/>
    <w:rsid w:val="005E259E"/>
    <w:rsid w:val="005E31B4"/>
    <w:rsid w:val="005E3CD2"/>
    <w:rsid w:val="005E458D"/>
    <w:rsid w:val="005E5323"/>
    <w:rsid w:val="005E610B"/>
    <w:rsid w:val="005E621F"/>
    <w:rsid w:val="005F009B"/>
    <w:rsid w:val="005F0AF8"/>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04B"/>
    <w:rsid w:val="006433F2"/>
    <w:rsid w:val="00643ABA"/>
    <w:rsid w:val="00644775"/>
    <w:rsid w:val="0064493A"/>
    <w:rsid w:val="006451BF"/>
    <w:rsid w:val="00645B63"/>
    <w:rsid w:val="0064794D"/>
    <w:rsid w:val="006479C0"/>
    <w:rsid w:val="006513A0"/>
    <w:rsid w:val="00651BE9"/>
    <w:rsid w:val="00653483"/>
    <w:rsid w:val="00657CB1"/>
    <w:rsid w:val="00660212"/>
    <w:rsid w:val="0066023B"/>
    <w:rsid w:val="00660564"/>
    <w:rsid w:val="00661FE7"/>
    <w:rsid w:val="00662140"/>
    <w:rsid w:val="00663386"/>
    <w:rsid w:val="00664572"/>
    <w:rsid w:val="00665486"/>
    <w:rsid w:val="006661E4"/>
    <w:rsid w:val="006675B7"/>
    <w:rsid w:val="00671947"/>
    <w:rsid w:val="00671AA6"/>
    <w:rsid w:val="0067227C"/>
    <w:rsid w:val="006723C2"/>
    <w:rsid w:val="006728AF"/>
    <w:rsid w:val="006745CA"/>
    <w:rsid w:val="00674F29"/>
    <w:rsid w:val="0067727F"/>
    <w:rsid w:val="00677B6D"/>
    <w:rsid w:val="00681BB3"/>
    <w:rsid w:val="00682407"/>
    <w:rsid w:val="00682605"/>
    <w:rsid w:val="00683B17"/>
    <w:rsid w:val="00684D8F"/>
    <w:rsid w:val="00687235"/>
    <w:rsid w:val="00690764"/>
    <w:rsid w:val="006919EC"/>
    <w:rsid w:val="006943A4"/>
    <w:rsid w:val="006944A5"/>
    <w:rsid w:val="0069465D"/>
    <w:rsid w:val="00694CC0"/>
    <w:rsid w:val="00695205"/>
    <w:rsid w:val="0069535E"/>
    <w:rsid w:val="006963A1"/>
    <w:rsid w:val="0069767F"/>
    <w:rsid w:val="006A22C6"/>
    <w:rsid w:val="006A26C6"/>
    <w:rsid w:val="006A2CC8"/>
    <w:rsid w:val="006A4F20"/>
    <w:rsid w:val="006A5834"/>
    <w:rsid w:val="006A7970"/>
    <w:rsid w:val="006A79D2"/>
    <w:rsid w:val="006A7C9A"/>
    <w:rsid w:val="006B2FFB"/>
    <w:rsid w:val="006B32E2"/>
    <w:rsid w:val="006B67FB"/>
    <w:rsid w:val="006C105F"/>
    <w:rsid w:val="006C1913"/>
    <w:rsid w:val="006C1BAC"/>
    <w:rsid w:val="006C27A0"/>
    <w:rsid w:val="006C35C0"/>
    <w:rsid w:val="006C660E"/>
    <w:rsid w:val="006C6993"/>
    <w:rsid w:val="006C7275"/>
    <w:rsid w:val="006C769A"/>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4EA0"/>
    <w:rsid w:val="006F585B"/>
    <w:rsid w:val="006F5B06"/>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351"/>
    <w:rsid w:val="00715E34"/>
    <w:rsid w:val="00716259"/>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35BD"/>
    <w:rsid w:val="00744D99"/>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77CE2"/>
    <w:rsid w:val="0078156A"/>
    <w:rsid w:val="00781853"/>
    <w:rsid w:val="0078195C"/>
    <w:rsid w:val="00784CAF"/>
    <w:rsid w:val="0078593B"/>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7FE"/>
    <w:rsid w:val="007C591B"/>
    <w:rsid w:val="007C6472"/>
    <w:rsid w:val="007C6666"/>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085"/>
    <w:rsid w:val="00817DA6"/>
    <w:rsid w:val="0082047E"/>
    <w:rsid w:val="00821544"/>
    <w:rsid w:val="00822DB6"/>
    <w:rsid w:val="00823451"/>
    <w:rsid w:val="00824ADF"/>
    <w:rsid w:val="00826704"/>
    <w:rsid w:val="0083049D"/>
    <w:rsid w:val="00830F2A"/>
    <w:rsid w:val="008313DC"/>
    <w:rsid w:val="0083266F"/>
    <w:rsid w:val="00832BC8"/>
    <w:rsid w:val="00833456"/>
    <w:rsid w:val="00834D1C"/>
    <w:rsid w:val="008350B1"/>
    <w:rsid w:val="0083541F"/>
    <w:rsid w:val="008357DB"/>
    <w:rsid w:val="00840646"/>
    <w:rsid w:val="00840B87"/>
    <w:rsid w:val="0084105C"/>
    <w:rsid w:val="00842855"/>
    <w:rsid w:val="00843599"/>
    <w:rsid w:val="0084384C"/>
    <w:rsid w:val="00844105"/>
    <w:rsid w:val="0084489E"/>
    <w:rsid w:val="00844FCC"/>
    <w:rsid w:val="008450D5"/>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4013"/>
    <w:rsid w:val="00874589"/>
    <w:rsid w:val="008757FD"/>
    <w:rsid w:val="00875CFC"/>
    <w:rsid w:val="008764F5"/>
    <w:rsid w:val="00880079"/>
    <w:rsid w:val="00880C7F"/>
    <w:rsid w:val="00882E5B"/>
    <w:rsid w:val="00882FED"/>
    <w:rsid w:val="00885D92"/>
    <w:rsid w:val="008870C1"/>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CA1"/>
    <w:rsid w:val="008C7408"/>
    <w:rsid w:val="008D09E8"/>
    <w:rsid w:val="008D216A"/>
    <w:rsid w:val="008D22CD"/>
    <w:rsid w:val="008D2790"/>
    <w:rsid w:val="008D2EBD"/>
    <w:rsid w:val="008D34BE"/>
    <w:rsid w:val="008D45BB"/>
    <w:rsid w:val="008D5A1A"/>
    <w:rsid w:val="008E098C"/>
    <w:rsid w:val="008E0DAD"/>
    <w:rsid w:val="008E1568"/>
    <w:rsid w:val="008E34F9"/>
    <w:rsid w:val="008E3B8E"/>
    <w:rsid w:val="008E453F"/>
    <w:rsid w:val="008E4A34"/>
    <w:rsid w:val="008E6C15"/>
    <w:rsid w:val="008E7BD6"/>
    <w:rsid w:val="008E7C47"/>
    <w:rsid w:val="008F1B52"/>
    <w:rsid w:val="008F1BB3"/>
    <w:rsid w:val="008F231F"/>
    <w:rsid w:val="008F3AA8"/>
    <w:rsid w:val="008F4377"/>
    <w:rsid w:val="008F4A6A"/>
    <w:rsid w:val="008F5ED9"/>
    <w:rsid w:val="008F639C"/>
    <w:rsid w:val="008F77EF"/>
    <w:rsid w:val="00900290"/>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17E69"/>
    <w:rsid w:val="0092044F"/>
    <w:rsid w:val="00920865"/>
    <w:rsid w:val="00921727"/>
    <w:rsid w:val="009219CF"/>
    <w:rsid w:val="00922976"/>
    <w:rsid w:val="00923B0D"/>
    <w:rsid w:val="00926125"/>
    <w:rsid w:val="00926EF3"/>
    <w:rsid w:val="0092737E"/>
    <w:rsid w:val="0092762E"/>
    <w:rsid w:val="009308F2"/>
    <w:rsid w:val="00930C1C"/>
    <w:rsid w:val="0093164E"/>
    <w:rsid w:val="0093182E"/>
    <w:rsid w:val="00931CAB"/>
    <w:rsid w:val="00935AE0"/>
    <w:rsid w:val="00935AE7"/>
    <w:rsid w:val="009361B5"/>
    <w:rsid w:val="0094010A"/>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EDA"/>
    <w:rsid w:val="009613FE"/>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358"/>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C7C13"/>
    <w:rsid w:val="009C7DF4"/>
    <w:rsid w:val="009D0C95"/>
    <w:rsid w:val="009D1309"/>
    <w:rsid w:val="009D16AC"/>
    <w:rsid w:val="009D327A"/>
    <w:rsid w:val="009D34A9"/>
    <w:rsid w:val="009D4403"/>
    <w:rsid w:val="009D487B"/>
    <w:rsid w:val="009D5372"/>
    <w:rsid w:val="009D77C6"/>
    <w:rsid w:val="009E08F1"/>
    <w:rsid w:val="009E0DB8"/>
    <w:rsid w:val="009E1291"/>
    <w:rsid w:val="009E37B4"/>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712"/>
    <w:rsid w:val="00A05B40"/>
    <w:rsid w:val="00A063A3"/>
    <w:rsid w:val="00A07F4E"/>
    <w:rsid w:val="00A110C5"/>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220C"/>
    <w:rsid w:val="00A629B4"/>
    <w:rsid w:val="00A64226"/>
    <w:rsid w:val="00A64849"/>
    <w:rsid w:val="00A64F60"/>
    <w:rsid w:val="00A6541E"/>
    <w:rsid w:val="00A664DF"/>
    <w:rsid w:val="00A66E9D"/>
    <w:rsid w:val="00A7041D"/>
    <w:rsid w:val="00A704F9"/>
    <w:rsid w:val="00A70548"/>
    <w:rsid w:val="00A70A44"/>
    <w:rsid w:val="00A70C0D"/>
    <w:rsid w:val="00A70EE3"/>
    <w:rsid w:val="00A724FE"/>
    <w:rsid w:val="00A7510B"/>
    <w:rsid w:val="00A75366"/>
    <w:rsid w:val="00A774C9"/>
    <w:rsid w:val="00A80158"/>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A47"/>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AAD"/>
    <w:rsid w:val="00AE4D0C"/>
    <w:rsid w:val="00AE541F"/>
    <w:rsid w:val="00AE5D46"/>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1763"/>
    <w:rsid w:val="00B12124"/>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57ED2"/>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1669"/>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540"/>
    <w:rsid w:val="00BB7F67"/>
    <w:rsid w:val="00BC164C"/>
    <w:rsid w:val="00BC1ED4"/>
    <w:rsid w:val="00BC30BD"/>
    <w:rsid w:val="00BC3693"/>
    <w:rsid w:val="00BC3F24"/>
    <w:rsid w:val="00BC494F"/>
    <w:rsid w:val="00BC4D22"/>
    <w:rsid w:val="00BC6692"/>
    <w:rsid w:val="00BC6E18"/>
    <w:rsid w:val="00BC7483"/>
    <w:rsid w:val="00BD2716"/>
    <w:rsid w:val="00BD2A28"/>
    <w:rsid w:val="00BD3428"/>
    <w:rsid w:val="00BD381A"/>
    <w:rsid w:val="00BD3824"/>
    <w:rsid w:val="00BD5C53"/>
    <w:rsid w:val="00BD6B9E"/>
    <w:rsid w:val="00BD7441"/>
    <w:rsid w:val="00BE0325"/>
    <w:rsid w:val="00BE24FF"/>
    <w:rsid w:val="00BE2596"/>
    <w:rsid w:val="00BE3A7B"/>
    <w:rsid w:val="00BE40F6"/>
    <w:rsid w:val="00BE58F0"/>
    <w:rsid w:val="00BE5EA6"/>
    <w:rsid w:val="00BE67DF"/>
    <w:rsid w:val="00BE6D10"/>
    <w:rsid w:val="00BE7A32"/>
    <w:rsid w:val="00BE7D5D"/>
    <w:rsid w:val="00BF02D9"/>
    <w:rsid w:val="00BF145F"/>
    <w:rsid w:val="00BF1663"/>
    <w:rsid w:val="00BF25D2"/>
    <w:rsid w:val="00BF2790"/>
    <w:rsid w:val="00BF2AC7"/>
    <w:rsid w:val="00BF3D3C"/>
    <w:rsid w:val="00C013C8"/>
    <w:rsid w:val="00C01D05"/>
    <w:rsid w:val="00C027BD"/>
    <w:rsid w:val="00C02CA5"/>
    <w:rsid w:val="00C03203"/>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545"/>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0AC8"/>
    <w:rsid w:val="00C3161B"/>
    <w:rsid w:val="00C33BBC"/>
    <w:rsid w:val="00C343AE"/>
    <w:rsid w:val="00C34A69"/>
    <w:rsid w:val="00C356BE"/>
    <w:rsid w:val="00C35704"/>
    <w:rsid w:val="00C37AA5"/>
    <w:rsid w:val="00C40D5C"/>
    <w:rsid w:val="00C40D6F"/>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2DD"/>
    <w:rsid w:val="00C47DE3"/>
    <w:rsid w:val="00C47F50"/>
    <w:rsid w:val="00C5054C"/>
    <w:rsid w:val="00C51095"/>
    <w:rsid w:val="00C53B65"/>
    <w:rsid w:val="00C54357"/>
    <w:rsid w:val="00C571B7"/>
    <w:rsid w:val="00C5794C"/>
    <w:rsid w:val="00C6016E"/>
    <w:rsid w:val="00C612A9"/>
    <w:rsid w:val="00C61C64"/>
    <w:rsid w:val="00C61D96"/>
    <w:rsid w:val="00C63127"/>
    <w:rsid w:val="00C6363F"/>
    <w:rsid w:val="00C650AD"/>
    <w:rsid w:val="00C6577A"/>
    <w:rsid w:val="00C66875"/>
    <w:rsid w:val="00C678A4"/>
    <w:rsid w:val="00C67C5F"/>
    <w:rsid w:val="00C67EEA"/>
    <w:rsid w:val="00C67F4C"/>
    <w:rsid w:val="00C73923"/>
    <w:rsid w:val="00C74D2A"/>
    <w:rsid w:val="00C7536A"/>
    <w:rsid w:val="00C75EF5"/>
    <w:rsid w:val="00C76227"/>
    <w:rsid w:val="00C7697D"/>
    <w:rsid w:val="00C770C8"/>
    <w:rsid w:val="00C77A3C"/>
    <w:rsid w:val="00C77C53"/>
    <w:rsid w:val="00C815EA"/>
    <w:rsid w:val="00C81DDC"/>
    <w:rsid w:val="00C82343"/>
    <w:rsid w:val="00C8299E"/>
    <w:rsid w:val="00C82C87"/>
    <w:rsid w:val="00C83569"/>
    <w:rsid w:val="00C84C9C"/>
    <w:rsid w:val="00C8601A"/>
    <w:rsid w:val="00C8649B"/>
    <w:rsid w:val="00C9036B"/>
    <w:rsid w:val="00C90C53"/>
    <w:rsid w:val="00C917EB"/>
    <w:rsid w:val="00C92955"/>
    <w:rsid w:val="00C9353B"/>
    <w:rsid w:val="00C94418"/>
    <w:rsid w:val="00C94621"/>
    <w:rsid w:val="00CA15CC"/>
    <w:rsid w:val="00CA1750"/>
    <w:rsid w:val="00CA1895"/>
    <w:rsid w:val="00CA2627"/>
    <w:rsid w:val="00CA26A9"/>
    <w:rsid w:val="00CA3B19"/>
    <w:rsid w:val="00CA4647"/>
    <w:rsid w:val="00CA5017"/>
    <w:rsid w:val="00CA60A8"/>
    <w:rsid w:val="00CA6600"/>
    <w:rsid w:val="00CA6D7F"/>
    <w:rsid w:val="00CB0167"/>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BB4"/>
    <w:rsid w:val="00CC6E9C"/>
    <w:rsid w:val="00CC6F42"/>
    <w:rsid w:val="00CC7714"/>
    <w:rsid w:val="00CC7CFB"/>
    <w:rsid w:val="00CD0F53"/>
    <w:rsid w:val="00CD3590"/>
    <w:rsid w:val="00CD542F"/>
    <w:rsid w:val="00CD658C"/>
    <w:rsid w:val="00CD670E"/>
    <w:rsid w:val="00CD6B2B"/>
    <w:rsid w:val="00CD7348"/>
    <w:rsid w:val="00CE1579"/>
    <w:rsid w:val="00CE1CD5"/>
    <w:rsid w:val="00CE40AA"/>
    <w:rsid w:val="00CE68C6"/>
    <w:rsid w:val="00CE72FD"/>
    <w:rsid w:val="00CE761B"/>
    <w:rsid w:val="00CE7ED1"/>
    <w:rsid w:val="00CF0217"/>
    <w:rsid w:val="00CF0F07"/>
    <w:rsid w:val="00CF1C33"/>
    <w:rsid w:val="00CF32DE"/>
    <w:rsid w:val="00CF35B9"/>
    <w:rsid w:val="00CF5A04"/>
    <w:rsid w:val="00D00AE5"/>
    <w:rsid w:val="00D0124C"/>
    <w:rsid w:val="00D01612"/>
    <w:rsid w:val="00D01EC5"/>
    <w:rsid w:val="00D0235C"/>
    <w:rsid w:val="00D0292E"/>
    <w:rsid w:val="00D02B12"/>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176FC"/>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72A"/>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3A57"/>
    <w:rsid w:val="00D54F8C"/>
    <w:rsid w:val="00D55664"/>
    <w:rsid w:val="00D557F7"/>
    <w:rsid w:val="00D559DF"/>
    <w:rsid w:val="00D57756"/>
    <w:rsid w:val="00D60DAD"/>
    <w:rsid w:val="00D60FF0"/>
    <w:rsid w:val="00D64959"/>
    <w:rsid w:val="00D65395"/>
    <w:rsid w:val="00D65CBA"/>
    <w:rsid w:val="00D6660B"/>
    <w:rsid w:val="00D67098"/>
    <w:rsid w:val="00D67CFE"/>
    <w:rsid w:val="00D728E0"/>
    <w:rsid w:val="00D72F09"/>
    <w:rsid w:val="00D730A0"/>
    <w:rsid w:val="00D7382A"/>
    <w:rsid w:val="00D73833"/>
    <w:rsid w:val="00D73FDA"/>
    <w:rsid w:val="00D75644"/>
    <w:rsid w:val="00D76068"/>
    <w:rsid w:val="00D77808"/>
    <w:rsid w:val="00D806B6"/>
    <w:rsid w:val="00D825BA"/>
    <w:rsid w:val="00D83219"/>
    <w:rsid w:val="00D84184"/>
    <w:rsid w:val="00D84A64"/>
    <w:rsid w:val="00D84EE6"/>
    <w:rsid w:val="00D86CF7"/>
    <w:rsid w:val="00D87B9C"/>
    <w:rsid w:val="00D9050E"/>
    <w:rsid w:val="00D905A3"/>
    <w:rsid w:val="00D90BE5"/>
    <w:rsid w:val="00D9102E"/>
    <w:rsid w:val="00D94162"/>
    <w:rsid w:val="00D96CFA"/>
    <w:rsid w:val="00D9715E"/>
    <w:rsid w:val="00DA05B4"/>
    <w:rsid w:val="00DA12A7"/>
    <w:rsid w:val="00DA1A05"/>
    <w:rsid w:val="00DA2AAB"/>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2F97"/>
    <w:rsid w:val="00DD34CF"/>
    <w:rsid w:val="00DD3910"/>
    <w:rsid w:val="00DD4F45"/>
    <w:rsid w:val="00DD6D3F"/>
    <w:rsid w:val="00DD7FE6"/>
    <w:rsid w:val="00DE14FF"/>
    <w:rsid w:val="00DE2A47"/>
    <w:rsid w:val="00DE2DA2"/>
    <w:rsid w:val="00DE3B56"/>
    <w:rsid w:val="00DE501F"/>
    <w:rsid w:val="00DE6986"/>
    <w:rsid w:val="00DE69B0"/>
    <w:rsid w:val="00DE6ECD"/>
    <w:rsid w:val="00DE746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3A11"/>
    <w:rsid w:val="00E0567D"/>
    <w:rsid w:val="00E12460"/>
    <w:rsid w:val="00E13B6F"/>
    <w:rsid w:val="00E16430"/>
    <w:rsid w:val="00E1668D"/>
    <w:rsid w:val="00E17D95"/>
    <w:rsid w:val="00E20436"/>
    <w:rsid w:val="00E2058A"/>
    <w:rsid w:val="00E2068C"/>
    <w:rsid w:val="00E22FCD"/>
    <w:rsid w:val="00E2381E"/>
    <w:rsid w:val="00E2466C"/>
    <w:rsid w:val="00E246CF"/>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37DDA"/>
    <w:rsid w:val="00E42007"/>
    <w:rsid w:val="00E420A9"/>
    <w:rsid w:val="00E42CFC"/>
    <w:rsid w:val="00E45EE3"/>
    <w:rsid w:val="00E50339"/>
    <w:rsid w:val="00E512C4"/>
    <w:rsid w:val="00E519B4"/>
    <w:rsid w:val="00E521B2"/>
    <w:rsid w:val="00E52AC3"/>
    <w:rsid w:val="00E54321"/>
    <w:rsid w:val="00E5548B"/>
    <w:rsid w:val="00E564DC"/>
    <w:rsid w:val="00E56C44"/>
    <w:rsid w:val="00E57998"/>
    <w:rsid w:val="00E61685"/>
    <w:rsid w:val="00E620C6"/>
    <w:rsid w:val="00E63208"/>
    <w:rsid w:val="00E63C43"/>
    <w:rsid w:val="00E63DC6"/>
    <w:rsid w:val="00E64C09"/>
    <w:rsid w:val="00E64F41"/>
    <w:rsid w:val="00E663D9"/>
    <w:rsid w:val="00E67A38"/>
    <w:rsid w:val="00E67F5F"/>
    <w:rsid w:val="00E702CA"/>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9012C"/>
    <w:rsid w:val="00E90649"/>
    <w:rsid w:val="00E927C6"/>
    <w:rsid w:val="00E92E38"/>
    <w:rsid w:val="00E9355A"/>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486"/>
    <w:rsid w:val="00EB0679"/>
    <w:rsid w:val="00EB079B"/>
    <w:rsid w:val="00EB198A"/>
    <w:rsid w:val="00EB2FDD"/>
    <w:rsid w:val="00EB3409"/>
    <w:rsid w:val="00EB4EBD"/>
    <w:rsid w:val="00EB58D2"/>
    <w:rsid w:val="00EB61DC"/>
    <w:rsid w:val="00EB6ACB"/>
    <w:rsid w:val="00EB6F4A"/>
    <w:rsid w:val="00EB7546"/>
    <w:rsid w:val="00EB7D3D"/>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7F8"/>
    <w:rsid w:val="00F33871"/>
    <w:rsid w:val="00F34393"/>
    <w:rsid w:val="00F34BAE"/>
    <w:rsid w:val="00F3512D"/>
    <w:rsid w:val="00F363CE"/>
    <w:rsid w:val="00F37EED"/>
    <w:rsid w:val="00F37F22"/>
    <w:rsid w:val="00F4006C"/>
    <w:rsid w:val="00F401D6"/>
    <w:rsid w:val="00F40994"/>
    <w:rsid w:val="00F41270"/>
    <w:rsid w:val="00F414C0"/>
    <w:rsid w:val="00F42371"/>
    <w:rsid w:val="00F4261A"/>
    <w:rsid w:val="00F4262A"/>
    <w:rsid w:val="00F42AF6"/>
    <w:rsid w:val="00F444D3"/>
    <w:rsid w:val="00F44F03"/>
    <w:rsid w:val="00F45DB7"/>
    <w:rsid w:val="00F4669D"/>
    <w:rsid w:val="00F46C81"/>
    <w:rsid w:val="00F47342"/>
    <w:rsid w:val="00F47720"/>
    <w:rsid w:val="00F5011D"/>
    <w:rsid w:val="00F5162D"/>
    <w:rsid w:val="00F51BC1"/>
    <w:rsid w:val="00F52DBE"/>
    <w:rsid w:val="00F57F25"/>
    <w:rsid w:val="00F60407"/>
    <w:rsid w:val="00F60970"/>
    <w:rsid w:val="00F6137F"/>
    <w:rsid w:val="00F61A12"/>
    <w:rsid w:val="00F61DD6"/>
    <w:rsid w:val="00F631AB"/>
    <w:rsid w:val="00F641B8"/>
    <w:rsid w:val="00F65549"/>
    <w:rsid w:val="00F65D7F"/>
    <w:rsid w:val="00F66AC8"/>
    <w:rsid w:val="00F66E56"/>
    <w:rsid w:val="00F701E7"/>
    <w:rsid w:val="00F71738"/>
    <w:rsid w:val="00F71DB0"/>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209"/>
    <w:rsid w:val="00FA7655"/>
    <w:rsid w:val="00FA7AC9"/>
    <w:rsid w:val="00FA7E59"/>
    <w:rsid w:val="00FB0789"/>
    <w:rsid w:val="00FB2C99"/>
    <w:rsid w:val="00FB3215"/>
    <w:rsid w:val="00FB39BD"/>
    <w:rsid w:val="00FB4027"/>
    <w:rsid w:val="00FB4F1E"/>
    <w:rsid w:val="00FB74E4"/>
    <w:rsid w:val="00FB7D35"/>
    <w:rsid w:val="00FC0101"/>
    <w:rsid w:val="00FC0D85"/>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386606423">
      <w:bodyDiv w:val="1"/>
      <w:marLeft w:val="0"/>
      <w:marRight w:val="0"/>
      <w:marTop w:val="0"/>
      <w:marBottom w:val="0"/>
      <w:divBdr>
        <w:top w:val="none" w:sz="0" w:space="0" w:color="auto"/>
        <w:left w:val="none" w:sz="0" w:space="0" w:color="auto"/>
        <w:bottom w:val="none" w:sz="0" w:space="0" w:color="auto"/>
        <w:right w:val="none" w:sz="0" w:space="0" w:color="auto"/>
      </w:divBdr>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751005497">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h_gycb@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EC58-8270-418B-BE93-B50B4BFE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28</Pages>
  <Words>3625</Words>
  <Characters>20666</Characters>
  <Application>Microsoft Office Word</Application>
  <DocSecurity>0</DocSecurity>
  <PresentationFormat/>
  <Lines>172</Lines>
  <Paragraphs>48</Paragraphs>
  <Slides>0</Slides>
  <Notes>0</Notes>
  <HiddenSlides>0</HiddenSlides>
  <MMClips>0</MMClips>
  <ScaleCrop>false</ScaleCrop>
  <Company/>
  <LinksUpToDate>false</LinksUpToDate>
  <CharactersWithSpaces>24243</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13</cp:revision>
  <cp:lastPrinted>2019-05-09T07:17:00Z</cp:lastPrinted>
  <dcterms:created xsi:type="dcterms:W3CDTF">2019-05-05T08:57:00Z</dcterms:created>
  <dcterms:modified xsi:type="dcterms:W3CDTF">2019-05-09T07:24:00Z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